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32FE" w14:textId="6C5AE012" w:rsidR="00C21497" w:rsidRDefault="00C21497" w:rsidP="004B721E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42"/>
          <w:szCs w:val="42"/>
          <w:lang w:val="de-AT"/>
        </w:rPr>
      </w:pPr>
      <w:r>
        <w:rPr>
          <w:rFonts w:ascii="Arial" w:hAnsi="Arial"/>
          <w:b/>
          <w:sz w:val="42"/>
          <w:szCs w:val="42"/>
          <w:lang w:val="de-AT"/>
        </w:rPr>
        <w:t>Weltpremiere auf der Monaco Yacht Show</w:t>
      </w:r>
    </w:p>
    <w:p w14:paraId="11FCC95E" w14:textId="77777777" w:rsidR="00C21497" w:rsidRPr="00C21497" w:rsidRDefault="00C21497" w:rsidP="004B721E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lang w:val="de-AT"/>
        </w:rPr>
      </w:pPr>
    </w:p>
    <w:p w14:paraId="4B791C18" w14:textId="5AE80460" w:rsidR="00AE47B4" w:rsidRPr="00280D27" w:rsidRDefault="00C20C8F" w:rsidP="004B721E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42"/>
          <w:szCs w:val="42"/>
          <w:lang w:val="de-AT"/>
        </w:rPr>
      </w:pPr>
      <w:r w:rsidRPr="00280D27">
        <w:rPr>
          <w:rFonts w:ascii="Arial" w:hAnsi="Arial"/>
          <w:b/>
          <w:sz w:val="42"/>
          <w:szCs w:val="42"/>
          <w:lang w:val="de-AT"/>
        </w:rPr>
        <w:t>BRABUS</w:t>
      </w:r>
      <w:r w:rsidR="004B721E" w:rsidRPr="00280D27">
        <w:rPr>
          <w:rFonts w:ascii="Arial" w:hAnsi="Arial"/>
          <w:b/>
          <w:sz w:val="42"/>
          <w:szCs w:val="42"/>
          <w:lang w:val="de-AT"/>
        </w:rPr>
        <w:t xml:space="preserve"> P</w:t>
      </w:r>
      <w:r w:rsidRPr="00280D27">
        <w:rPr>
          <w:rFonts w:ascii="Arial" w:hAnsi="Arial"/>
          <w:b/>
          <w:sz w:val="42"/>
          <w:szCs w:val="42"/>
          <w:lang w:val="de-AT"/>
        </w:rPr>
        <w:t xml:space="preserve"> </w:t>
      </w:r>
      <w:r w:rsidR="004B721E" w:rsidRPr="00280D27">
        <w:rPr>
          <w:rFonts w:ascii="Arial" w:hAnsi="Arial"/>
          <w:b/>
          <w:color w:val="FF0000"/>
          <w:sz w:val="42"/>
          <w:szCs w:val="42"/>
          <w:lang w:val="de-AT"/>
        </w:rPr>
        <w:t>9</w:t>
      </w:r>
      <w:r w:rsidRPr="00280D27">
        <w:rPr>
          <w:rFonts w:ascii="Arial" w:hAnsi="Arial"/>
          <w:b/>
          <w:color w:val="FF0000"/>
          <w:sz w:val="42"/>
          <w:szCs w:val="42"/>
          <w:lang w:val="de-AT"/>
        </w:rPr>
        <w:t>00</w:t>
      </w:r>
      <w:r w:rsidR="00AE47B4" w:rsidRPr="00280D27">
        <w:rPr>
          <w:rFonts w:ascii="Arial" w:hAnsi="Arial"/>
          <w:b/>
          <w:color w:val="FF0000"/>
          <w:sz w:val="42"/>
          <w:szCs w:val="42"/>
          <w:lang w:val="de-AT"/>
        </w:rPr>
        <w:t xml:space="preserve"> </w:t>
      </w:r>
      <w:r w:rsidR="004B721E" w:rsidRPr="00280D27">
        <w:rPr>
          <w:rFonts w:ascii="Arial" w:hAnsi="Arial"/>
          <w:b/>
          <w:sz w:val="42"/>
          <w:szCs w:val="42"/>
          <w:lang w:val="de-AT"/>
        </w:rPr>
        <w:t>ROCKET EDITION</w:t>
      </w:r>
      <w:r w:rsidR="00FB1D9C">
        <w:rPr>
          <w:rFonts w:ascii="Arial" w:hAnsi="Arial"/>
          <w:b/>
          <w:sz w:val="42"/>
          <w:szCs w:val="42"/>
          <w:lang w:val="de-AT"/>
        </w:rPr>
        <w:t xml:space="preserve"> „One of Ten“</w:t>
      </w:r>
    </w:p>
    <w:p w14:paraId="7362A7BE" w14:textId="77777777" w:rsidR="00AE47B4" w:rsidRPr="00AE47B4" w:rsidRDefault="00AE47B4" w:rsidP="00AE47B4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lang w:val="de-AT"/>
        </w:rPr>
      </w:pPr>
    </w:p>
    <w:p w14:paraId="203137B2" w14:textId="60811BD3" w:rsidR="00045A16" w:rsidRDefault="00C20C8F" w:rsidP="00AE47B4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lang w:val="de-AT"/>
        </w:rPr>
      </w:pPr>
      <w:r w:rsidRPr="007C78A5">
        <w:rPr>
          <w:rFonts w:ascii="Arial" w:hAnsi="Arial"/>
          <w:b/>
          <w:sz w:val="32"/>
          <w:lang w:val="de-AT"/>
        </w:rPr>
        <w:t>D</w:t>
      </w:r>
      <w:r w:rsidR="004B721E">
        <w:rPr>
          <w:rFonts w:ascii="Arial" w:hAnsi="Arial"/>
          <w:b/>
          <w:sz w:val="32"/>
          <w:lang w:val="de-AT"/>
        </w:rPr>
        <w:t>er exklusive</w:t>
      </w:r>
      <w:r w:rsidRPr="007C78A5">
        <w:rPr>
          <w:rFonts w:ascii="Arial" w:hAnsi="Arial"/>
          <w:b/>
          <w:sz w:val="32"/>
          <w:lang w:val="de-AT"/>
        </w:rPr>
        <w:t xml:space="preserve"> </w:t>
      </w:r>
      <w:r w:rsidR="00045A16">
        <w:rPr>
          <w:rFonts w:ascii="Arial" w:hAnsi="Arial"/>
          <w:b/>
          <w:sz w:val="32"/>
          <w:lang w:val="de-AT"/>
        </w:rPr>
        <w:t>High</w:t>
      </w:r>
      <w:r w:rsidR="00CA2D5E">
        <w:rPr>
          <w:rFonts w:ascii="Arial" w:hAnsi="Arial"/>
          <w:b/>
          <w:sz w:val="32"/>
          <w:lang w:val="de-AT"/>
        </w:rPr>
        <w:t xml:space="preserve"> Performance Pickup mit 900 Pferdestärken und 280 km/h Höchstgeschwindigkeit</w:t>
      </w:r>
    </w:p>
    <w:p w14:paraId="50C1C930" w14:textId="77777777" w:rsidR="00C20C8F" w:rsidRPr="007C78A5" w:rsidRDefault="00C20C8F" w:rsidP="00C20C8F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lang w:val="de-AT"/>
        </w:rPr>
      </w:pPr>
    </w:p>
    <w:p w14:paraId="49E2C6E0" w14:textId="453DB2FF" w:rsidR="0016720B" w:rsidRPr="00EF0945" w:rsidRDefault="0016720B" w:rsidP="0016720B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BRABUS </w:t>
      </w:r>
      <w:r w:rsidR="000D5AD7">
        <w:rPr>
          <w:rFonts w:ascii="Arial" w:hAnsi="Arial"/>
          <w:b/>
          <w:sz w:val="32"/>
        </w:rPr>
        <w:t xml:space="preserve">WIDESTAR </w:t>
      </w:r>
      <w:r>
        <w:rPr>
          <w:rFonts w:ascii="Arial" w:hAnsi="Arial"/>
          <w:b/>
          <w:sz w:val="32"/>
        </w:rPr>
        <w:t>ROCKET EDITION</w:t>
      </w:r>
      <w:r w:rsidRPr="00EF0945">
        <w:rPr>
          <w:rFonts w:ascii="Arial" w:hAnsi="Arial"/>
          <w:b/>
          <w:sz w:val="32"/>
        </w:rPr>
        <w:t xml:space="preserve"> Breitversion</w:t>
      </w:r>
      <w:r>
        <w:rPr>
          <w:rFonts w:ascii="Arial" w:hAnsi="Arial"/>
          <w:b/>
          <w:sz w:val="32"/>
        </w:rPr>
        <w:t xml:space="preserve"> mit </w:t>
      </w:r>
    </w:p>
    <w:p w14:paraId="1BF46C66" w14:textId="38EF059F" w:rsidR="0016720B" w:rsidRDefault="0016720B" w:rsidP="0016720B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 w:rsidRPr="00EF0945">
        <w:rPr>
          <w:rFonts w:ascii="Arial" w:hAnsi="Arial"/>
          <w:b/>
          <w:sz w:val="32"/>
        </w:rPr>
        <w:t>2</w:t>
      </w:r>
      <w:r>
        <w:rPr>
          <w:rFonts w:ascii="Arial" w:hAnsi="Arial"/>
          <w:b/>
          <w:sz w:val="32"/>
        </w:rPr>
        <w:t>4</w:t>
      </w:r>
      <w:r w:rsidRPr="00EF0945">
        <w:rPr>
          <w:rFonts w:ascii="Arial" w:hAnsi="Arial"/>
          <w:b/>
          <w:sz w:val="32"/>
        </w:rPr>
        <w:t xml:space="preserve"> Zoll Hightech-Schmiederädern</w:t>
      </w:r>
      <w:r w:rsidR="00C605A7">
        <w:rPr>
          <w:rFonts w:ascii="Arial" w:hAnsi="Arial"/>
          <w:b/>
          <w:sz w:val="32"/>
        </w:rPr>
        <w:t xml:space="preserve"> und </w:t>
      </w:r>
      <w:r w:rsidR="00A966A9">
        <w:rPr>
          <w:rFonts w:ascii="Arial" w:hAnsi="Arial"/>
          <w:b/>
          <w:sz w:val="32"/>
        </w:rPr>
        <w:t>Carbon-</w:t>
      </w:r>
      <w:r w:rsidR="00C605A7">
        <w:rPr>
          <w:rFonts w:ascii="Arial" w:hAnsi="Arial"/>
          <w:b/>
          <w:sz w:val="32"/>
        </w:rPr>
        <w:t>Aero-Discs</w:t>
      </w:r>
    </w:p>
    <w:p w14:paraId="0AEF438C" w14:textId="77777777" w:rsidR="0016720B" w:rsidRPr="00E602C4" w:rsidRDefault="0016720B" w:rsidP="0016720B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16"/>
          <w:szCs w:val="16"/>
        </w:rPr>
      </w:pPr>
      <w:r w:rsidRPr="00E602C4">
        <w:rPr>
          <w:rFonts w:ascii="Arial" w:hAnsi="Arial"/>
          <w:b/>
          <w:sz w:val="16"/>
          <w:szCs w:val="16"/>
        </w:rPr>
        <w:t xml:space="preserve"> </w:t>
      </w:r>
    </w:p>
    <w:p w14:paraId="17FF1812" w14:textId="77777777" w:rsidR="0016720B" w:rsidRPr="00EF0945" w:rsidRDefault="0016720B" w:rsidP="0016720B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Exklusives</w:t>
      </w:r>
      <w:r w:rsidRPr="00EF0945">
        <w:rPr>
          <w:rFonts w:ascii="Arial" w:hAnsi="Arial"/>
          <w:b/>
          <w:sz w:val="32"/>
        </w:rPr>
        <w:t xml:space="preserve"> BRABUS </w:t>
      </w:r>
      <w:r>
        <w:rPr>
          <w:rFonts w:ascii="Arial" w:hAnsi="Arial"/>
          <w:b/>
          <w:sz w:val="32"/>
        </w:rPr>
        <w:t xml:space="preserve">MASTERPIECE </w:t>
      </w:r>
      <w:r w:rsidRPr="00EF0945">
        <w:rPr>
          <w:rFonts w:ascii="Arial" w:hAnsi="Arial"/>
          <w:b/>
          <w:sz w:val="32"/>
        </w:rPr>
        <w:t>Interieur</w:t>
      </w:r>
    </w:p>
    <w:p w14:paraId="304B2595" w14:textId="77777777" w:rsidR="0016720B" w:rsidRPr="00EF0945" w:rsidRDefault="0016720B" w:rsidP="0016720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</w:rPr>
      </w:pPr>
    </w:p>
    <w:p w14:paraId="72B2BB2F" w14:textId="1C334C4B" w:rsidR="00222C24" w:rsidRDefault="005C4562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Das weit gefächerte BRABUS Supercar Portfolio ist </w:t>
      </w:r>
      <w:r w:rsidR="006F459A">
        <w:rPr>
          <w:rFonts w:ascii="Arial" w:hAnsi="Arial"/>
          <w:b/>
          <w:sz w:val="24"/>
          <w:szCs w:val="24"/>
        </w:rPr>
        <w:t xml:space="preserve">ab sofort </w:t>
      </w:r>
      <w:r>
        <w:rPr>
          <w:rFonts w:ascii="Arial" w:hAnsi="Arial"/>
          <w:b/>
          <w:sz w:val="24"/>
          <w:szCs w:val="24"/>
        </w:rPr>
        <w:t xml:space="preserve">um eine </w:t>
      </w:r>
      <w:r w:rsidR="00222C24">
        <w:rPr>
          <w:rFonts w:ascii="Arial" w:hAnsi="Arial"/>
          <w:b/>
          <w:sz w:val="24"/>
          <w:szCs w:val="24"/>
        </w:rPr>
        <w:t xml:space="preserve">ganz besondere </w:t>
      </w:r>
      <w:r>
        <w:rPr>
          <w:rFonts w:ascii="Arial" w:hAnsi="Arial"/>
          <w:b/>
          <w:sz w:val="24"/>
          <w:szCs w:val="24"/>
        </w:rPr>
        <w:t xml:space="preserve">Attraktion reicher: Mit dem </w:t>
      </w:r>
      <w:r w:rsidR="0016720B" w:rsidRPr="00EF0945">
        <w:rPr>
          <w:rFonts w:ascii="Arial" w:hAnsi="Arial"/>
          <w:b/>
          <w:sz w:val="24"/>
          <w:szCs w:val="24"/>
        </w:rPr>
        <w:t>BRABUS</w:t>
      </w:r>
      <w:r>
        <w:rPr>
          <w:rFonts w:ascii="Arial" w:hAnsi="Arial"/>
          <w:b/>
          <w:sz w:val="24"/>
          <w:szCs w:val="24"/>
        </w:rPr>
        <w:t xml:space="preserve"> P</w:t>
      </w:r>
      <w:r w:rsidR="0016720B" w:rsidRPr="00EF0945">
        <w:rPr>
          <w:rFonts w:ascii="Arial" w:hAnsi="Arial"/>
          <w:b/>
          <w:sz w:val="24"/>
          <w:szCs w:val="24"/>
        </w:rPr>
        <w:t xml:space="preserve"> </w:t>
      </w:r>
      <w:r w:rsidR="0016720B">
        <w:rPr>
          <w:rFonts w:ascii="Arial" w:hAnsi="Arial"/>
          <w:b/>
          <w:color w:val="FF0000"/>
          <w:sz w:val="24"/>
          <w:szCs w:val="24"/>
        </w:rPr>
        <w:t>900</w:t>
      </w:r>
      <w:r w:rsidR="0016720B" w:rsidRPr="00EF0945">
        <w:rPr>
          <w:rFonts w:ascii="Arial" w:hAnsi="Arial"/>
          <w:b/>
          <w:sz w:val="24"/>
          <w:szCs w:val="24"/>
        </w:rPr>
        <w:t xml:space="preserve"> </w:t>
      </w:r>
      <w:r w:rsidR="0016720B">
        <w:rPr>
          <w:rFonts w:ascii="Arial" w:hAnsi="Arial"/>
          <w:b/>
          <w:sz w:val="24"/>
          <w:szCs w:val="24"/>
        </w:rPr>
        <w:t>ROCKET EDITION</w:t>
      </w:r>
      <w:r>
        <w:rPr>
          <w:rFonts w:ascii="Arial" w:hAnsi="Arial"/>
          <w:b/>
          <w:sz w:val="24"/>
          <w:szCs w:val="24"/>
        </w:rPr>
        <w:t xml:space="preserve"> „One of Ten“</w:t>
      </w:r>
      <w:r w:rsidR="00222C24">
        <w:rPr>
          <w:rFonts w:ascii="Arial" w:hAnsi="Arial"/>
          <w:b/>
          <w:sz w:val="24"/>
          <w:szCs w:val="24"/>
        </w:rPr>
        <w:t xml:space="preserve"> präsentiert das deutsche Unternehmen, das beim Kraftfahrtbundesamt in Flensburg als Fahrzeughersteller akkreditiert ist, einen 662</w:t>
      </w:r>
      <w:r w:rsidR="00222C24" w:rsidRPr="00EF0945">
        <w:rPr>
          <w:rFonts w:ascii="Arial" w:hAnsi="Arial"/>
          <w:b/>
          <w:sz w:val="24"/>
          <w:szCs w:val="24"/>
        </w:rPr>
        <w:t xml:space="preserve"> kW / </w:t>
      </w:r>
      <w:r w:rsidR="00222C24">
        <w:rPr>
          <w:rFonts w:ascii="Arial" w:hAnsi="Arial"/>
          <w:b/>
          <w:sz w:val="24"/>
          <w:szCs w:val="24"/>
        </w:rPr>
        <w:t>900</w:t>
      </w:r>
      <w:r w:rsidR="00222C24" w:rsidRPr="00EF0945">
        <w:rPr>
          <w:rFonts w:ascii="Arial" w:hAnsi="Arial"/>
          <w:b/>
          <w:sz w:val="24"/>
          <w:szCs w:val="24"/>
        </w:rPr>
        <w:t xml:space="preserve"> PS</w:t>
      </w:r>
      <w:r w:rsidR="00222C24">
        <w:rPr>
          <w:rFonts w:ascii="Arial" w:hAnsi="Arial"/>
          <w:b/>
          <w:sz w:val="24"/>
          <w:szCs w:val="24"/>
        </w:rPr>
        <w:t xml:space="preserve"> starken und 280 km/h schnellen High Performance </w:t>
      </w:r>
      <w:r w:rsidR="009C2E48">
        <w:rPr>
          <w:rFonts w:ascii="Arial" w:hAnsi="Arial"/>
          <w:b/>
          <w:sz w:val="24"/>
          <w:szCs w:val="24"/>
        </w:rPr>
        <w:t xml:space="preserve">Pickup </w:t>
      </w:r>
      <w:r w:rsidR="00222C24">
        <w:rPr>
          <w:rFonts w:ascii="Arial" w:hAnsi="Arial"/>
          <w:b/>
          <w:sz w:val="24"/>
          <w:szCs w:val="24"/>
        </w:rPr>
        <w:t>der Extraklasse.</w:t>
      </w:r>
    </w:p>
    <w:p w14:paraId="5CDB8FC6" w14:textId="482066E5" w:rsidR="00D2553A" w:rsidRDefault="006F459A" w:rsidP="00400F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x-none"/>
        </w:rPr>
      </w:pPr>
      <w:r>
        <w:rPr>
          <w:rFonts w:ascii="Arial" w:hAnsi="Arial"/>
          <w:b/>
          <w:sz w:val="24"/>
          <w:szCs w:val="24"/>
        </w:rPr>
        <w:t xml:space="preserve">Als </w:t>
      </w:r>
      <w:r w:rsidR="00B75C6B">
        <w:rPr>
          <w:rFonts w:ascii="Arial" w:hAnsi="Arial"/>
          <w:b/>
          <w:sz w:val="24"/>
          <w:szCs w:val="24"/>
        </w:rPr>
        <w:t xml:space="preserve">Basis </w:t>
      </w:r>
      <w:r>
        <w:rPr>
          <w:rFonts w:ascii="Arial" w:hAnsi="Arial"/>
          <w:b/>
          <w:sz w:val="24"/>
          <w:szCs w:val="24"/>
        </w:rPr>
        <w:t>dien</w:t>
      </w:r>
      <w:r w:rsidR="00B75C6B">
        <w:rPr>
          <w:rFonts w:ascii="Arial" w:hAnsi="Arial"/>
          <w:b/>
          <w:sz w:val="24"/>
          <w:szCs w:val="24"/>
        </w:rPr>
        <w:t xml:space="preserve">t ein fabrikneuer </w:t>
      </w:r>
      <w:r w:rsidR="00B75C6B" w:rsidRPr="005335EE">
        <w:rPr>
          <w:rFonts w:ascii="Arial" w:hAnsi="Arial"/>
          <w:b/>
          <w:sz w:val="24"/>
          <w:szCs w:val="24"/>
        </w:rPr>
        <w:t>Mercedes-AMG G 63</w:t>
      </w:r>
      <w:r w:rsidR="00B75C6B">
        <w:rPr>
          <w:rFonts w:ascii="Arial" w:hAnsi="Arial"/>
          <w:b/>
          <w:sz w:val="24"/>
          <w:szCs w:val="24"/>
        </w:rPr>
        <w:t xml:space="preserve">, der von </w:t>
      </w:r>
      <w:r w:rsidR="0016720B" w:rsidRPr="00EF0945">
        <w:rPr>
          <w:rFonts w:ascii="Arial" w:hAnsi="Arial"/>
          <w:b/>
          <w:sz w:val="24"/>
          <w:szCs w:val="24"/>
        </w:rPr>
        <w:t xml:space="preserve">BRABUS </w:t>
      </w:r>
      <w:r w:rsidR="0016720B" w:rsidRPr="00EF0945">
        <w:rPr>
          <w:rFonts w:ascii="Arial" w:hAnsi="Arial"/>
          <w:b/>
          <w:bCs/>
          <w:sz w:val="24"/>
          <w:szCs w:val="24"/>
        </w:rPr>
        <w:t xml:space="preserve">(Brabus-Allee, D-46240 Bottrop, Tel. </w:t>
      </w:r>
      <w:r w:rsidR="0016720B" w:rsidRPr="00EF0945">
        <w:rPr>
          <w:rFonts w:ascii="Arial" w:hAnsi="Arial"/>
          <w:b/>
          <w:bCs/>
          <w:sz w:val="24"/>
          <w:szCs w:val="24"/>
          <w:lang w:val="en-US"/>
        </w:rPr>
        <w:t>+ 49 / (0) 2041 / 777-0, Telefax + 49 / (0) 2041 / 777 111, Internet www.brabus.com</w:t>
      </w:r>
      <w:r w:rsidR="0016720B" w:rsidRPr="00EF0945">
        <w:rPr>
          <w:rFonts w:ascii="Arial" w:hAnsi="Arial"/>
          <w:b/>
          <w:bCs/>
          <w:sz w:val="24"/>
          <w:szCs w:val="24"/>
        </w:rPr>
        <w:t xml:space="preserve">) </w:t>
      </w:r>
      <w:r w:rsidR="00490FF1">
        <w:rPr>
          <w:rFonts w:ascii="Arial" w:hAnsi="Arial"/>
          <w:b/>
          <w:bCs/>
          <w:sz w:val="24"/>
          <w:szCs w:val="24"/>
        </w:rPr>
        <w:t>in einen</w:t>
      </w:r>
      <w:r w:rsidR="00B75C6B">
        <w:rPr>
          <w:rFonts w:ascii="Arial" w:hAnsi="Arial"/>
          <w:b/>
          <w:bCs/>
          <w:sz w:val="24"/>
          <w:szCs w:val="24"/>
        </w:rPr>
        <w:t xml:space="preserve"> </w:t>
      </w:r>
      <w:r w:rsidR="00490FF1">
        <w:rPr>
          <w:rFonts w:ascii="Arial" w:hAnsi="Arial"/>
          <w:b/>
          <w:bCs/>
          <w:sz w:val="24"/>
          <w:szCs w:val="24"/>
        </w:rPr>
        <w:t xml:space="preserve">ebenso exklusiven wie bärenstarken </w:t>
      </w:r>
      <w:r w:rsidR="00B75C6B">
        <w:rPr>
          <w:rFonts w:ascii="Arial" w:hAnsi="Arial"/>
          <w:b/>
          <w:bCs/>
          <w:sz w:val="24"/>
          <w:szCs w:val="24"/>
        </w:rPr>
        <w:t>Allrad-</w:t>
      </w:r>
      <w:r w:rsidR="00DB361F">
        <w:rPr>
          <w:rFonts w:ascii="Arial" w:hAnsi="Arial"/>
          <w:b/>
          <w:bCs/>
          <w:sz w:val="24"/>
          <w:szCs w:val="24"/>
        </w:rPr>
        <w:t>Boliden</w:t>
      </w:r>
      <w:r w:rsidR="00B75C6B">
        <w:rPr>
          <w:rFonts w:ascii="Arial" w:hAnsi="Arial"/>
          <w:b/>
          <w:bCs/>
          <w:sz w:val="24"/>
          <w:szCs w:val="24"/>
        </w:rPr>
        <w:t xml:space="preserve"> mit Ladefläche </w:t>
      </w:r>
      <w:r w:rsidR="00490FF1">
        <w:rPr>
          <w:rFonts w:ascii="Arial" w:hAnsi="Arial"/>
          <w:b/>
          <w:bCs/>
          <w:sz w:val="24"/>
          <w:szCs w:val="24"/>
        </w:rPr>
        <w:t xml:space="preserve">verwandelt </w:t>
      </w:r>
      <w:r w:rsidR="00B75C6B">
        <w:rPr>
          <w:rFonts w:ascii="Arial" w:hAnsi="Arial"/>
          <w:b/>
          <w:bCs/>
          <w:sz w:val="24"/>
          <w:szCs w:val="24"/>
        </w:rPr>
        <w:t>wird.</w:t>
      </w:r>
      <w:r w:rsidR="00400F01">
        <w:rPr>
          <w:rFonts w:ascii="Arial" w:hAnsi="Arial"/>
          <w:b/>
          <w:bCs/>
          <w:sz w:val="24"/>
          <w:szCs w:val="24"/>
        </w:rPr>
        <w:t xml:space="preserve"> </w:t>
      </w:r>
      <w:r w:rsidR="00400F01">
        <w:rPr>
          <w:rFonts w:ascii="Arial" w:hAnsi="Arial" w:cs="Arial"/>
          <w:b/>
          <w:bCs/>
          <w:sz w:val="24"/>
          <w:szCs w:val="24"/>
          <w:lang w:eastAsia="x-none"/>
        </w:rPr>
        <w:t>Das m</w:t>
      </w:r>
      <w:r w:rsidR="00400F01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aßgeschneiderte Heckmodul </w:t>
      </w:r>
      <w:r w:rsidR="00400F01">
        <w:rPr>
          <w:rFonts w:ascii="Arial" w:hAnsi="Arial" w:cs="Arial"/>
          <w:b/>
          <w:bCs/>
          <w:sz w:val="24"/>
          <w:szCs w:val="24"/>
          <w:lang w:eastAsia="x-none"/>
        </w:rPr>
        <w:t xml:space="preserve">hinter der viersitzigen Kabine </w:t>
      </w:r>
      <w:r w:rsidR="00400F01" w:rsidRPr="00A011C1">
        <w:rPr>
          <w:rFonts w:ascii="Arial" w:hAnsi="Arial" w:cs="Arial"/>
          <w:b/>
          <w:bCs/>
          <w:sz w:val="24"/>
          <w:szCs w:val="24"/>
          <w:lang w:eastAsia="x-none"/>
        </w:rPr>
        <w:t>besitzt Seitenwände aus hochfestem, aber dennoch sehr leichtem Carbon.</w:t>
      </w:r>
      <w:r w:rsidR="001F2F10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</w:p>
    <w:p w14:paraId="7B45005B" w14:textId="6AB1F508" w:rsidR="00400F01" w:rsidRPr="001F2F10" w:rsidRDefault="001F2F10" w:rsidP="00400F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Die spektakuläre Optik wird durch die </w:t>
      </w:r>
      <w:r w:rsidR="00400F01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BRABUS WIDESTAR </w:t>
      </w:r>
      <w:r w:rsidR="007454EC">
        <w:rPr>
          <w:rFonts w:ascii="Arial" w:hAnsi="Arial"/>
          <w:b/>
          <w:sz w:val="24"/>
          <w:szCs w:val="24"/>
        </w:rPr>
        <w:t>ROCKET EDITION</w:t>
      </w:r>
      <w:r w:rsidR="007454EC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  <w:r w:rsidR="00400F01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Breitversion </w:t>
      </w: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mit speziell dafür konstruierten </w:t>
      </w:r>
      <w:r w:rsidRPr="000B79E8">
        <w:rPr>
          <w:rFonts w:ascii="Arial" w:hAnsi="Arial"/>
          <w:b/>
          <w:sz w:val="24"/>
          <w:szCs w:val="24"/>
        </w:rPr>
        <w:t xml:space="preserve">BRABUS Monoblock Z </w:t>
      </w:r>
      <w:r>
        <w:rPr>
          <w:rFonts w:ascii="Arial" w:hAnsi="Arial"/>
          <w:b/>
          <w:sz w:val="24"/>
          <w:szCs w:val="24"/>
        </w:rPr>
        <w:t xml:space="preserve">24 Zoll </w:t>
      </w:r>
      <w:r w:rsidRPr="000B79E8">
        <w:rPr>
          <w:rFonts w:ascii="Arial" w:hAnsi="Arial"/>
          <w:b/>
          <w:sz w:val="24"/>
          <w:szCs w:val="24"/>
        </w:rPr>
        <w:t>Hightech-Schmiederäder</w:t>
      </w:r>
      <w:r>
        <w:rPr>
          <w:rFonts w:ascii="Arial" w:hAnsi="Arial"/>
          <w:b/>
          <w:sz w:val="24"/>
          <w:szCs w:val="24"/>
        </w:rPr>
        <w:t xml:space="preserve">n </w:t>
      </w:r>
      <w:r w:rsidRPr="00B92A7E">
        <w:rPr>
          <w:rFonts w:ascii="Arial" w:hAnsi="Arial"/>
          <w:b/>
          <w:bCs/>
          <w:sz w:val="24"/>
          <w:szCs w:val="24"/>
        </w:rPr>
        <w:t xml:space="preserve">mit </w:t>
      </w:r>
      <w:r>
        <w:rPr>
          <w:rFonts w:ascii="Arial" w:hAnsi="Arial"/>
          <w:b/>
          <w:bCs/>
          <w:sz w:val="24"/>
          <w:szCs w:val="24"/>
        </w:rPr>
        <w:t xml:space="preserve">BRABUS </w:t>
      </w:r>
      <w:r w:rsidRPr="00B92A7E">
        <w:rPr>
          <w:rFonts w:ascii="Arial" w:hAnsi="Arial"/>
          <w:b/>
          <w:bCs/>
          <w:sz w:val="24"/>
          <w:szCs w:val="24"/>
        </w:rPr>
        <w:t>Aero-Discs aus Sicht-Carbon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 w:rsidR="004625E4">
        <w:rPr>
          <w:rFonts w:ascii="Arial" w:hAnsi="Arial"/>
          <w:b/>
          <w:bCs/>
          <w:sz w:val="24"/>
          <w:szCs w:val="24"/>
        </w:rPr>
        <w:t>weiter verstärkt</w:t>
      </w:r>
      <w:r w:rsidR="00400F01" w:rsidRPr="00A011C1">
        <w:rPr>
          <w:rFonts w:ascii="Arial" w:hAnsi="Arial" w:cs="Arial"/>
          <w:b/>
          <w:bCs/>
          <w:sz w:val="24"/>
          <w:szCs w:val="24"/>
          <w:lang w:eastAsia="x-none"/>
        </w:rPr>
        <w:t xml:space="preserve">. </w:t>
      </w: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Technologiepartner Continental entwickelte die </w:t>
      </w:r>
      <w:r w:rsidR="007E1758">
        <w:rPr>
          <w:rFonts w:ascii="Arial" w:hAnsi="Arial" w:cs="Arial"/>
          <w:b/>
          <w:bCs/>
          <w:sz w:val="24"/>
          <w:szCs w:val="24"/>
          <w:lang w:eastAsia="x-none"/>
        </w:rPr>
        <w:t xml:space="preserve">zum Pickup </w:t>
      </w: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passenden High Performance Straßenreifen </w:t>
      </w:r>
      <w:r w:rsidR="00B819C5">
        <w:rPr>
          <w:rFonts w:ascii="Arial" w:hAnsi="Arial" w:cs="Arial"/>
          <w:b/>
          <w:bCs/>
          <w:sz w:val="24"/>
          <w:szCs w:val="24"/>
          <w:lang w:eastAsia="x-none"/>
        </w:rPr>
        <w:t>bis zum Format 355/25 R 24 auf der Hinterachse.</w:t>
      </w:r>
      <w:r w:rsidR="00D2553A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</w:p>
    <w:p w14:paraId="260B519C" w14:textId="6DF36448" w:rsidR="00B75C6B" w:rsidRDefault="00640886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Eine weitere Spezialentwicklung ist das </w:t>
      </w:r>
      <w:r w:rsidRPr="00640886">
        <w:rPr>
          <w:rFonts w:ascii="Arial" w:hAnsi="Arial" w:cs="Arial"/>
          <w:b/>
          <w:sz w:val="24"/>
          <w:szCs w:val="24"/>
        </w:rPr>
        <w:t>BRABUS RideControl Aluminium-Gewindefahrwerk</w:t>
      </w:r>
      <w:r>
        <w:rPr>
          <w:rFonts w:ascii="Arial" w:hAnsi="Arial" w:cs="Arial"/>
          <w:b/>
          <w:sz w:val="24"/>
          <w:szCs w:val="24"/>
        </w:rPr>
        <w:t>, mit dem das Handling durch Absenkung des Schwerpunkts und vom Cockpit aus wählbare, unterschiedlich straffe Dämpfungsstufen deutlich sportlicher</w:t>
      </w:r>
      <w:r w:rsidR="007E1758">
        <w:rPr>
          <w:rFonts w:ascii="Arial" w:hAnsi="Arial" w:cs="Arial"/>
          <w:b/>
          <w:sz w:val="24"/>
          <w:szCs w:val="24"/>
        </w:rPr>
        <w:t xml:space="preserve"> und sicherer</w:t>
      </w:r>
      <w:r>
        <w:rPr>
          <w:rFonts w:ascii="Arial" w:hAnsi="Arial" w:cs="Arial"/>
          <w:b/>
          <w:sz w:val="24"/>
          <w:szCs w:val="24"/>
        </w:rPr>
        <w:t xml:space="preserve"> ist, als man es bei einem Pickup erwarten würde.</w:t>
      </w:r>
    </w:p>
    <w:p w14:paraId="6E9BFD4F" w14:textId="77777777" w:rsidR="00EB78F5" w:rsidRDefault="00EB78F5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8F392A0" w14:textId="30274C04" w:rsidR="008656A0" w:rsidRDefault="00640886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Damit </w:t>
      </w:r>
      <w:r w:rsidR="004007CB">
        <w:rPr>
          <w:rFonts w:ascii="Arial" w:hAnsi="Arial" w:cs="Arial"/>
          <w:b/>
          <w:sz w:val="24"/>
          <w:szCs w:val="24"/>
        </w:rPr>
        <w:t>kann</w:t>
      </w:r>
      <w:r>
        <w:rPr>
          <w:rFonts w:ascii="Arial" w:hAnsi="Arial" w:cs="Arial"/>
          <w:b/>
          <w:sz w:val="24"/>
          <w:szCs w:val="24"/>
        </w:rPr>
        <w:t xml:space="preserve"> der </w:t>
      </w:r>
      <w:r w:rsidRPr="00EF0945">
        <w:rPr>
          <w:rFonts w:ascii="Arial" w:hAnsi="Arial"/>
          <w:b/>
          <w:sz w:val="24"/>
          <w:szCs w:val="24"/>
        </w:rPr>
        <w:t>BRABUS</w:t>
      </w:r>
      <w:r>
        <w:rPr>
          <w:rFonts w:ascii="Arial" w:hAnsi="Arial"/>
          <w:b/>
          <w:sz w:val="24"/>
          <w:szCs w:val="24"/>
        </w:rPr>
        <w:t xml:space="preserve"> P</w:t>
      </w:r>
      <w:r w:rsidRPr="00EF0945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color w:val="FF0000"/>
          <w:sz w:val="24"/>
          <w:szCs w:val="24"/>
        </w:rPr>
        <w:t>900</w:t>
      </w:r>
      <w:r w:rsidRPr="00EF0945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ROCKET EDITION „One of Ten“ die überlegene Performance</w:t>
      </w:r>
      <w:r w:rsidR="004007CB">
        <w:rPr>
          <w:rFonts w:ascii="Arial" w:hAnsi="Arial"/>
          <w:b/>
          <w:sz w:val="24"/>
          <w:szCs w:val="24"/>
        </w:rPr>
        <w:t xml:space="preserve"> seines Hochleistungstriebwerks jederzeit sicher in Fahrspaß par excellence umsetzen. Als Antrieb dient das derzeit leistungsstärkste Triebwerk </w:t>
      </w:r>
      <w:r w:rsidR="007E1758">
        <w:rPr>
          <w:rFonts w:ascii="Arial" w:hAnsi="Arial"/>
          <w:b/>
          <w:sz w:val="24"/>
          <w:szCs w:val="24"/>
        </w:rPr>
        <w:t>des größten herstellerunabhängigen Tuners der Welt</w:t>
      </w:r>
      <w:r w:rsidR="004007CB">
        <w:rPr>
          <w:rFonts w:ascii="Arial" w:hAnsi="Arial"/>
          <w:b/>
          <w:sz w:val="24"/>
          <w:szCs w:val="24"/>
        </w:rPr>
        <w:t xml:space="preserve">: </w:t>
      </w:r>
      <w:r w:rsidR="00007431">
        <w:rPr>
          <w:rFonts w:ascii="Arial" w:hAnsi="Arial"/>
          <w:b/>
          <w:sz w:val="24"/>
          <w:szCs w:val="24"/>
        </w:rPr>
        <w:t xml:space="preserve">Der </w:t>
      </w:r>
      <w:r w:rsidR="0016720B" w:rsidRPr="00EF0945">
        <w:rPr>
          <w:rFonts w:ascii="Arial" w:hAnsi="Arial"/>
          <w:b/>
          <w:sz w:val="24"/>
          <w:szCs w:val="24"/>
        </w:rPr>
        <w:t>BRABUS</w:t>
      </w:r>
      <w:r w:rsidR="0016720B">
        <w:rPr>
          <w:rFonts w:ascii="Arial" w:hAnsi="Arial"/>
          <w:b/>
          <w:sz w:val="24"/>
          <w:szCs w:val="24"/>
        </w:rPr>
        <w:t xml:space="preserve"> ROCKET</w:t>
      </w:r>
      <w:r w:rsidR="0016720B" w:rsidRPr="00EF0945">
        <w:rPr>
          <w:rFonts w:ascii="Arial" w:hAnsi="Arial"/>
          <w:b/>
          <w:sz w:val="24"/>
          <w:szCs w:val="24"/>
        </w:rPr>
        <w:t xml:space="preserve"> </w:t>
      </w:r>
      <w:r w:rsidR="0016720B">
        <w:rPr>
          <w:rFonts w:ascii="Arial" w:hAnsi="Arial"/>
          <w:b/>
          <w:color w:val="FF0000"/>
          <w:sz w:val="24"/>
          <w:szCs w:val="24"/>
        </w:rPr>
        <w:t>900</w:t>
      </w:r>
      <w:r w:rsidR="0016720B" w:rsidRPr="00EF0945">
        <w:rPr>
          <w:rFonts w:ascii="Arial" w:hAnsi="Arial"/>
          <w:b/>
          <w:sz w:val="24"/>
          <w:szCs w:val="24"/>
        </w:rPr>
        <w:t xml:space="preserve"> V8 </w:t>
      </w:r>
      <w:r w:rsidR="0016720B">
        <w:rPr>
          <w:rFonts w:ascii="Arial" w:hAnsi="Arial"/>
          <w:b/>
          <w:sz w:val="24"/>
          <w:szCs w:val="24"/>
        </w:rPr>
        <w:t>Hubraummotor</w:t>
      </w:r>
      <w:r w:rsidR="00007431">
        <w:rPr>
          <w:rFonts w:ascii="Arial" w:hAnsi="Arial"/>
          <w:b/>
          <w:sz w:val="24"/>
          <w:szCs w:val="24"/>
        </w:rPr>
        <w:t xml:space="preserve"> entsteht im Hightech-Motorenbau des Unternehmens. Nach der Erweiterung des </w:t>
      </w:r>
      <w:r w:rsidR="00C87FD4">
        <w:rPr>
          <w:rFonts w:ascii="Arial" w:hAnsi="Arial"/>
          <w:b/>
          <w:sz w:val="24"/>
          <w:szCs w:val="24"/>
        </w:rPr>
        <w:t>Achtzylinders</w:t>
      </w:r>
      <w:r w:rsidR="00007431">
        <w:rPr>
          <w:rFonts w:ascii="Arial" w:hAnsi="Arial"/>
          <w:b/>
          <w:sz w:val="24"/>
          <w:szCs w:val="24"/>
        </w:rPr>
        <w:t xml:space="preserve"> auf 4,5 Liter Hubraum</w:t>
      </w:r>
      <w:r w:rsidR="00C87FD4">
        <w:rPr>
          <w:rFonts w:ascii="Arial" w:hAnsi="Arial"/>
          <w:b/>
          <w:sz w:val="24"/>
          <w:szCs w:val="24"/>
        </w:rPr>
        <w:t>,</w:t>
      </w:r>
      <w:r w:rsidR="00007431">
        <w:rPr>
          <w:rFonts w:ascii="Arial" w:hAnsi="Arial"/>
          <w:b/>
          <w:sz w:val="24"/>
          <w:szCs w:val="24"/>
        </w:rPr>
        <w:t xml:space="preserve"> der Aufr</w:t>
      </w:r>
      <w:r w:rsidR="00C87FD4">
        <w:rPr>
          <w:rFonts w:ascii="Arial" w:hAnsi="Arial"/>
          <w:b/>
          <w:sz w:val="24"/>
          <w:szCs w:val="24"/>
        </w:rPr>
        <w:t xml:space="preserve">üstung des </w:t>
      </w:r>
      <w:r w:rsidR="0016720B" w:rsidRPr="00EF0945">
        <w:rPr>
          <w:rFonts w:ascii="Arial" w:hAnsi="Arial"/>
          <w:b/>
          <w:sz w:val="24"/>
          <w:szCs w:val="24"/>
        </w:rPr>
        <w:t>Biturbo-</w:t>
      </w:r>
      <w:r w:rsidR="00C87FD4">
        <w:rPr>
          <w:rFonts w:ascii="Arial" w:hAnsi="Arial"/>
          <w:b/>
          <w:sz w:val="24"/>
          <w:szCs w:val="24"/>
        </w:rPr>
        <w:t xml:space="preserve">Systems mit speziell entwickelten Highend-Komponenten und einer speziellen Abstimmung des elektronischen Motormanagements </w:t>
      </w:r>
      <w:r w:rsidR="0016720B">
        <w:rPr>
          <w:rFonts w:ascii="Arial" w:hAnsi="Arial"/>
          <w:b/>
          <w:sz w:val="24"/>
          <w:szCs w:val="24"/>
        </w:rPr>
        <w:t xml:space="preserve">leistet </w:t>
      </w:r>
      <w:r w:rsidR="00C87FD4">
        <w:rPr>
          <w:rFonts w:ascii="Arial" w:hAnsi="Arial"/>
          <w:b/>
          <w:sz w:val="24"/>
          <w:szCs w:val="24"/>
        </w:rPr>
        <w:t>diese</w:t>
      </w:r>
      <w:r w:rsidR="0098443A">
        <w:rPr>
          <w:rFonts w:ascii="Arial" w:hAnsi="Arial"/>
          <w:b/>
          <w:sz w:val="24"/>
          <w:szCs w:val="24"/>
        </w:rPr>
        <w:t>s Kraftwerk</w:t>
      </w:r>
      <w:r w:rsidR="00C87FD4">
        <w:rPr>
          <w:rFonts w:ascii="Arial" w:hAnsi="Arial"/>
          <w:b/>
          <w:sz w:val="24"/>
          <w:szCs w:val="24"/>
        </w:rPr>
        <w:t xml:space="preserve"> </w:t>
      </w:r>
      <w:r w:rsidR="0016720B">
        <w:rPr>
          <w:rFonts w:ascii="Arial" w:hAnsi="Arial"/>
          <w:b/>
          <w:sz w:val="24"/>
          <w:szCs w:val="24"/>
        </w:rPr>
        <w:t>662</w:t>
      </w:r>
      <w:r w:rsidR="0016720B" w:rsidRPr="00EF0945">
        <w:rPr>
          <w:rFonts w:ascii="Arial" w:hAnsi="Arial"/>
          <w:b/>
          <w:sz w:val="24"/>
          <w:szCs w:val="24"/>
        </w:rPr>
        <w:t xml:space="preserve"> kW / </w:t>
      </w:r>
      <w:r w:rsidR="0016720B">
        <w:rPr>
          <w:rFonts w:ascii="Arial" w:hAnsi="Arial"/>
          <w:b/>
          <w:sz w:val="24"/>
          <w:szCs w:val="24"/>
        </w:rPr>
        <w:t>900</w:t>
      </w:r>
      <w:r w:rsidR="0016720B" w:rsidRPr="00EF0945">
        <w:rPr>
          <w:rFonts w:ascii="Arial" w:hAnsi="Arial"/>
          <w:b/>
          <w:sz w:val="24"/>
          <w:szCs w:val="24"/>
        </w:rPr>
        <w:t xml:space="preserve"> PS und </w:t>
      </w:r>
      <w:r w:rsidR="0016720B">
        <w:rPr>
          <w:rFonts w:ascii="Arial" w:hAnsi="Arial"/>
          <w:b/>
          <w:sz w:val="24"/>
          <w:szCs w:val="24"/>
        </w:rPr>
        <w:t xml:space="preserve">produziert </w:t>
      </w:r>
      <w:r w:rsidR="0016720B" w:rsidRPr="00EF0945">
        <w:rPr>
          <w:rFonts w:ascii="Arial" w:hAnsi="Arial"/>
          <w:b/>
          <w:sz w:val="24"/>
          <w:szCs w:val="24"/>
        </w:rPr>
        <w:t>ein maximale</w:t>
      </w:r>
      <w:r w:rsidR="0016720B">
        <w:rPr>
          <w:rFonts w:ascii="Arial" w:hAnsi="Arial"/>
          <w:b/>
          <w:sz w:val="24"/>
          <w:szCs w:val="24"/>
        </w:rPr>
        <w:t>s</w:t>
      </w:r>
      <w:r w:rsidR="0016720B" w:rsidRPr="00EF0945">
        <w:rPr>
          <w:rFonts w:ascii="Arial" w:hAnsi="Arial"/>
          <w:b/>
          <w:sz w:val="24"/>
          <w:szCs w:val="24"/>
        </w:rPr>
        <w:t xml:space="preserve"> Drehmoment von 1 </w:t>
      </w:r>
      <w:r w:rsidR="0016720B">
        <w:rPr>
          <w:rFonts w:ascii="Arial" w:hAnsi="Arial"/>
          <w:b/>
          <w:sz w:val="24"/>
          <w:szCs w:val="24"/>
        </w:rPr>
        <w:t>25</w:t>
      </w:r>
      <w:r w:rsidR="0016720B" w:rsidRPr="00EF0945">
        <w:rPr>
          <w:rFonts w:ascii="Arial" w:hAnsi="Arial"/>
          <w:b/>
          <w:sz w:val="24"/>
          <w:szCs w:val="24"/>
        </w:rPr>
        <w:t>0 Nm</w:t>
      </w:r>
      <w:r w:rsidR="002E4273">
        <w:rPr>
          <w:rFonts w:ascii="Arial" w:hAnsi="Arial"/>
          <w:b/>
          <w:sz w:val="24"/>
          <w:szCs w:val="24"/>
        </w:rPr>
        <w:t>, das im Auto auf 1 050 Nm begrenzt ist.</w:t>
      </w:r>
      <w:r w:rsidR="0016720B" w:rsidRPr="00EF0945">
        <w:rPr>
          <w:rFonts w:ascii="Arial" w:hAnsi="Arial"/>
          <w:b/>
          <w:sz w:val="24"/>
          <w:szCs w:val="24"/>
        </w:rPr>
        <w:t xml:space="preserve"> </w:t>
      </w:r>
    </w:p>
    <w:p w14:paraId="3D8C5D15" w14:textId="3C10E977" w:rsidR="00231196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Die</w:t>
      </w:r>
      <w:r w:rsidR="007454EC">
        <w:rPr>
          <w:rFonts w:ascii="Arial" w:hAnsi="Arial"/>
          <w:b/>
          <w:sz w:val="24"/>
          <w:szCs w:val="24"/>
        </w:rPr>
        <w:t xml:space="preserve"> Fahrleistungen des exklusiven Pickups bewegen sich trotz </w:t>
      </w:r>
      <w:r w:rsidR="00231196">
        <w:rPr>
          <w:rFonts w:ascii="Arial" w:hAnsi="Arial"/>
          <w:b/>
          <w:sz w:val="24"/>
          <w:szCs w:val="24"/>
        </w:rPr>
        <w:t xml:space="preserve">eines Leergewichts von 2 </w:t>
      </w:r>
      <w:r w:rsidR="000B5432">
        <w:rPr>
          <w:rFonts w:ascii="Arial" w:hAnsi="Arial"/>
          <w:b/>
          <w:sz w:val="24"/>
          <w:szCs w:val="24"/>
        </w:rPr>
        <w:t>72</w:t>
      </w:r>
      <w:r w:rsidR="00231196">
        <w:rPr>
          <w:rFonts w:ascii="Arial" w:hAnsi="Arial"/>
          <w:b/>
          <w:sz w:val="24"/>
          <w:szCs w:val="24"/>
        </w:rPr>
        <w:t xml:space="preserve">0 Kilogramm </w:t>
      </w:r>
      <w:r w:rsidR="00393C89">
        <w:rPr>
          <w:rFonts w:ascii="Arial" w:hAnsi="Arial"/>
          <w:b/>
          <w:sz w:val="24"/>
          <w:szCs w:val="24"/>
        </w:rPr>
        <w:t xml:space="preserve">auf Sportwagenniveau: Aus dem Stand katapultiert sich der </w:t>
      </w:r>
      <w:r w:rsidR="00393C89" w:rsidRPr="00EF0945">
        <w:rPr>
          <w:rFonts w:ascii="Arial" w:hAnsi="Arial"/>
          <w:b/>
          <w:sz w:val="24"/>
          <w:szCs w:val="24"/>
        </w:rPr>
        <w:t>BRABUS</w:t>
      </w:r>
      <w:r w:rsidR="00393C89">
        <w:rPr>
          <w:rFonts w:ascii="Arial" w:hAnsi="Arial"/>
          <w:b/>
          <w:sz w:val="24"/>
          <w:szCs w:val="24"/>
        </w:rPr>
        <w:t xml:space="preserve"> P</w:t>
      </w:r>
      <w:r w:rsidR="00393C89" w:rsidRPr="00EF0945">
        <w:rPr>
          <w:rFonts w:ascii="Arial" w:hAnsi="Arial"/>
          <w:b/>
          <w:sz w:val="24"/>
          <w:szCs w:val="24"/>
        </w:rPr>
        <w:t xml:space="preserve"> </w:t>
      </w:r>
      <w:r w:rsidR="00393C89">
        <w:rPr>
          <w:rFonts w:ascii="Arial" w:hAnsi="Arial"/>
          <w:b/>
          <w:color w:val="FF0000"/>
          <w:sz w:val="24"/>
          <w:szCs w:val="24"/>
        </w:rPr>
        <w:t>900</w:t>
      </w:r>
      <w:r w:rsidR="00393C89" w:rsidRPr="00EF0945">
        <w:rPr>
          <w:rFonts w:ascii="Arial" w:hAnsi="Arial"/>
          <w:b/>
          <w:sz w:val="24"/>
          <w:szCs w:val="24"/>
        </w:rPr>
        <w:t xml:space="preserve"> </w:t>
      </w:r>
      <w:r w:rsidR="00393C89">
        <w:rPr>
          <w:rFonts w:ascii="Arial" w:hAnsi="Arial"/>
          <w:b/>
          <w:sz w:val="24"/>
          <w:szCs w:val="24"/>
        </w:rPr>
        <w:t>ROCKET EDITION „One of Ten“ in nur 3,7 Sekunden auf Tempo 100. Erst bei 280 km/h bremst der elektronische Geschwindigkeitsbegrenzer den Vortrieb ein.</w:t>
      </w:r>
    </w:p>
    <w:p w14:paraId="38021442" w14:textId="790AE156" w:rsidR="0016720B" w:rsidRDefault="00393C89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</w:t>
      </w:r>
      <w:r w:rsidR="00233D5F">
        <w:rPr>
          <w:rFonts w:ascii="Arial" w:hAnsi="Arial"/>
          <w:b/>
          <w:sz w:val="24"/>
          <w:szCs w:val="24"/>
        </w:rPr>
        <w:t>as</w:t>
      </w:r>
      <w:r>
        <w:rPr>
          <w:rFonts w:ascii="Arial" w:hAnsi="Arial"/>
          <w:b/>
          <w:sz w:val="24"/>
          <w:szCs w:val="24"/>
        </w:rPr>
        <w:t xml:space="preserve"> hier gezeigte </w:t>
      </w:r>
      <w:r w:rsidR="00233D5F">
        <w:rPr>
          <w:rFonts w:ascii="Arial" w:hAnsi="Arial"/>
          <w:b/>
          <w:sz w:val="24"/>
          <w:szCs w:val="24"/>
        </w:rPr>
        <w:t>Supercar</w:t>
      </w:r>
      <w:r>
        <w:rPr>
          <w:rFonts w:ascii="Arial" w:hAnsi="Arial"/>
          <w:b/>
          <w:sz w:val="24"/>
          <w:szCs w:val="24"/>
        </w:rPr>
        <w:t xml:space="preserve"> der „One of Ten“ Edition </w:t>
      </w:r>
      <w:r w:rsidR="00D666D2">
        <w:rPr>
          <w:rFonts w:ascii="Arial" w:hAnsi="Arial"/>
          <w:b/>
          <w:bCs/>
          <w:sz w:val="24"/>
          <w:szCs w:val="24"/>
        </w:rPr>
        <w:t>besitz</w:t>
      </w:r>
      <w:r w:rsidR="00DF5880">
        <w:rPr>
          <w:rFonts w:ascii="Arial" w:hAnsi="Arial"/>
          <w:b/>
          <w:bCs/>
          <w:sz w:val="24"/>
          <w:szCs w:val="24"/>
        </w:rPr>
        <w:t>t eine Sonderlackierung in</w:t>
      </w:r>
      <w:r w:rsidR="0016720B">
        <w:rPr>
          <w:rFonts w:ascii="Arial" w:hAnsi="Arial"/>
          <w:b/>
          <w:bCs/>
          <w:sz w:val="24"/>
          <w:szCs w:val="24"/>
        </w:rPr>
        <w:t xml:space="preserve"> </w:t>
      </w:r>
      <w:r w:rsidR="005B6AF9">
        <w:rPr>
          <w:rFonts w:ascii="Arial" w:hAnsi="Arial"/>
          <w:b/>
          <w:bCs/>
          <w:sz w:val="24"/>
          <w:szCs w:val="24"/>
        </w:rPr>
        <w:t>„Rocket Grey“</w:t>
      </w:r>
      <w:r w:rsidR="00DF5880">
        <w:rPr>
          <w:rFonts w:ascii="Arial" w:hAnsi="Arial"/>
          <w:b/>
          <w:bCs/>
          <w:sz w:val="24"/>
          <w:szCs w:val="24"/>
        </w:rPr>
        <w:t xml:space="preserve">. </w:t>
      </w:r>
      <w:r w:rsidR="00D0788B">
        <w:rPr>
          <w:rFonts w:ascii="Arial" w:hAnsi="Arial"/>
          <w:b/>
          <w:bCs/>
          <w:sz w:val="24"/>
          <w:szCs w:val="24"/>
        </w:rPr>
        <w:t>D</w:t>
      </w:r>
      <w:r w:rsidR="00DF5880">
        <w:rPr>
          <w:rFonts w:ascii="Arial" w:hAnsi="Arial"/>
          <w:b/>
          <w:bCs/>
          <w:sz w:val="24"/>
          <w:szCs w:val="24"/>
        </w:rPr>
        <w:t>as in der hauseigenen Sattlerei in höchster Perfektion angefertigte</w:t>
      </w:r>
      <w:r w:rsidR="0016720B">
        <w:rPr>
          <w:rFonts w:ascii="Arial" w:hAnsi="Arial"/>
          <w:b/>
          <w:bCs/>
          <w:sz w:val="24"/>
          <w:szCs w:val="24"/>
        </w:rPr>
        <w:t xml:space="preserve"> BRABUS MASTERPIECE Interieur </w:t>
      </w:r>
      <w:r w:rsidR="00D0788B">
        <w:rPr>
          <w:rFonts w:ascii="Arial" w:hAnsi="Arial"/>
          <w:b/>
          <w:bCs/>
          <w:sz w:val="24"/>
          <w:szCs w:val="24"/>
        </w:rPr>
        <w:t xml:space="preserve">präsentiert sich </w:t>
      </w:r>
      <w:r w:rsidR="0016720B">
        <w:rPr>
          <w:rFonts w:ascii="Arial" w:hAnsi="Arial"/>
          <w:b/>
          <w:bCs/>
          <w:sz w:val="24"/>
          <w:szCs w:val="24"/>
        </w:rPr>
        <w:t>in feinstem</w:t>
      </w:r>
      <w:r w:rsidR="00D666D2">
        <w:rPr>
          <w:rFonts w:ascii="Arial" w:hAnsi="Arial"/>
          <w:b/>
          <w:bCs/>
          <w:sz w:val="24"/>
          <w:szCs w:val="24"/>
        </w:rPr>
        <w:t>,</w:t>
      </w:r>
      <w:r w:rsidR="0016720B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="00DC44D7">
        <w:rPr>
          <w:rFonts w:ascii="Arial" w:hAnsi="Arial"/>
          <w:b/>
          <w:bCs/>
          <w:sz w:val="24"/>
          <w:szCs w:val="24"/>
        </w:rPr>
        <w:t>royal</w:t>
      </w:r>
      <w:r w:rsidR="0016720B">
        <w:rPr>
          <w:rFonts w:ascii="Arial" w:hAnsi="Arial"/>
          <w:b/>
          <w:bCs/>
          <w:sz w:val="24"/>
          <w:szCs w:val="24"/>
        </w:rPr>
        <w:t>schwarze</w:t>
      </w:r>
      <w:r w:rsidR="00D666D2">
        <w:rPr>
          <w:rFonts w:ascii="Arial" w:hAnsi="Arial"/>
          <w:b/>
          <w:bCs/>
          <w:sz w:val="24"/>
          <w:szCs w:val="24"/>
        </w:rPr>
        <w:t>m</w:t>
      </w:r>
      <w:proofErr w:type="spellEnd"/>
      <w:r w:rsidR="0016720B">
        <w:rPr>
          <w:rFonts w:ascii="Arial" w:hAnsi="Arial"/>
          <w:b/>
          <w:bCs/>
          <w:sz w:val="24"/>
          <w:szCs w:val="24"/>
        </w:rPr>
        <w:t xml:space="preserve"> Leder</w:t>
      </w:r>
      <w:r w:rsidR="00D0788B">
        <w:rPr>
          <w:rFonts w:ascii="Arial" w:hAnsi="Arial"/>
          <w:b/>
          <w:bCs/>
          <w:sz w:val="24"/>
          <w:szCs w:val="24"/>
        </w:rPr>
        <w:t>.</w:t>
      </w:r>
      <w:r w:rsidR="0016720B">
        <w:rPr>
          <w:rFonts w:ascii="Arial" w:hAnsi="Arial"/>
          <w:b/>
          <w:bCs/>
          <w:sz w:val="24"/>
          <w:szCs w:val="24"/>
        </w:rPr>
        <w:t xml:space="preserve"> </w:t>
      </w:r>
      <w:r w:rsidR="00D0788B">
        <w:rPr>
          <w:rFonts w:ascii="Arial" w:hAnsi="Arial"/>
          <w:b/>
          <w:bCs/>
          <w:sz w:val="24"/>
          <w:szCs w:val="24"/>
        </w:rPr>
        <w:t>Dazu gibt es K</w:t>
      </w:r>
      <w:r w:rsidR="0016720B">
        <w:rPr>
          <w:rFonts w:ascii="Arial" w:hAnsi="Arial"/>
          <w:b/>
          <w:bCs/>
          <w:sz w:val="24"/>
          <w:szCs w:val="24"/>
        </w:rPr>
        <w:t>ontrast</w:t>
      </w:r>
      <w:r w:rsidR="00E50418">
        <w:rPr>
          <w:rFonts w:ascii="Arial" w:hAnsi="Arial"/>
          <w:b/>
          <w:bCs/>
          <w:sz w:val="24"/>
          <w:szCs w:val="24"/>
        </w:rPr>
        <w:t xml:space="preserve">elemente im </w:t>
      </w:r>
      <w:r w:rsidR="00564D3B">
        <w:rPr>
          <w:rFonts w:ascii="Arial" w:hAnsi="Arial"/>
          <w:b/>
          <w:bCs/>
          <w:sz w:val="24"/>
          <w:szCs w:val="24"/>
        </w:rPr>
        <w:t xml:space="preserve">gleichen </w:t>
      </w:r>
      <w:r w:rsidR="00E50418">
        <w:rPr>
          <w:rFonts w:ascii="Arial" w:hAnsi="Arial"/>
          <w:b/>
          <w:bCs/>
          <w:sz w:val="24"/>
          <w:szCs w:val="24"/>
        </w:rPr>
        <w:t>leu</w:t>
      </w:r>
      <w:r w:rsidR="00D5103A">
        <w:rPr>
          <w:rFonts w:ascii="Arial" w:hAnsi="Arial"/>
          <w:b/>
          <w:bCs/>
          <w:sz w:val="24"/>
          <w:szCs w:val="24"/>
        </w:rPr>
        <w:t>chten</w:t>
      </w:r>
      <w:r w:rsidR="0016720B">
        <w:rPr>
          <w:rFonts w:ascii="Arial" w:hAnsi="Arial"/>
          <w:b/>
          <w:bCs/>
          <w:sz w:val="24"/>
          <w:szCs w:val="24"/>
        </w:rPr>
        <w:t xml:space="preserve">den </w:t>
      </w:r>
      <w:r w:rsidR="00D5103A">
        <w:rPr>
          <w:rFonts w:ascii="Arial" w:hAnsi="Arial"/>
          <w:b/>
          <w:bCs/>
          <w:sz w:val="24"/>
          <w:szCs w:val="24"/>
        </w:rPr>
        <w:t xml:space="preserve">Rot, das auch an Karosserie und Rädern markante Akzente setzt. </w:t>
      </w:r>
      <w:r w:rsidR="0016720B">
        <w:rPr>
          <w:rFonts w:ascii="Arial" w:hAnsi="Arial"/>
          <w:b/>
          <w:bCs/>
          <w:sz w:val="24"/>
          <w:szCs w:val="24"/>
        </w:rPr>
        <w:t xml:space="preserve">Zur </w:t>
      </w:r>
      <w:r w:rsidR="00D5103A">
        <w:rPr>
          <w:rFonts w:ascii="Arial" w:hAnsi="Arial"/>
          <w:b/>
          <w:bCs/>
          <w:sz w:val="24"/>
          <w:szCs w:val="24"/>
        </w:rPr>
        <w:t xml:space="preserve">exklusiven </w:t>
      </w:r>
      <w:r w:rsidR="0016720B">
        <w:rPr>
          <w:rFonts w:ascii="Arial" w:hAnsi="Arial"/>
          <w:b/>
          <w:bCs/>
          <w:sz w:val="24"/>
          <w:szCs w:val="24"/>
        </w:rPr>
        <w:t xml:space="preserve">Innenausstattung gehören </w:t>
      </w:r>
      <w:r w:rsidR="00D0788B">
        <w:rPr>
          <w:rFonts w:ascii="Arial" w:hAnsi="Arial"/>
          <w:b/>
          <w:bCs/>
          <w:sz w:val="24"/>
          <w:szCs w:val="24"/>
        </w:rPr>
        <w:t>auch sportliche Carbon-Intarsien und</w:t>
      </w:r>
      <w:r w:rsidR="0016720B">
        <w:rPr>
          <w:rFonts w:ascii="Arial" w:hAnsi="Arial"/>
          <w:b/>
          <w:bCs/>
          <w:sz w:val="24"/>
          <w:szCs w:val="24"/>
        </w:rPr>
        <w:t xml:space="preserve"> Einzelsitze </w:t>
      </w:r>
      <w:r w:rsidR="00D0788B">
        <w:rPr>
          <w:rFonts w:ascii="Arial" w:hAnsi="Arial"/>
          <w:b/>
          <w:bCs/>
          <w:sz w:val="24"/>
          <w:szCs w:val="24"/>
        </w:rPr>
        <w:t xml:space="preserve">im Fond mit </w:t>
      </w:r>
      <w:r w:rsidR="0016720B">
        <w:rPr>
          <w:rFonts w:ascii="Arial" w:hAnsi="Arial"/>
          <w:b/>
          <w:bCs/>
          <w:sz w:val="24"/>
          <w:szCs w:val="24"/>
        </w:rPr>
        <w:t xml:space="preserve">einer </w:t>
      </w:r>
      <w:r w:rsidR="00D0788B">
        <w:rPr>
          <w:rFonts w:ascii="Arial" w:hAnsi="Arial"/>
          <w:b/>
          <w:bCs/>
          <w:sz w:val="24"/>
          <w:szCs w:val="24"/>
        </w:rPr>
        <w:t xml:space="preserve">maßgeschneiderten </w:t>
      </w:r>
      <w:r w:rsidR="0016720B">
        <w:rPr>
          <w:rFonts w:ascii="Arial" w:hAnsi="Arial"/>
          <w:b/>
          <w:bCs/>
          <w:sz w:val="24"/>
          <w:szCs w:val="24"/>
        </w:rPr>
        <w:t>Mittelkonsole mit ausfahrbaren Tischen.</w:t>
      </w:r>
    </w:p>
    <w:p w14:paraId="42D0063D" w14:textId="0F74DB28" w:rsidR="0016720B" w:rsidRPr="00EF0945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Der </w:t>
      </w:r>
      <w:r w:rsidR="00D5103A" w:rsidRPr="00EF0945">
        <w:rPr>
          <w:rFonts w:ascii="Arial" w:hAnsi="Arial"/>
          <w:b/>
          <w:sz w:val="24"/>
          <w:szCs w:val="24"/>
        </w:rPr>
        <w:t>BRABUS</w:t>
      </w:r>
      <w:r w:rsidR="00D5103A">
        <w:rPr>
          <w:rFonts w:ascii="Arial" w:hAnsi="Arial"/>
          <w:b/>
          <w:sz w:val="24"/>
          <w:szCs w:val="24"/>
        </w:rPr>
        <w:t xml:space="preserve"> P</w:t>
      </w:r>
      <w:r w:rsidR="00D5103A" w:rsidRPr="00EF0945">
        <w:rPr>
          <w:rFonts w:ascii="Arial" w:hAnsi="Arial"/>
          <w:b/>
          <w:sz w:val="24"/>
          <w:szCs w:val="24"/>
        </w:rPr>
        <w:t xml:space="preserve"> </w:t>
      </w:r>
      <w:r w:rsidR="00D5103A">
        <w:rPr>
          <w:rFonts w:ascii="Arial" w:hAnsi="Arial"/>
          <w:b/>
          <w:color w:val="FF0000"/>
          <w:sz w:val="24"/>
          <w:szCs w:val="24"/>
        </w:rPr>
        <w:t>900</w:t>
      </w:r>
      <w:r w:rsidR="00D5103A" w:rsidRPr="00EF0945">
        <w:rPr>
          <w:rFonts w:ascii="Arial" w:hAnsi="Arial"/>
          <w:b/>
          <w:sz w:val="24"/>
          <w:szCs w:val="24"/>
        </w:rPr>
        <w:t xml:space="preserve"> </w:t>
      </w:r>
      <w:r w:rsidR="00D5103A">
        <w:rPr>
          <w:rFonts w:ascii="Arial" w:hAnsi="Arial"/>
          <w:b/>
          <w:sz w:val="24"/>
          <w:szCs w:val="24"/>
        </w:rPr>
        <w:t>ROCKET EDITION „One of Ten“ kostet in der hier präsentierten Variante</w:t>
      </w:r>
      <w:r>
        <w:rPr>
          <w:rFonts w:ascii="Arial" w:hAnsi="Arial"/>
          <w:b/>
          <w:sz w:val="24"/>
          <w:szCs w:val="24"/>
        </w:rPr>
        <w:t xml:space="preserve"> </w:t>
      </w:r>
      <w:r w:rsidR="003E3AB3">
        <w:rPr>
          <w:rFonts w:ascii="Arial" w:hAnsi="Arial"/>
          <w:b/>
          <w:sz w:val="24"/>
          <w:szCs w:val="24"/>
        </w:rPr>
        <w:t xml:space="preserve">exakt </w:t>
      </w:r>
      <w:r w:rsidR="00F370A0">
        <w:rPr>
          <w:rFonts w:ascii="Arial" w:hAnsi="Arial"/>
          <w:b/>
          <w:sz w:val="24"/>
          <w:szCs w:val="24"/>
        </w:rPr>
        <w:t>773</w:t>
      </w:r>
      <w:r w:rsidRPr="00AE7623">
        <w:rPr>
          <w:rFonts w:ascii="Arial" w:hAnsi="Arial"/>
          <w:b/>
          <w:sz w:val="24"/>
          <w:szCs w:val="24"/>
        </w:rPr>
        <w:t>.</w:t>
      </w:r>
      <w:r>
        <w:rPr>
          <w:rFonts w:ascii="Arial" w:hAnsi="Arial"/>
          <w:b/>
          <w:sz w:val="24"/>
          <w:szCs w:val="24"/>
        </w:rPr>
        <w:t>0</w:t>
      </w:r>
      <w:r w:rsidR="00F370A0">
        <w:rPr>
          <w:rFonts w:ascii="Arial" w:hAnsi="Arial"/>
          <w:b/>
          <w:sz w:val="24"/>
          <w:szCs w:val="24"/>
        </w:rPr>
        <w:t>69</w:t>
      </w:r>
      <w:r w:rsidRPr="00AE7623">
        <w:rPr>
          <w:rFonts w:ascii="Arial" w:hAnsi="Arial"/>
          <w:b/>
          <w:sz w:val="24"/>
          <w:szCs w:val="24"/>
        </w:rPr>
        <w:t>,</w:t>
      </w:r>
      <w:r>
        <w:rPr>
          <w:rFonts w:ascii="Arial" w:hAnsi="Arial"/>
          <w:b/>
          <w:sz w:val="24"/>
          <w:szCs w:val="24"/>
        </w:rPr>
        <w:t>2</w:t>
      </w:r>
      <w:r w:rsidR="00F370A0">
        <w:rPr>
          <w:rFonts w:ascii="Arial" w:hAnsi="Arial"/>
          <w:b/>
          <w:sz w:val="24"/>
          <w:szCs w:val="24"/>
        </w:rPr>
        <w:t>2</w:t>
      </w:r>
      <w:r>
        <w:rPr>
          <w:rFonts w:ascii="Arial" w:hAnsi="Arial"/>
          <w:b/>
          <w:sz w:val="24"/>
          <w:szCs w:val="24"/>
        </w:rPr>
        <w:t xml:space="preserve"> Euro (Preis inklusive 19 Prozent Mehrwertsteuer in Deutschland!).</w:t>
      </w:r>
    </w:p>
    <w:p w14:paraId="418C18F8" w14:textId="6F328EED" w:rsidR="0016720B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01A214E9" w14:textId="3121E4D1" w:rsidR="000648B1" w:rsidRDefault="000648B1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Der BRABUS XLP Pickup auf Basis des Mercedes-AMG G 63</w:t>
      </w:r>
      <w:r w:rsidR="00E53BE6">
        <w:rPr>
          <w:rFonts w:ascii="Arial" w:hAnsi="Arial"/>
        </w:rPr>
        <w:t xml:space="preserve"> fand von seiner Präsentation an </w:t>
      </w:r>
      <w:r w:rsidR="003E3AB3">
        <w:rPr>
          <w:rFonts w:ascii="Arial" w:hAnsi="Arial"/>
        </w:rPr>
        <w:t xml:space="preserve">zahlreiche </w:t>
      </w:r>
      <w:r w:rsidR="00E53BE6">
        <w:rPr>
          <w:rFonts w:ascii="Arial" w:hAnsi="Arial"/>
        </w:rPr>
        <w:t xml:space="preserve">stolze Besitzer in aller Welt. Durch den Einsatz von speziell entwickelten Portalachsen und die damit erzielte Bodenfreiheit von enormen </w:t>
      </w:r>
      <w:r w:rsidR="00C641F3">
        <w:rPr>
          <w:rFonts w:ascii="Arial" w:hAnsi="Arial"/>
        </w:rPr>
        <w:t>49 Zentimetern sind diese BRABUS Supercars für maximale Geländegängigkeit konditioniert.</w:t>
      </w:r>
      <w:r w:rsidR="00C52995">
        <w:rPr>
          <w:rFonts w:ascii="Arial" w:hAnsi="Arial"/>
        </w:rPr>
        <w:t xml:space="preserve"> Parallel gab es aber auch Anfragen für eine spektakuläre High Performance Straßenversion des Pickups aus Bottrop. Ein Wunsch, der </w:t>
      </w:r>
      <w:r w:rsidR="00C52995" w:rsidRPr="00C52995">
        <w:rPr>
          <w:rFonts w:ascii="Arial" w:hAnsi="Arial"/>
        </w:rPr>
        <w:t xml:space="preserve">nun mit dem BRABUS P </w:t>
      </w:r>
      <w:r w:rsidR="00C52995" w:rsidRPr="00C52995">
        <w:rPr>
          <w:rFonts w:ascii="Arial" w:hAnsi="Arial"/>
          <w:color w:val="FF0000"/>
        </w:rPr>
        <w:t>900</w:t>
      </w:r>
      <w:r w:rsidR="00C52995" w:rsidRPr="00C52995">
        <w:rPr>
          <w:rFonts w:ascii="Arial" w:hAnsi="Arial"/>
        </w:rPr>
        <w:t xml:space="preserve"> ROCKET EDITION „One of Ten“</w:t>
      </w:r>
      <w:r w:rsidR="00C52995">
        <w:rPr>
          <w:rFonts w:ascii="Arial" w:hAnsi="Arial"/>
        </w:rPr>
        <w:t xml:space="preserve"> erfüllt wird.</w:t>
      </w:r>
    </w:p>
    <w:p w14:paraId="47C89842" w14:textId="758607A5" w:rsidR="00C52995" w:rsidRDefault="00C52995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3A80BA19" w14:textId="54DD7834" w:rsidR="00E65737" w:rsidRDefault="005D49A6" w:rsidP="00657278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/>
        </w:rPr>
        <w:t>Zum</w:t>
      </w:r>
      <w:r w:rsidRPr="00A011C1">
        <w:rPr>
          <w:rFonts w:ascii="Arial" w:hAnsi="Arial" w:cs="Arial"/>
          <w:bCs/>
          <w:szCs w:val="30"/>
        </w:rPr>
        <w:t xml:space="preserve"> Pickup-Karosserieumbau </w:t>
      </w:r>
      <w:r>
        <w:rPr>
          <w:rFonts w:ascii="Arial" w:hAnsi="Arial" w:cs="Arial"/>
          <w:bCs/>
          <w:szCs w:val="30"/>
        </w:rPr>
        <w:t xml:space="preserve">gehört auch in dieser Variante die Verlängerung des </w:t>
      </w:r>
      <w:r w:rsidRPr="00A011C1">
        <w:rPr>
          <w:rFonts w:ascii="Arial" w:hAnsi="Arial" w:cs="Arial"/>
          <w:bCs/>
          <w:szCs w:val="30"/>
        </w:rPr>
        <w:t>Radstand</w:t>
      </w:r>
      <w:r>
        <w:rPr>
          <w:rFonts w:ascii="Arial" w:hAnsi="Arial" w:cs="Arial"/>
          <w:bCs/>
          <w:szCs w:val="30"/>
        </w:rPr>
        <w:t>s</w:t>
      </w:r>
      <w:r w:rsidRPr="00A011C1">
        <w:rPr>
          <w:rFonts w:ascii="Arial" w:hAnsi="Arial" w:cs="Arial"/>
          <w:bCs/>
          <w:szCs w:val="30"/>
        </w:rPr>
        <w:t xml:space="preserve"> um 50 Zentimeter</w:t>
      </w:r>
      <w:r w:rsidR="00316CB1">
        <w:rPr>
          <w:rFonts w:ascii="Arial" w:hAnsi="Arial" w:cs="Arial"/>
          <w:bCs/>
          <w:szCs w:val="30"/>
        </w:rPr>
        <w:t xml:space="preserve"> und die damit verbundene, nach hinten versetzte </w:t>
      </w:r>
      <w:proofErr w:type="spellStart"/>
      <w:r w:rsidR="00316CB1">
        <w:rPr>
          <w:rFonts w:ascii="Arial" w:hAnsi="Arial" w:cs="Arial"/>
          <w:bCs/>
          <w:szCs w:val="30"/>
        </w:rPr>
        <w:t>Hinterachsaufhängung</w:t>
      </w:r>
      <w:proofErr w:type="spellEnd"/>
      <w:r w:rsidR="00316CB1">
        <w:rPr>
          <w:rFonts w:ascii="Arial" w:hAnsi="Arial" w:cs="Arial"/>
          <w:bCs/>
          <w:szCs w:val="30"/>
        </w:rPr>
        <w:t>. Das dafür notwendige Spezialm</w:t>
      </w:r>
      <w:r w:rsidR="00092AC5" w:rsidRPr="00A011C1">
        <w:rPr>
          <w:rFonts w:ascii="Arial" w:hAnsi="Arial" w:cs="Arial"/>
          <w:bCs/>
          <w:szCs w:val="30"/>
        </w:rPr>
        <w:t>odul für den Stahlleiterrahmen de</w:t>
      </w:r>
      <w:r w:rsidR="00316CB1">
        <w:rPr>
          <w:rFonts w:ascii="Arial" w:hAnsi="Arial" w:cs="Arial"/>
          <w:bCs/>
          <w:szCs w:val="30"/>
        </w:rPr>
        <w:t>r G-Klasse</w:t>
      </w:r>
      <w:r w:rsidR="00092AC5" w:rsidRPr="00A011C1">
        <w:rPr>
          <w:rFonts w:ascii="Arial" w:hAnsi="Arial" w:cs="Arial"/>
          <w:bCs/>
          <w:szCs w:val="30"/>
        </w:rPr>
        <w:t xml:space="preserve"> </w:t>
      </w:r>
      <w:r w:rsidR="008628D1">
        <w:rPr>
          <w:rFonts w:ascii="Arial" w:hAnsi="Arial" w:cs="Arial"/>
          <w:bCs/>
          <w:szCs w:val="30"/>
        </w:rPr>
        <w:t>ist das Resultat</w:t>
      </w:r>
      <w:r w:rsidR="00092AC5">
        <w:rPr>
          <w:rFonts w:ascii="Arial" w:hAnsi="Arial" w:cs="Arial"/>
          <w:bCs/>
          <w:szCs w:val="30"/>
        </w:rPr>
        <w:t xml:space="preserve"> de</w:t>
      </w:r>
      <w:r w:rsidR="008628D1">
        <w:rPr>
          <w:rFonts w:ascii="Arial" w:hAnsi="Arial" w:cs="Arial"/>
          <w:bCs/>
          <w:szCs w:val="30"/>
        </w:rPr>
        <w:t>s</w:t>
      </w:r>
      <w:r w:rsidR="00092AC5">
        <w:rPr>
          <w:rFonts w:ascii="Arial" w:hAnsi="Arial" w:cs="Arial"/>
          <w:bCs/>
          <w:szCs w:val="30"/>
        </w:rPr>
        <w:t xml:space="preserve"> Einsatz</w:t>
      </w:r>
      <w:r w:rsidR="008628D1">
        <w:rPr>
          <w:rFonts w:ascii="Arial" w:hAnsi="Arial" w:cs="Arial"/>
          <w:bCs/>
          <w:szCs w:val="30"/>
        </w:rPr>
        <w:t>es</w:t>
      </w:r>
      <w:r w:rsidR="00092AC5">
        <w:rPr>
          <w:rFonts w:ascii="Arial" w:hAnsi="Arial" w:cs="Arial"/>
          <w:bCs/>
          <w:szCs w:val="30"/>
        </w:rPr>
        <w:t xml:space="preserve"> von State-of-the-Art</w:t>
      </w:r>
      <w:r w:rsidR="00092AC5" w:rsidRPr="00A011C1">
        <w:rPr>
          <w:rFonts w:ascii="Arial" w:hAnsi="Arial" w:cs="Arial"/>
          <w:bCs/>
          <w:szCs w:val="30"/>
        </w:rPr>
        <w:t xml:space="preserve"> Design- und Konstruktionssoftware</w:t>
      </w:r>
      <w:r w:rsidR="00092AC5">
        <w:rPr>
          <w:rFonts w:ascii="Arial" w:hAnsi="Arial" w:cs="Arial"/>
          <w:bCs/>
          <w:szCs w:val="30"/>
        </w:rPr>
        <w:t xml:space="preserve"> sowie</w:t>
      </w:r>
      <w:r w:rsidR="008628D1">
        <w:rPr>
          <w:rFonts w:ascii="Arial" w:hAnsi="Arial" w:cs="Arial"/>
          <w:bCs/>
          <w:szCs w:val="30"/>
        </w:rPr>
        <w:t xml:space="preserve"> einer Fertigung nach strengsten </w:t>
      </w:r>
      <w:r w:rsidR="00B30072">
        <w:rPr>
          <w:rFonts w:ascii="Arial" w:hAnsi="Arial" w:cs="Arial"/>
          <w:bCs/>
          <w:szCs w:val="30"/>
        </w:rPr>
        <w:t>Qualitätsm</w:t>
      </w:r>
      <w:r w:rsidR="008628D1">
        <w:rPr>
          <w:rFonts w:ascii="Arial" w:hAnsi="Arial" w:cs="Arial"/>
          <w:bCs/>
          <w:szCs w:val="30"/>
        </w:rPr>
        <w:t>aßstäben. Dadurch bleibt</w:t>
      </w:r>
      <w:r w:rsidR="00092AC5">
        <w:rPr>
          <w:rFonts w:ascii="Arial" w:hAnsi="Arial" w:cs="Arial"/>
          <w:bCs/>
          <w:szCs w:val="30"/>
        </w:rPr>
        <w:t xml:space="preserve"> </w:t>
      </w:r>
      <w:r w:rsidR="008628D1">
        <w:rPr>
          <w:rFonts w:ascii="Arial" w:hAnsi="Arial" w:cs="Arial"/>
          <w:bCs/>
          <w:szCs w:val="30"/>
        </w:rPr>
        <w:t xml:space="preserve">die </w:t>
      </w:r>
      <w:r w:rsidR="00092AC5" w:rsidRPr="00A011C1">
        <w:rPr>
          <w:rFonts w:ascii="Arial" w:hAnsi="Arial" w:cs="Arial"/>
          <w:bCs/>
          <w:szCs w:val="30"/>
        </w:rPr>
        <w:t xml:space="preserve">Torsionssteifigkeit </w:t>
      </w:r>
      <w:r w:rsidR="008628D1">
        <w:rPr>
          <w:rFonts w:ascii="Arial" w:hAnsi="Arial" w:cs="Arial"/>
          <w:bCs/>
          <w:szCs w:val="30"/>
        </w:rPr>
        <w:t xml:space="preserve">des Rahmens trotz der Verlängerung </w:t>
      </w:r>
      <w:r w:rsidR="00092AC5" w:rsidRPr="00A011C1">
        <w:rPr>
          <w:rFonts w:ascii="Arial" w:hAnsi="Arial" w:cs="Arial"/>
          <w:bCs/>
          <w:szCs w:val="30"/>
        </w:rPr>
        <w:t>in vollem Maße erh</w:t>
      </w:r>
      <w:r w:rsidR="008628D1">
        <w:rPr>
          <w:rFonts w:ascii="Arial" w:hAnsi="Arial" w:cs="Arial"/>
          <w:bCs/>
          <w:szCs w:val="30"/>
        </w:rPr>
        <w:t>a</w:t>
      </w:r>
      <w:r w:rsidR="00092AC5" w:rsidRPr="00A011C1">
        <w:rPr>
          <w:rFonts w:ascii="Arial" w:hAnsi="Arial" w:cs="Arial"/>
          <w:bCs/>
          <w:szCs w:val="30"/>
        </w:rPr>
        <w:t>lt</w:t>
      </w:r>
      <w:r w:rsidR="008628D1">
        <w:rPr>
          <w:rFonts w:ascii="Arial" w:hAnsi="Arial" w:cs="Arial"/>
          <w:bCs/>
          <w:szCs w:val="30"/>
        </w:rPr>
        <w:t>en.</w:t>
      </w:r>
      <w:r w:rsidR="00657278">
        <w:rPr>
          <w:rFonts w:ascii="Arial" w:hAnsi="Arial" w:cs="Arial"/>
          <w:bCs/>
          <w:szCs w:val="30"/>
        </w:rPr>
        <w:t xml:space="preserve"> Ebenso robust bleibt die </w:t>
      </w:r>
      <w:r w:rsidRPr="00A011C1">
        <w:rPr>
          <w:rFonts w:ascii="Arial" w:hAnsi="Arial" w:cs="Arial"/>
          <w:bCs/>
          <w:szCs w:val="30"/>
        </w:rPr>
        <w:t>unverändert geräumige Passagierkabine</w:t>
      </w:r>
      <w:r w:rsidR="00657278">
        <w:rPr>
          <w:rFonts w:ascii="Arial" w:hAnsi="Arial" w:cs="Arial"/>
          <w:bCs/>
          <w:szCs w:val="30"/>
        </w:rPr>
        <w:t xml:space="preserve">, die hinter den Rücksitzen durch ein neues Stahlblechelement mit integrierter, selbstverständlich beheizter Heckscheibe von der </w:t>
      </w:r>
      <w:r w:rsidR="00B30072">
        <w:rPr>
          <w:rFonts w:ascii="Arial" w:hAnsi="Arial" w:cs="Arial"/>
          <w:bCs/>
          <w:szCs w:val="30"/>
        </w:rPr>
        <w:t xml:space="preserve">neuen </w:t>
      </w:r>
      <w:r w:rsidR="00657278">
        <w:rPr>
          <w:rFonts w:ascii="Arial" w:hAnsi="Arial" w:cs="Arial"/>
          <w:bCs/>
          <w:szCs w:val="30"/>
        </w:rPr>
        <w:t>Ladefläche abgetrennt wird.</w:t>
      </w:r>
      <w:r w:rsidRPr="00A011C1">
        <w:rPr>
          <w:rFonts w:ascii="Arial" w:hAnsi="Arial" w:cs="Arial"/>
          <w:bCs/>
          <w:szCs w:val="30"/>
        </w:rPr>
        <w:t xml:space="preserve"> </w:t>
      </w:r>
      <w:r w:rsidR="00845173">
        <w:rPr>
          <w:rFonts w:ascii="Arial" w:hAnsi="Arial" w:cs="Arial"/>
          <w:bCs/>
          <w:szCs w:val="30"/>
        </w:rPr>
        <w:t>Sie</w:t>
      </w:r>
      <w:r w:rsidR="00E65737">
        <w:rPr>
          <w:rFonts w:ascii="Arial" w:hAnsi="Arial" w:cs="Arial"/>
          <w:bCs/>
          <w:szCs w:val="30"/>
        </w:rPr>
        <w:t xml:space="preserve"> ist e</w:t>
      </w:r>
      <w:r w:rsidR="00657278">
        <w:rPr>
          <w:rFonts w:ascii="Arial" w:hAnsi="Arial" w:cs="Arial"/>
          <w:bCs/>
          <w:szCs w:val="30"/>
        </w:rPr>
        <w:t>ine komplette Neukonstruktion</w:t>
      </w:r>
      <w:r w:rsidR="00E65737">
        <w:rPr>
          <w:rFonts w:ascii="Arial" w:hAnsi="Arial" w:cs="Arial"/>
          <w:bCs/>
          <w:szCs w:val="30"/>
        </w:rPr>
        <w:t>, deren</w:t>
      </w:r>
      <w:r w:rsidR="00657278">
        <w:rPr>
          <w:rFonts w:ascii="Arial" w:hAnsi="Arial" w:cs="Arial"/>
          <w:bCs/>
          <w:szCs w:val="30"/>
        </w:rPr>
        <w:t xml:space="preserve"> </w:t>
      </w:r>
      <w:r w:rsidR="00F647D3">
        <w:rPr>
          <w:rFonts w:ascii="Arial" w:hAnsi="Arial" w:cs="Arial"/>
          <w:bCs/>
          <w:szCs w:val="30"/>
        </w:rPr>
        <w:t xml:space="preserve">Seitenwände </w:t>
      </w:r>
      <w:r w:rsidR="00FF0AF7" w:rsidRPr="00A011C1">
        <w:rPr>
          <w:rFonts w:ascii="Arial" w:hAnsi="Arial" w:cs="Arial"/>
          <w:bCs/>
          <w:szCs w:val="30"/>
        </w:rPr>
        <w:t>im aufwendigen Prepreg-Verfahren</w:t>
      </w:r>
      <w:r w:rsidR="00FF0AF7">
        <w:rPr>
          <w:rFonts w:ascii="Arial" w:hAnsi="Arial" w:cs="Arial"/>
          <w:bCs/>
          <w:szCs w:val="30"/>
        </w:rPr>
        <w:t xml:space="preserve"> </w:t>
      </w:r>
      <w:r w:rsidR="00F647D3">
        <w:rPr>
          <w:rFonts w:ascii="Arial" w:hAnsi="Arial" w:cs="Arial"/>
          <w:bCs/>
          <w:szCs w:val="30"/>
        </w:rPr>
        <w:t>aus Carbon gefertigt</w:t>
      </w:r>
      <w:r w:rsidR="00E65737">
        <w:rPr>
          <w:rFonts w:ascii="Arial" w:hAnsi="Arial" w:cs="Arial"/>
          <w:bCs/>
          <w:szCs w:val="30"/>
        </w:rPr>
        <w:t xml:space="preserve"> werden</w:t>
      </w:r>
      <w:r w:rsidR="00F647D3">
        <w:rPr>
          <w:rFonts w:ascii="Arial" w:hAnsi="Arial" w:cs="Arial"/>
          <w:bCs/>
          <w:szCs w:val="30"/>
        </w:rPr>
        <w:t xml:space="preserve">. </w:t>
      </w:r>
    </w:p>
    <w:p w14:paraId="219F1A46" w14:textId="77777777" w:rsidR="00E65737" w:rsidRDefault="00E65737" w:rsidP="00657278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73D1BFB6" w14:textId="305FB7AD" w:rsidR="00F647D3" w:rsidRDefault="00F647D3" w:rsidP="00657278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 xml:space="preserve">Aus Stahlblech produziert werden der </w:t>
      </w:r>
      <w:r w:rsidR="002E0E0C">
        <w:rPr>
          <w:rFonts w:ascii="Arial" w:hAnsi="Arial" w:cs="Arial"/>
          <w:bCs/>
          <w:szCs w:val="30"/>
        </w:rPr>
        <w:t>robuste</w:t>
      </w:r>
      <w:r>
        <w:rPr>
          <w:rFonts w:ascii="Arial" w:hAnsi="Arial" w:cs="Arial"/>
          <w:bCs/>
          <w:szCs w:val="30"/>
        </w:rPr>
        <w:t xml:space="preserve"> Boden der Ladefläche</w:t>
      </w:r>
      <w:r w:rsidR="003476EF">
        <w:rPr>
          <w:rFonts w:ascii="Arial" w:hAnsi="Arial" w:cs="Arial"/>
          <w:bCs/>
          <w:szCs w:val="30"/>
        </w:rPr>
        <w:t xml:space="preserve">, der mit einer </w:t>
      </w:r>
      <w:r w:rsidR="003476EF" w:rsidRPr="00A011C1">
        <w:rPr>
          <w:rFonts w:ascii="Arial" w:hAnsi="Arial" w:cs="Arial"/>
          <w:bCs/>
          <w:szCs w:val="30"/>
        </w:rPr>
        <w:t xml:space="preserve">mit einer </w:t>
      </w:r>
      <w:r w:rsidR="00F27AE8">
        <w:rPr>
          <w:rFonts w:ascii="Arial" w:hAnsi="Arial" w:cs="Arial"/>
          <w:bCs/>
          <w:szCs w:val="30"/>
        </w:rPr>
        <w:t>Soft</w:t>
      </w:r>
      <w:r w:rsidR="003476EF" w:rsidRPr="00A011C1">
        <w:rPr>
          <w:rFonts w:ascii="Arial" w:hAnsi="Arial" w:cs="Arial"/>
          <w:bCs/>
          <w:szCs w:val="30"/>
        </w:rPr>
        <w:t xml:space="preserve">-Teak Beplankung </w:t>
      </w:r>
      <w:r w:rsidR="00861E55">
        <w:rPr>
          <w:rFonts w:ascii="Arial" w:hAnsi="Arial" w:cs="Arial"/>
          <w:bCs/>
          <w:szCs w:val="30"/>
        </w:rPr>
        <w:t xml:space="preserve">veredelt wird, </w:t>
      </w:r>
      <w:r>
        <w:rPr>
          <w:rFonts w:ascii="Arial" w:hAnsi="Arial" w:cs="Arial"/>
          <w:bCs/>
          <w:szCs w:val="30"/>
        </w:rPr>
        <w:t xml:space="preserve">und </w:t>
      </w:r>
      <w:r w:rsidRPr="00A011C1">
        <w:rPr>
          <w:rFonts w:ascii="Arial" w:hAnsi="Arial" w:cs="Arial"/>
          <w:bCs/>
          <w:szCs w:val="30"/>
        </w:rPr>
        <w:t>die zur Seite öffnende Heckklappe</w:t>
      </w:r>
      <w:r>
        <w:rPr>
          <w:rFonts w:ascii="Arial" w:hAnsi="Arial" w:cs="Arial"/>
          <w:bCs/>
          <w:szCs w:val="30"/>
        </w:rPr>
        <w:t xml:space="preserve">. </w:t>
      </w:r>
      <w:r w:rsidR="00D14158" w:rsidRPr="00A011C1">
        <w:rPr>
          <w:rFonts w:ascii="Arial" w:hAnsi="Arial" w:cs="Arial"/>
          <w:bCs/>
          <w:szCs w:val="30"/>
        </w:rPr>
        <w:t>Der doppelte, mattschwarz</w:t>
      </w:r>
      <w:r w:rsidR="005643DE">
        <w:rPr>
          <w:rFonts w:ascii="Arial" w:hAnsi="Arial" w:cs="Arial"/>
          <w:bCs/>
          <w:szCs w:val="30"/>
        </w:rPr>
        <w:t xml:space="preserve"> beschichtet</w:t>
      </w:r>
      <w:r w:rsidR="00D14158" w:rsidRPr="00A011C1">
        <w:rPr>
          <w:rFonts w:ascii="Arial" w:hAnsi="Arial" w:cs="Arial"/>
          <w:bCs/>
          <w:szCs w:val="30"/>
        </w:rPr>
        <w:t xml:space="preserve">e </w:t>
      </w:r>
      <w:r w:rsidR="005643DE">
        <w:rPr>
          <w:rFonts w:ascii="Arial" w:hAnsi="Arial" w:cs="Arial"/>
          <w:bCs/>
          <w:szCs w:val="30"/>
        </w:rPr>
        <w:t>Stahlb</w:t>
      </w:r>
      <w:r w:rsidR="00D14158" w:rsidRPr="00A011C1">
        <w:rPr>
          <w:rFonts w:ascii="Arial" w:hAnsi="Arial" w:cs="Arial"/>
          <w:bCs/>
          <w:szCs w:val="30"/>
        </w:rPr>
        <w:t>ügel hinter der Kabine</w:t>
      </w:r>
      <w:r w:rsidR="00D14158" w:rsidRPr="00A011C1">
        <w:rPr>
          <w:rFonts w:ascii="Arial" w:hAnsi="Arial" w:cs="Arial"/>
          <w:b/>
          <w:bCs/>
          <w:szCs w:val="30"/>
        </w:rPr>
        <w:t xml:space="preserve"> </w:t>
      </w:r>
      <w:r w:rsidR="00D14158" w:rsidRPr="00A011C1">
        <w:rPr>
          <w:rFonts w:ascii="Arial" w:hAnsi="Arial" w:cs="Arial"/>
          <w:bCs/>
          <w:szCs w:val="30"/>
        </w:rPr>
        <w:t>trägt nicht nur zum aufregenden Pickup-Look dieses Supercars bei</w:t>
      </w:r>
      <w:r w:rsidR="005643DE">
        <w:rPr>
          <w:rFonts w:ascii="Arial" w:hAnsi="Arial" w:cs="Arial"/>
          <w:bCs/>
          <w:szCs w:val="30"/>
        </w:rPr>
        <w:t>: Dort kann auch sperriges und schweres Ladegut sicher</w:t>
      </w:r>
      <w:r w:rsidR="00D14158" w:rsidRPr="00A011C1">
        <w:rPr>
          <w:rFonts w:ascii="Arial" w:hAnsi="Arial" w:cs="Arial"/>
          <w:bCs/>
          <w:szCs w:val="30"/>
        </w:rPr>
        <w:t xml:space="preserve"> </w:t>
      </w:r>
      <w:r w:rsidR="005643DE">
        <w:rPr>
          <w:rFonts w:ascii="Arial" w:hAnsi="Arial" w:cs="Arial"/>
          <w:bCs/>
          <w:szCs w:val="30"/>
        </w:rPr>
        <w:t>verzurrt werden</w:t>
      </w:r>
      <w:r w:rsidR="00D14158" w:rsidRPr="00A011C1">
        <w:rPr>
          <w:rFonts w:ascii="Arial" w:hAnsi="Arial" w:cs="Arial"/>
          <w:bCs/>
          <w:szCs w:val="30"/>
        </w:rPr>
        <w:t>.</w:t>
      </w:r>
      <w:r w:rsidR="00816D87">
        <w:rPr>
          <w:rFonts w:ascii="Arial" w:hAnsi="Arial" w:cs="Arial"/>
          <w:bCs/>
          <w:szCs w:val="30"/>
        </w:rPr>
        <w:t xml:space="preserve"> D</w:t>
      </w:r>
      <w:r w:rsidR="00B8798C">
        <w:rPr>
          <w:rFonts w:ascii="Arial" w:hAnsi="Arial" w:cs="Arial"/>
          <w:bCs/>
          <w:szCs w:val="30"/>
        </w:rPr>
        <w:t xml:space="preserve">er </w:t>
      </w:r>
      <w:r w:rsidR="00B8798C" w:rsidRPr="00C52995">
        <w:rPr>
          <w:rFonts w:ascii="Arial" w:hAnsi="Arial"/>
        </w:rPr>
        <w:t xml:space="preserve">BRABUS P </w:t>
      </w:r>
      <w:r w:rsidR="00B8798C" w:rsidRPr="00C52995">
        <w:rPr>
          <w:rFonts w:ascii="Arial" w:hAnsi="Arial"/>
          <w:color w:val="FF0000"/>
        </w:rPr>
        <w:t>900</w:t>
      </w:r>
      <w:r w:rsidR="00B8798C" w:rsidRPr="00C52995">
        <w:rPr>
          <w:rFonts w:ascii="Arial" w:hAnsi="Arial"/>
        </w:rPr>
        <w:t xml:space="preserve"> ROCKET EDITION „One of Ten“</w:t>
      </w:r>
      <w:r w:rsidR="00B8798C">
        <w:rPr>
          <w:rFonts w:ascii="Arial" w:hAnsi="Arial"/>
        </w:rPr>
        <w:t xml:space="preserve"> ist </w:t>
      </w:r>
      <w:r w:rsidR="00816D87" w:rsidRPr="00A011C1">
        <w:rPr>
          <w:rFonts w:ascii="Arial" w:hAnsi="Arial" w:cs="Arial"/>
          <w:bCs/>
          <w:szCs w:val="30"/>
        </w:rPr>
        <w:t>5,</w:t>
      </w:r>
      <w:r w:rsidR="000534AD">
        <w:rPr>
          <w:rFonts w:ascii="Arial" w:hAnsi="Arial" w:cs="Arial"/>
          <w:bCs/>
          <w:szCs w:val="30"/>
        </w:rPr>
        <w:t>38</w:t>
      </w:r>
      <w:r w:rsidR="00816D87" w:rsidRPr="00A011C1">
        <w:rPr>
          <w:rFonts w:ascii="Arial" w:hAnsi="Arial" w:cs="Arial"/>
          <w:bCs/>
          <w:szCs w:val="30"/>
        </w:rPr>
        <w:t xml:space="preserve"> Meter</w:t>
      </w:r>
      <w:r w:rsidR="00B8798C">
        <w:rPr>
          <w:rFonts w:ascii="Arial" w:hAnsi="Arial" w:cs="Arial"/>
          <w:bCs/>
          <w:szCs w:val="30"/>
        </w:rPr>
        <w:t xml:space="preserve"> lang</w:t>
      </w:r>
      <w:r w:rsidR="00CB6673">
        <w:rPr>
          <w:rFonts w:ascii="Arial" w:hAnsi="Arial" w:cs="Arial"/>
          <w:bCs/>
          <w:szCs w:val="30"/>
        </w:rPr>
        <w:t>.</w:t>
      </w:r>
      <w:r w:rsidR="00816D87" w:rsidRPr="00A011C1">
        <w:rPr>
          <w:rFonts w:ascii="Arial" w:hAnsi="Arial" w:cs="Arial"/>
          <w:bCs/>
          <w:szCs w:val="30"/>
        </w:rPr>
        <w:t xml:space="preserve"> </w:t>
      </w:r>
      <w:r w:rsidR="00421D1A">
        <w:rPr>
          <w:rFonts w:ascii="Arial" w:hAnsi="Arial" w:cs="Arial"/>
          <w:bCs/>
          <w:szCs w:val="30"/>
        </w:rPr>
        <w:t>Ein</w:t>
      </w:r>
      <w:r w:rsidR="00816D87" w:rsidRPr="00A011C1">
        <w:rPr>
          <w:rFonts w:ascii="Arial" w:hAnsi="Arial" w:cs="Arial"/>
          <w:bCs/>
          <w:szCs w:val="30"/>
        </w:rPr>
        <w:t xml:space="preserve"> serienmäßiger G 63 ohne Reserverad am Heck</w:t>
      </w:r>
      <w:r w:rsidR="00816D87">
        <w:rPr>
          <w:rFonts w:ascii="Arial" w:hAnsi="Arial" w:cs="Arial"/>
          <w:bCs/>
          <w:szCs w:val="30"/>
        </w:rPr>
        <w:t xml:space="preserve"> </w:t>
      </w:r>
      <w:r w:rsidR="00421D1A">
        <w:rPr>
          <w:rFonts w:ascii="Arial" w:hAnsi="Arial" w:cs="Arial"/>
          <w:bCs/>
          <w:szCs w:val="30"/>
        </w:rPr>
        <w:t>ist</w:t>
      </w:r>
      <w:r w:rsidR="00816D87">
        <w:rPr>
          <w:rFonts w:ascii="Arial" w:hAnsi="Arial" w:cs="Arial"/>
          <w:bCs/>
          <w:szCs w:val="30"/>
        </w:rPr>
        <w:t xml:space="preserve"> exakt</w:t>
      </w:r>
      <w:r w:rsidR="00816D87" w:rsidRPr="00A011C1">
        <w:rPr>
          <w:rFonts w:ascii="Arial" w:hAnsi="Arial" w:cs="Arial"/>
          <w:bCs/>
          <w:szCs w:val="30"/>
        </w:rPr>
        <w:t xml:space="preserve"> 68,9 Zentimeter </w:t>
      </w:r>
      <w:r w:rsidR="00421D1A">
        <w:rPr>
          <w:rFonts w:ascii="Arial" w:hAnsi="Arial" w:cs="Arial"/>
          <w:bCs/>
          <w:szCs w:val="30"/>
        </w:rPr>
        <w:t>kürzer</w:t>
      </w:r>
      <w:r w:rsidR="00816D87" w:rsidRPr="003D15EE">
        <w:rPr>
          <w:rFonts w:ascii="Arial" w:hAnsi="Arial" w:cs="Arial"/>
          <w:bCs/>
          <w:szCs w:val="30"/>
        </w:rPr>
        <w:t>.</w:t>
      </w:r>
    </w:p>
    <w:p w14:paraId="3C776E18" w14:textId="77777777" w:rsidR="00B8798C" w:rsidRDefault="00B8798C" w:rsidP="00657278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5E7556A6" w14:textId="57F455CB" w:rsidR="00C14906" w:rsidRDefault="001866EF" w:rsidP="00C149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Der aufwendige Pickup-Karosserieumbau wird durch eine maßgeschneiderte Variante der </w:t>
      </w:r>
      <w:r w:rsidR="00C77CD6" w:rsidRPr="00EF0945">
        <w:rPr>
          <w:rFonts w:ascii="Arial" w:hAnsi="Arial"/>
        </w:rPr>
        <w:t>BRABUS WIDESTAR Breitversion</w:t>
      </w:r>
      <w:r w:rsidR="00C77CD6">
        <w:rPr>
          <w:rFonts w:ascii="Arial" w:hAnsi="Arial"/>
        </w:rPr>
        <w:t xml:space="preserve"> mit zusätzlichen </w:t>
      </w:r>
      <w:r w:rsidR="00CB6673">
        <w:rPr>
          <w:rFonts w:ascii="Arial" w:hAnsi="Arial"/>
        </w:rPr>
        <w:t xml:space="preserve">ROCKET EDITION </w:t>
      </w:r>
      <w:r w:rsidR="00C77CD6">
        <w:rPr>
          <w:rFonts w:ascii="Arial" w:hAnsi="Arial"/>
        </w:rPr>
        <w:t xml:space="preserve">Sicht-Carbon-Applikationen noch spektakulärer gestaltet. </w:t>
      </w:r>
      <w:r w:rsidR="007873B5">
        <w:rPr>
          <w:rFonts w:ascii="Arial" w:hAnsi="Arial"/>
        </w:rPr>
        <w:t xml:space="preserve">So </w:t>
      </w:r>
      <w:r w:rsidR="00CB6673">
        <w:rPr>
          <w:rFonts w:ascii="Arial" w:hAnsi="Arial"/>
        </w:rPr>
        <w:t>erhielt</w:t>
      </w:r>
      <w:r w:rsidR="007873B5">
        <w:rPr>
          <w:rFonts w:ascii="Arial" w:hAnsi="Arial"/>
        </w:rPr>
        <w:t xml:space="preserve"> die Frontschürze, die links und rechts präzise an die Kotflügelverbreiterungen anschließt, </w:t>
      </w:r>
      <w:r w:rsidR="00E04B74">
        <w:rPr>
          <w:rFonts w:ascii="Arial" w:hAnsi="Arial"/>
        </w:rPr>
        <w:t xml:space="preserve">Lufteinlässe mit integrierten Tagfahrleuchten und </w:t>
      </w:r>
      <w:r w:rsidR="007873B5">
        <w:rPr>
          <w:rFonts w:ascii="Arial" w:hAnsi="Arial"/>
        </w:rPr>
        <w:t>eine</w:t>
      </w:r>
      <w:r w:rsidR="00CB6673">
        <w:rPr>
          <w:rFonts w:ascii="Arial" w:hAnsi="Arial"/>
        </w:rPr>
        <w:t>n</w:t>
      </w:r>
      <w:r w:rsidR="007873B5">
        <w:rPr>
          <w:rFonts w:ascii="Arial" w:hAnsi="Arial"/>
        </w:rPr>
        <w:t xml:space="preserve"> zusätzlichen </w:t>
      </w:r>
      <w:r w:rsidR="007873B5" w:rsidRPr="0085573D">
        <w:rPr>
          <w:rFonts w:ascii="Arial" w:hAnsi="Arial"/>
        </w:rPr>
        <w:t>Frontspoiler</w:t>
      </w:r>
      <w:r w:rsidR="007873B5">
        <w:rPr>
          <w:rFonts w:ascii="Arial" w:hAnsi="Arial"/>
        </w:rPr>
        <w:t xml:space="preserve"> mit leuchtend rot lackierten Side-Flaps an beiden Seiten. </w:t>
      </w:r>
    </w:p>
    <w:p w14:paraId="35682EBD" w14:textId="77777777" w:rsidR="00C14906" w:rsidRDefault="00C14906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0981C4CB" w14:textId="4D081526" w:rsidR="001866EF" w:rsidRDefault="00E077C6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Ebenso essen</w:t>
      </w:r>
      <w:r w:rsidR="00481CBA">
        <w:rPr>
          <w:rFonts w:ascii="Arial" w:hAnsi="Arial"/>
        </w:rPr>
        <w:t>z</w:t>
      </w:r>
      <w:r>
        <w:rPr>
          <w:rFonts w:ascii="Arial" w:hAnsi="Arial"/>
        </w:rPr>
        <w:t xml:space="preserve">iell für die respekteinflößende Frontansicht </w:t>
      </w:r>
      <w:r w:rsidR="00E04B74">
        <w:rPr>
          <w:rFonts w:ascii="Arial" w:hAnsi="Arial"/>
        </w:rPr>
        <w:t xml:space="preserve">des </w:t>
      </w:r>
      <w:r w:rsidR="00E04B74" w:rsidRPr="00C52995">
        <w:rPr>
          <w:rFonts w:ascii="Arial" w:hAnsi="Arial"/>
        </w:rPr>
        <w:t xml:space="preserve">P </w:t>
      </w:r>
      <w:r w:rsidR="00E04B74" w:rsidRPr="00C52995">
        <w:rPr>
          <w:rFonts w:ascii="Arial" w:hAnsi="Arial"/>
          <w:color w:val="FF0000"/>
        </w:rPr>
        <w:t>900</w:t>
      </w:r>
      <w:r w:rsidR="00E04B74">
        <w:rPr>
          <w:rFonts w:ascii="Arial" w:hAnsi="Arial"/>
          <w:color w:val="FF0000"/>
        </w:rPr>
        <w:t xml:space="preserve"> </w:t>
      </w:r>
      <w:r w:rsidR="00A36A74">
        <w:rPr>
          <w:rFonts w:ascii="Arial" w:hAnsi="Arial"/>
        </w:rPr>
        <w:t>ist</w:t>
      </w:r>
      <w:r>
        <w:rPr>
          <w:rFonts w:ascii="Arial" w:hAnsi="Arial"/>
        </w:rPr>
        <w:t xml:space="preserve"> d</w:t>
      </w:r>
      <w:r w:rsidR="00E30AD3">
        <w:rPr>
          <w:rFonts w:ascii="Arial" w:hAnsi="Arial"/>
        </w:rPr>
        <w:t xml:space="preserve">er </w:t>
      </w:r>
      <w:r w:rsidR="00A36A74">
        <w:rPr>
          <w:rFonts w:ascii="Arial" w:hAnsi="Arial"/>
        </w:rPr>
        <w:t xml:space="preserve">BRABUS </w:t>
      </w:r>
      <w:r w:rsidR="00E30AD3">
        <w:rPr>
          <w:rFonts w:ascii="Arial" w:hAnsi="Arial"/>
        </w:rPr>
        <w:t>Sicht-Carbon-Kühlergrill</w:t>
      </w:r>
      <w:r w:rsidR="00A36A74">
        <w:rPr>
          <w:rFonts w:ascii="Arial" w:hAnsi="Arial"/>
        </w:rPr>
        <w:t>. Er besitzt i</w:t>
      </w:r>
      <w:r w:rsidR="00E30AD3">
        <w:rPr>
          <w:rFonts w:ascii="Arial" w:hAnsi="Arial"/>
        </w:rPr>
        <w:t xml:space="preserve">ntegrierte </w:t>
      </w:r>
      <w:r w:rsidR="00E30AD3" w:rsidRPr="000B79E8">
        <w:rPr>
          <w:rFonts w:ascii="Arial" w:eastAsia="MS Mincho" w:hAnsi="Arial" w:cs="Arial"/>
        </w:rPr>
        <w:t>RAM-A</w:t>
      </w:r>
      <w:r w:rsidR="00E30AD3">
        <w:rPr>
          <w:rFonts w:ascii="Arial" w:eastAsia="MS Mincho" w:hAnsi="Arial" w:cs="Arial"/>
        </w:rPr>
        <w:t>IR</w:t>
      </w:r>
      <w:r w:rsidR="00E30AD3">
        <w:rPr>
          <w:rFonts w:ascii="Arial" w:hAnsi="Arial"/>
        </w:rPr>
        <w:t>-</w:t>
      </w:r>
      <w:r w:rsidR="00E30AD3" w:rsidRPr="0085573D">
        <w:rPr>
          <w:rFonts w:ascii="Arial" w:hAnsi="Arial"/>
        </w:rPr>
        <w:t>Intake</w:t>
      </w:r>
      <w:r w:rsidR="00A36A74">
        <w:rPr>
          <w:rFonts w:ascii="Arial" w:hAnsi="Arial"/>
        </w:rPr>
        <w:t>-</w:t>
      </w:r>
      <w:r w:rsidR="00E30AD3">
        <w:rPr>
          <w:rFonts w:ascii="Arial" w:hAnsi="Arial"/>
        </w:rPr>
        <w:t>Lufteinlässe</w:t>
      </w:r>
      <w:r w:rsidR="00095B25">
        <w:rPr>
          <w:rFonts w:ascii="Arial" w:hAnsi="Arial"/>
        </w:rPr>
        <w:t xml:space="preserve"> </w:t>
      </w:r>
      <w:r w:rsidR="00A36A74">
        <w:rPr>
          <w:rFonts w:ascii="Arial" w:hAnsi="Arial"/>
        </w:rPr>
        <w:t>mit</w:t>
      </w:r>
      <w:r w:rsidR="00095B25">
        <w:rPr>
          <w:rFonts w:ascii="Arial" w:hAnsi="Arial"/>
        </w:rPr>
        <w:t xml:space="preserve"> rot beleuchtetem</w:t>
      </w:r>
      <w:r w:rsidR="00E30AD3">
        <w:rPr>
          <w:rFonts w:ascii="Arial" w:hAnsi="Arial"/>
        </w:rPr>
        <w:t xml:space="preserve"> </w:t>
      </w:r>
      <w:r w:rsidR="00E30AD3" w:rsidRPr="00641490">
        <w:rPr>
          <w:rFonts w:ascii="Arial" w:hAnsi="Arial"/>
        </w:rPr>
        <w:t xml:space="preserve">ROCKET Launch Ambience Light und </w:t>
      </w:r>
      <w:r w:rsidR="00A36A74">
        <w:rPr>
          <w:rFonts w:ascii="Arial" w:hAnsi="Arial"/>
        </w:rPr>
        <w:t xml:space="preserve">ein ebenfalls illuminiertes </w:t>
      </w:r>
      <w:r w:rsidR="00095B25">
        <w:rPr>
          <w:rFonts w:ascii="Arial" w:hAnsi="Arial"/>
        </w:rPr>
        <w:t>BRABUS</w:t>
      </w:r>
      <w:r w:rsidR="00E30AD3" w:rsidRPr="00641490">
        <w:rPr>
          <w:rFonts w:ascii="Arial" w:hAnsi="Arial"/>
        </w:rPr>
        <w:t xml:space="preserve"> Logo</w:t>
      </w:r>
      <w:r>
        <w:rPr>
          <w:rFonts w:ascii="Arial" w:hAnsi="Arial"/>
        </w:rPr>
        <w:t xml:space="preserve">. </w:t>
      </w:r>
      <w:r w:rsidR="00F86935">
        <w:rPr>
          <w:rFonts w:ascii="Arial" w:hAnsi="Arial"/>
        </w:rPr>
        <w:t>D</w:t>
      </w:r>
      <w:r>
        <w:rPr>
          <w:rFonts w:ascii="Arial" w:hAnsi="Arial"/>
        </w:rPr>
        <w:t xml:space="preserve">ie </w:t>
      </w:r>
      <w:r w:rsidR="00F86935">
        <w:rPr>
          <w:rFonts w:ascii="Arial" w:hAnsi="Arial"/>
        </w:rPr>
        <w:t xml:space="preserve">BRABUS „Powerview“ </w:t>
      </w:r>
      <w:r>
        <w:rPr>
          <w:rFonts w:ascii="Arial" w:hAnsi="Arial"/>
        </w:rPr>
        <w:t xml:space="preserve">Motorhaube </w:t>
      </w:r>
      <w:r w:rsidR="00F86935">
        <w:rPr>
          <w:rFonts w:ascii="Arial" w:hAnsi="Arial"/>
        </w:rPr>
        <w:t>erlaubt mit ihrem integrierten Glasfenster einen Blick auf den V8 Motor</w:t>
      </w:r>
      <w:r>
        <w:rPr>
          <w:rFonts w:ascii="Arial" w:hAnsi="Arial"/>
        </w:rPr>
        <w:t>.</w:t>
      </w:r>
    </w:p>
    <w:p w14:paraId="0467CEEA" w14:textId="1D7998D6" w:rsidR="00C14906" w:rsidRDefault="00C14906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7039BE39" w14:textId="61574DBF" w:rsidR="004811B7" w:rsidRDefault="00460F0E" w:rsidP="004811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Zum ROCKET EDITION Style gehör</w:t>
      </w:r>
      <w:r w:rsidR="000C7A80">
        <w:rPr>
          <w:rFonts w:ascii="Arial" w:hAnsi="Arial"/>
        </w:rPr>
        <w:t>t auch das Upgrade der</w:t>
      </w:r>
      <w:r>
        <w:rPr>
          <w:rFonts w:ascii="Arial" w:hAnsi="Arial"/>
        </w:rPr>
        <w:t xml:space="preserve"> </w:t>
      </w:r>
      <w:r w:rsidR="000C7A80">
        <w:rPr>
          <w:rFonts w:ascii="Arial" w:hAnsi="Arial"/>
        </w:rPr>
        <w:t>Verbreiterungen an Vorder- und Hinterachse mit</w:t>
      </w:r>
      <w:r>
        <w:rPr>
          <w:rFonts w:ascii="Arial" w:hAnsi="Arial"/>
        </w:rPr>
        <w:t xml:space="preserve"> </w:t>
      </w:r>
      <w:r w:rsidR="000C7A80">
        <w:rPr>
          <w:rFonts w:ascii="Arial" w:hAnsi="Arial"/>
        </w:rPr>
        <w:t>Elementen</w:t>
      </w:r>
      <w:r w:rsidR="001866EF" w:rsidRPr="0085573D">
        <w:rPr>
          <w:rFonts w:ascii="Arial" w:hAnsi="Arial"/>
        </w:rPr>
        <w:t xml:space="preserve"> </w:t>
      </w:r>
      <w:r w:rsidR="00FC5C72">
        <w:rPr>
          <w:rFonts w:ascii="Arial" w:hAnsi="Arial"/>
        </w:rPr>
        <w:t>und Luftauslässe</w:t>
      </w:r>
      <w:r w:rsidR="000C7A80">
        <w:rPr>
          <w:rFonts w:ascii="Arial" w:hAnsi="Arial"/>
        </w:rPr>
        <w:t>n</w:t>
      </w:r>
      <w:r w:rsidR="00FC5C72">
        <w:rPr>
          <w:rFonts w:ascii="Arial" w:hAnsi="Arial"/>
        </w:rPr>
        <w:t xml:space="preserve"> aus </w:t>
      </w:r>
      <w:r w:rsidR="000C7A80">
        <w:rPr>
          <w:rFonts w:ascii="Arial" w:hAnsi="Arial"/>
        </w:rPr>
        <w:t xml:space="preserve">Carbon. Die speziellen Kotflügel bieten </w:t>
      </w:r>
      <w:r>
        <w:rPr>
          <w:rFonts w:ascii="Arial" w:hAnsi="Arial"/>
        </w:rPr>
        <w:t>Platz für die derzeit größten Hightech-Räder im BRABUS Programm.</w:t>
      </w:r>
      <w:r w:rsidR="004811B7">
        <w:rPr>
          <w:rFonts w:ascii="Arial" w:hAnsi="Arial"/>
        </w:rPr>
        <w:t xml:space="preserve"> </w:t>
      </w:r>
      <w:r w:rsidR="004811B7" w:rsidRPr="00EF0945">
        <w:rPr>
          <w:rFonts w:ascii="Arial" w:hAnsi="Arial"/>
        </w:rPr>
        <w:t xml:space="preserve">Die BRABUS Monoblock </w:t>
      </w:r>
      <w:r w:rsidR="004811B7">
        <w:rPr>
          <w:rFonts w:ascii="Arial" w:hAnsi="Arial"/>
        </w:rPr>
        <w:t>Z</w:t>
      </w:r>
      <w:r w:rsidR="004811B7" w:rsidRPr="00EF0945">
        <w:rPr>
          <w:rFonts w:ascii="Arial" w:hAnsi="Arial"/>
        </w:rPr>
        <w:t xml:space="preserve"> „PLATINUM EDITION“ </w:t>
      </w:r>
      <w:r w:rsidR="004811B7">
        <w:rPr>
          <w:rFonts w:ascii="Arial" w:hAnsi="Arial"/>
        </w:rPr>
        <w:t>Felgen mit 24 Zoll Durchmesser werden unter Einsatz von High-End-</w:t>
      </w:r>
      <w:r w:rsidR="004811B7">
        <w:rPr>
          <w:rFonts w:ascii="Arial" w:hAnsi="Arial"/>
        </w:rPr>
        <w:lastRenderedPageBreak/>
        <w:t>Schmiede- und Bearbeitungstechnologie gefertigt, womit eine maximale</w:t>
      </w:r>
      <w:r w:rsidR="004811B7" w:rsidRPr="000B79E8">
        <w:rPr>
          <w:rFonts w:ascii="Arial" w:eastAsia="MS Mincho" w:hAnsi="Arial"/>
        </w:rPr>
        <w:t xml:space="preserve"> Festigkeit</w:t>
      </w:r>
      <w:r w:rsidR="004811B7">
        <w:rPr>
          <w:rFonts w:ascii="Arial" w:eastAsia="MS Mincho" w:hAnsi="Arial"/>
        </w:rPr>
        <w:t xml:space="preserve"> erreicht wird. </w:t>
      </w:r>
      <w:r w:rsidR="004E39E6">
        <w:rPr>
          <w:rFonts w:ascii="Arial" w:eastAsia="MS Mincho" w:hAnsi="Arial"/>
        </w:rPr>
        <w:t>F</w:t>
      </w:r>
      <w:r w:rsidR="004811B7">
        <w:rPr>
          <w:rFonts w:ascii="Arial" w:eastAsia="MS Mincho" w:hAnsi="Arial"/>
        </w:rPr>
        <w:t>ür diese</w:t>
      </w:r>
      <w:r w:rsidR="007657BB">
        <w:rPr>
          <w:rFonts w:ascii="Arial" w:eastAsia="MS Mincho" w:hAnsi="Arial"/>
        </w:rPr>
        <w:t>n</w:t>
      </w:r>
      <w:r w:rsidR="004E39E6">
        <w:rPr>
          <w:rFonts w:ascii="Arial" w:eastAsia="MS Mincho" w:hAnsi="Arial"/>
        </w:rPr>
        <w:t xml:space="preserve"> High Performance Pickup wurden sie</w:t>
      </w:r>
      <w:r w:rsidR="004811B7" w:rsidRPr="000B79E8">
        <w:rPr>
          <w:rFonts w:ascii="Arial" w:eastAsia="MS Mincho" w:hAnsi="Arial"/>
        </w:rPr>
        <w:t xml:space="preserve"> schwarz</w:t>
      </w:r>
      <w:r w:rsidR="004811B7">
        <w:rPr>
          <w:rFonts w:ascii="Arial" w:eastAsia="MS Mincho" w:hAnsi="Arial"/>
        </w:rPr>
        <w:t xml:space="preserve"> lackiert und mit einem roten Pinstriping am Außenhorn versehen. </w:t>
      </w:r>
      <w:r w:rsidR="007657BB">
        <w:rPr>
          <w:rFonts w:ascii="Arial" w:eastAsia="MS Mincho" w:hAnsi="Arial"/>
        </w:rPr>
        <w:t>Ihr Zehnspeichendesign erhält mit den</w:t>
      </w:r>
      <w:r w:rsidR="004811B7" w:rsidRPr="000B79E8">
        <w:rPr>
          <w:rFonts w:ascii="Arial" w:eastAsia="MS Mincho" w:hAnsi="Arial"/>
        </w:rPr>
        <w:t xml:space="preserve"> </w:t>
      </w:r>
      <w:r w:rsidR="004811B7" w:rsidRPr="000B79E8">
        <w:rPr>
          <w:rFonts w:ascii="Arial" w:hAnsi="Arial"/>
        </w:rPr>
        <w:t>BRABUS ROCKET</w:t>
      </w:r>
      <w:r w:rsidR="004811B7" w:rsidRPr="000B79E8">
        <w:rPr>
          <w:rFonts w:ascii="Arial" w:hAnsi="Arial"/>
          <w:color w:val="FF0000"/>
        </w:rPr>
        <w:t xml:space="preserve"> 900</w:t>
      </w:r>
      <w:r w:rsidR="004811B7" w:rsidRPr="000B79E8">
        <w:rPr>
          <w:rFonts w:ascii="Arial" w:hAnsi="Arial"/>
        </w:rPr>
        <w:t xml:space="preserve"> Aero-Discs aus Sicht-Carbon </w:t>
      </w:r>
      <w:r w:rsidR="007657BB">
        <w:rPr>
          <w:rFonts w:ascii="Arial" w:hAnsi="Arial"/>
        </w:rPr>
        <w:t>ein betont sportliches Upgrade.</w:t>
      </w:r>
    </w:p>
    <w:p w14:paraId="67D248C4" w14:textId="77777777" w:rsidR="00955898" w:rsidRDefault="00955898" w:rsidP="004811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2520CC22" w14:textId="1ABAA596" w:rsidR="004811B7" w:rsidRDefault="00E47D0C" w:rsidP="004811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Passend zur mächtigen Erscheinung des High Performance Trucks </w:t>
      </w:r>
      <w:r w:rsidR="00403F71">
        <w:rPr>
          <w:rFonts w:ascii="Arial" w:hAnsi="Arial"/>
        </w:rPr>
        <w:t>füllen</w:t>
      </w:r>
      <w:r>
        <w:rPr>
          <w:rFonts w:ascii="Arial" w:hAnsi="Arial"/>
        </w:rPr>
        <w:t xml:space="preserve"> diese Räder den </w:t>
      </w:r>
      <w:r w:rsidR="00403F71">
        <w:rPr>
          <w:rFonts w:ascii="Arial" w:hAnsi="Arial"/>
        </w:rPr>
        <w:t>durch die</w:t>
      </w:r>
      <w:r>
        <w:rPr>
          <w:rFonts w:ascii="Arial" w:hAnsi="Arial"/>
        </w:rPr>
        <w:t xml:space="preserve"> Verbreiterungen </w:t>
      </w:r>
      <w:r w:rsidR="00403F71">
        <w:rPr>
          <w:rFonts w:ascii="Arial" w:hAnsi="Arial"/>
        </w:rPr>
        <w:t xml:space="preserve">geschaffenen Raum </w:t>
      </w:r>
      <w:r w:rsidR="00B850EB">
        <w:rPr>
          <w:rFonts w:ascii="Arial" w:hAnsi="Arial"/>
        </w:rPr>
        <w:t xml:space="preserve">perfekt </w:t>
      </w:r>
      <w:r w:rsidR="00403F71">
        <w:rPr>
          <w:rFonts w:ascii="Arial" w:hAnsi="Arial"/>
        </w:rPr>
        <w:t>aus</w:t>
      </w:r>
      <w:r w:rsidR="00B850EB">
        <w:rPr>
          <w:rFonts w:ascii="Arial" w:hAnsi="Arial"/>
        </w:rPr>
        <w:t>. Technologiepartner Continental entwickelte speziel</w:t>
      </w:r>
      <w:r w:rsidR="00403F71">
        <w:rPr>
          <w:rFonts w:ascii="Arial" w:hAnsi="Arial"/>
        </w:rPr>
        <w:t>l für dieses BRABUS Supercar</w:t>
      </w:r>
      <w:r w:rsidR="00B850EB">
        <w:rPr>
          <w:rFonts w:ascii="Arial" w:hAnsi="Arial"/>
        </w:rPr>
        <w:t xml:space="preserve"> Hochleistungs</w:t>
      </w:r>
      <w:r w:rsidR="00BA01A0">
        <w:rPr>
          <w:rFonts w:ascii="Arial" w:hAnsi="Arial"/>
        </w:rPr>
        <w:t>straßen</w:t>
      </w:r>
      <w:r w:rsidR="00B850EB">
        <w:rPr>
          <w:rFonts w:ascii="Arial" w:hAnsi="Arial"/>
        </w:rPr>
        <w:t xml:space="preserve">reifen, die trotz des hohen Gewichts ein sportliches Handling und eine Höchstgeschwindigkeit von 280 km/h ermöglichen. Die zehn Zoll breiten Felgen </w:t>
      </w:r>
      <w:r w:rsidR="00BA01A0">
        <w:rPr>
          <w:rFonts w:ascii="Arial" w:hAnsi="Arial"/>
        </w:rPr>
        <w:t xml:space="preserve">vorne sind mit </w:t>
      </w:r>
      <w:r w:rsidR="004811B7">
        <w:rPr>
          <w:rFonts w:ascii="Arial" w:hAnsi="Arial"/>
        </w:rPr>
        <w:t xml:space="preserve">295/30 ZR 24 </w:t>
      </w:r>
      <w:r w:rsidR="00BA01A0">
        <w:rPr>
          <w:rFonts w:ascii="Arial" w:hAnsi="Arial"/>
        </w:rPr>
        <w:t>Pneus bestückt</w:t>
      </w:r>
      <w:r w:rsidR="004811B7">
        <w:rPr>
          <w:rFonts w:ascii="Arial" w:hAnsi="Arial"/>
        </w:rPr>
        <w:t xml:space="preserve">. Unter den hinteren Verbreiterungen </w:t>
      </w:r>
      <w:r w:rsidR="00BA01A0">
        <w:rPr>
          <w:rFonts w:ascii="Arial" w:hAnsi="Arial"/>
        </w:rPr>
        <w:t xml:space="preserve">drehen sich </w:t>
      </w:r>
      <w:r w:rsidR="004811B7">
        <w:rPr>
          <w:rFonts w:ascii="Arial" w:hAnsi="Arial"/>
        </w:rPr>
        <w:t xml:space="preserve">12Jx24 </w:t>
      </w:r>
      <w:r w:rsidR="00BA01A0">
        <w:rPr>
          <w:rFonts w:ascii="Arial" w:hAnsi="Arial"/>
        </w:rPr>
        <w:t xml:space="preserve">Räder </w:t>
      </w:r>
      <w:r w:rsidR="004811B7">
        <w:rPr>
          <w:rFonts w:ascii="Arial" w:hAnsi="Arial"/>
        </w:rPr>
        <w:t xml:space="preserve">mit 355/25 ZR 24 </w:t>
      </w:r>
      <w:r w:rsidR="00BA01A0">
        <w:rPr>
          <w:rFonts w:ascii="Arial" w:hAnsi="Arial"/>
        </w:rPr>
        <w:t>Bereifung</w:t>
      </w:r>
      <w:r w:rsidR="004811B7">
        <w:rPr>
          <w:rFonts w:ascii="Arial" w:hAnsi="Arial"/>
        </w:rPr>
        <w:t>.</w:t>
      </w:r>
    </w:p>
    <w:p w14:paraId="3098EAA1" w14:textId="756DFECC" w:rsidR="00AF0595" w:rsidRDefault="00AF0595" w:rsidP="004811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5A39554B" w14:textId="4F889A04" w:rsidR="00AF0595" w:rsidRDefault="00AF0595" w:rsidP="00AF059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Speziell auf die Niederquerschnittsreifen, das Fahrzeug</w:t>
      </w:r>
      <w:r w:rsidR="00062010">
        <w:rPr>
          <w:rFonts w:ascii="Arial" w:hAnsi="Arial"/>
        </w:rPr>
        <w:t>gewicht</w:t>
      </w:r>
      <w:r>
        <w:rPr>
          <w:rFonts w:ascii="Arial" w:hAnsi="Arial"/>
        </w:rPr>
        <w:t xml:space="preserve"> und den langen Radstand </w:t>
      </w:r>
      <w:r w:rsidR="00956086">
        <w:rPr>
          <w:rFonts w:ascii="Arial" w:hAnsi="Arial" w:cs="Arial"/>
          <w:bCs/>
        </w:rPr>
        <w:t>abgestimmt</w:t>
      </w:r>
      <w:r w:rsidR="00956086">
        <w:rPr>
          <w:rFonts w:ascii="Arial" w:hAnsi="Arial"/>
        </w:rPr>
        <w:t xml:space="preserve"> </w:t>
      </w:r>
      <w:r>
        <w:rPr>
          <w:rFonts w:ascii="Arial" w:hAnsi="Arial"/>
        </w:rPr>
        <w:t xml:space="preserve">wurde das </w:t>
      </w:r>
      <w:r w:rsidRPr="00A93FAF">
        <w:rPr>
          <w:rFonts w:ascii="Arial" w:hAnsi="Arial" w:cs="Arial"/>
          <w:bCs/>
        </w:rPr>
        <w:t>BRABUS RideControl Aluminium-Gewindefahrwerk</w:t>
      </w:r>
      <w:r>
        <w:rPr>
          <w:rFonts w:ascii="Arial" w:hAnsi="Arial" w:cs="Arial"/>
          <w:bCs/>
        </w:rPr>
        <w:t xml:space="preserve"> mit </w:t>
      </w:r>
      <w:r w:rsidRPr="00A93FAF">
        <w:rPr>
          <w:rFonts w:ascii="Arial" w:hAnsi="Arial" w:cs="Arial"/>
          <w:bCs/>
        </w:rPr>
        <w:t>aus dem Vollen gefräst</w:t>
      </w:r>
      <w:r>
        <w:rPr>
          <w:rFonts w:ascii="Arial" w:hAnsi="Arial" w:cs="Arial"/>
          <w:bCs/>
        </w:rPr>
        <w:t>en</w:t>
      </w:r>
      <w:r w:rsidR="00956086">
        <w:rPr>
          <w:rFonts w:ascii="Arial" w:hAnsi="Arial" w:cs="Arial"/>
          <w:bCs/>
        </w:rPr>
        <w:t xml:space="preserve"> </w:t>
      </w:r>
      <w:r w:rsidR="003E11BB">
        <w:rPr>
          <w:rFonts w:ascii="Arial" w:hAnsi="Arial" w:cs="Arial"/>
          <w:bCs/>
        </w:rPr>
        <w:t>F</w:t>
      </w:r>
      <w:r w:rsidR="00956086" w:rsidRPr="00A93FAF">
        <w:rPr>
          <w:rFonts w:ascii="Arial" w:hAnsi="Arial" w:cs="Arial"/>
          <w:bCs/>
        </w:rPr>
        <w:t>ederbeine</w:t>
      </w:r>
      <w:r w:rsidR="00956086">
        <w:rPr>
          <w:rFonts w:ascii="Arial" w:hAnsi="Arial" w:cs="Arial"/>
          <w:bCs/>
        </w:rPr>
        <w:t>n</w:t>
      </w:r>
      <w:r w:rsidR="00956086" w:rsidRPr="00A93FAF">
        <w:rPr>
          <w:rFonts w:ascii="Arial" w:hAnsi="Arial" w:cs="Arial"/>
          <w:bCs/>
        </w:rPr>
        <w:t xml:space="preserve"> </w:t>
      </w:r>
      <w:r w:rsidR="003E11BB">
        <w:rPr>
          <w:rFonts w:ascii="Arial" w:hAnsi="Arial" w:cs="Arial"/>
          <w:bCs/>
        </w:rPr>
        <w:t xml:space="preserve">vorne </w:t>
      </w:r>
      <w:r w:rsidR="00956086" w:rsidRPr="00A93FAF">
        <w:rPr>
          <w:rFonts w:ascii="Arial" w:hAnsi="Arial" w:cs="Arial"/>
          <w:bCs/>
        </w:rPr>
        <w:t xml:space="preserve">und </w:t>
      </w:r>
      <w:r w:rsidR="003E11BB">
        <w:rPr>
          <w:rFonts w:ascii="Arial" w:hAnsi="Arial" w:cs="Arial"/>
          <w:bCs/>
        </w:rPr>
        <w:t>S</w:t>
      </w:r>
      <w:r w:rsidR="00956086" w:rsidRPr="00A93FAF">
        <w:rPr>
          <w:rFonts w:ascii="Arial" w:hAnsi="Arial" w:cs="Arial"/>
          <w:bCs/>
        </w:rPr>
        <w:t>toßdämpfer</w:t>
      </w:r>
      <w:r w:rsidR="00956086">
        <w:rPr>
          <w:rFonts w:ascii="Arial" w:hAnsi="Arial" w:cs="Arial"/>
          <w:bCs/>
        </w:rPr>
        <w:t xml:space="preserve">n </w:t>
      </w:r>
      <w:r w:rsidR="00956086" w:rsidRPr="00A93FAF">
        <w:rPr>
          <w:rFonts w:ascii="Arial" w:hAnsi="Arial" w:cs="Arial"/>
          <w:bCs/>
        </w:rPr>
        <w:t>mit integrierten Kühlkörpern</w:t>
      </w:r>
      <w:r w:rsidR="003E11BB">
        <w:rPr>
          <w:rFonts w:ascii="Arial" w:hAnsi="Arial" w:cs="Arial"/>
          <w:bCs/>
        </w:rPr>
        <w:t xml:space="preserve"> an der Hinterachse</w:t>
      </w:r>
      <w:r w:rsidR="00956086">
        <w:rPr>
          <w:rFonts w:ascii="Arial" w:hAnsi="Arial" w:cs="Arial"/>
          <w:bCs/>
        </w:rPr>
        <w:t>.</w:t>
      </w:r>
      <w:r w:rsidR="003E11BB">
        <w:rPr>
          <w:rFonts w:ascii="Arial" w:hAnsi="Arial" w:cs="Arial"/>
          <w:bCs/>
        </w:rPr>
        <w:t xml:space="preserve"> Da</w:t>
      </w:r>
      <w:r>
        <w:rPr>
          <w:rFonts w:ascii="Arial" w:hAnsi="Arial" w:cs="Arial"/>
          <w:bCs/>
        </w:rPr>
        <w:t xml:space="preserve">mit </w:t>
      </w:r>
      <w:r w:rsidR="003E11BB">
        <w:rPr>
          <w:rFonts w:ascii="Arial" w:hAnsi="Arial" w:cs="Arial"/>
          <w:bCs/>
        </w:rPr>
        <w:t>kann</w:t>
      </w:r>
      <w:r>
        <w:rPr>
          <w:rFonts w:ascii="Arial" w:hAnsi="Arial" w:cs="Arial"/>
          <w:bCs/>
        </w:rPr>
        <w:t xml:space="preserve"> der Pickup gegenüber dem Basisauto bis zu</w:t>
      </w:r>
      <w:r w:rsidRPr="00A93FAF">
        <w:rPr>
          <w:rFonts w:ascii="Arial" w:hAnsi="Arial" w:cs="Arial"/>
        </w:rPr>
        <w:t xml:space="preserve"> 45 </w:t>
      </w:r>
      <w:r>
        <w:rPr>
          <w:rFonts w:ascii="Arial" w:hAnsi="Arial" w:cs="Arial"/>
        </w:rPr>
        <w:t>Milli</w:t>
      </w:r>
      <w:r w:rsidRPr="00A93FAF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eter </w:t>
      </w:r>
      <w:r w:rsidRPr="006905B5">
        <w:rPr>
          <w:rFonts w:ascii="Arial" w:hAnsi="Arial" w:cs="Arial"/>
        </w:rPr>
        <w:t>tiefergelegt w</w:t>
      </w:r>
      <w:r w:rsidR="003E11BB">
        <w:rPr>
          <w:rFonts w:ascii="Arial" w:hAnsi="Arial" w:cs="Arial"/>
        </w:rPr>
        <w:t>e</w:t>
      </w:r>
      <w:r w:rsidRPr="006905B5">
        <w:rPr>
          <w:rFonts w:ascii="Arial" w:hAnsi="Arial" w:cs="Arial"/>
        </w:rPr>
        <w:t>rd</w:t>
      </w:r>
      <w:r w:rsidR="003E11BB">
        <w:rPr>
          <w:rFonts w:ascii="Arial" w:hAnsi="Arial" w:cs="Arial"/>
        </w:rPr>
        <w:t>en</w:t>
      </w:r>
      <w:r w:rsidRPr="006905B5">
        <w:rPr>
          <w:rFonts w:ascii="Arial" w:hAnsi="Arial" w:cs="Arial"/>
        </w:rPr>
        <w:t>.</w:t>
      </w:r>
      <w:r>
        <w:rPr>
          <w:rFonts w:ascii="Arial" w:hAnsi="Arial" w:cs="Arial"/>
          <w:bCs/>
        </w:rPr>
        <w:t xml:space="preserve"> Die Härte der Dämpfung kann </w:t>
      </w:r>
      <w:r w:rsidR="008056A4">
        <w:rPr>
          <w:rFonts w:ascii="Arial" w:hAnsi="Arial" w:cs="Arial"/>
          <w:bCs/>
        </w:rPr>
        <w:t>am</w:t>
      </w:r>
      <w:r>
        <w:rPr>
          <w:rFonts w:ascii="Arial" w:hAnsi="Arial" w:cs="Arial"/>
          <w:bCs/>
        </w:rPr>
        <w:t xml:space="preserve"> </w:t>
      </w:r>
      <w:r w:rsidRPr="00A93FAF">
        <w:rPr>
          <w:rFonts w:ascii="Arial" w:hAnsi="Arial" w:cs="Arial"/>
        </w:rPr>
        <w:t xml:space="preserve">serienmäßigen </w:t>
      </w:r>
      <w:r w:rsidR="00402DD2">
        <w:rPr>
          <w:rFonts w:ascii="Arial" w:hAnsi="Arial" w:cs="Arial"/>
          <w:lang w:val="en-US"/>
        </w:rPr>
        <w:t>DYNAMIC SELECT</w:t>
      </w:r>
      <w:r w:rsidR="00402DD2" w:rsidRPr="00A93FAF">
        <w:rPr>
          <w:rFonts w:ascii="Arial" w:hAnsi="Arial" w:cs="Arial"/>
        </w:rPr>
        <w:t xml:space="preserve"> </w:t>
      </w:r>
      <w:r w:rsidRPr="00A93FAF">
        <w:rPr>
          <w:rFonts w:ascii="Arial" w:hAnsi="Arial" w:cs="Arial"/>
        </w:rPr>
        <w:t xml:space="preserve">Schalter </w:t>
      </w:r>
      <w:r>
        <w:rPr>
          <w:rFonts w:ascii="Arial" w:hAnsi="Arial" w:cs="Arial"/>
        </w:rPr>
        <w:t>im Cockpit</w:t>
      </w:r>
      <w:r w:rsidR="00D57281">
        <w:rPr>
          <w:rFonts w:ascii="Arial" w:hAnsi="Arial" w:cs="Arial"/>
        </w:rPr>
        <w:t xml:space="preserve"> gewäh</w:t>
      </w:r>
      <w:r>
        <w:rPr>
          <w:rFonts w:ascii="Arial" w:hAnsi="Arial" w:cs="Arial"/>
        </w:rPr>
        <w:t>lt werden.</w:t>
      </w:r>
    </w:p>
    <w:p w14:paraId="17D4CFEC" w14:textId="77777777" w:rsidR="00AF0595" w:rsidRDefault="00AF0595" w:rsidP="004811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300950FC" w14:textId="348A56BA" w:rsidR="0035504C" w:rsidRDefault="00B9662D" w:rsidP="0035504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 w:rsidR="0035504C">
        <w:rPr>
          <w:rFonts w:ascii="Arial" w:hAnsi="Arial"/>
        </w:rPr>
        <w:t xml:space="preserve">extravagante </w:t>
      </w:r>
      <w:r>
        <w:rPr>
          <w:rFonts w:ascii="Arial" w:hAnsi="Arial"/>
        </w:rPr>
        <w:t>Seiten</w:t>
      </w:r>
      <w:r w:rsidR="0035504C">
        <w:rPr>
          <w:rFonts w:ascii="Arial" w:hAnsi="Arial"/>
        </w:rPr>
        <w:t xml:space="preserve">ansicht wird </w:t>
      </w:r>
      <w:r w:rsidR="006F4541">
        <w:rPr>
          <w:rFonts w:ascii="Arial" w:hAnsi="Arial"/>
        </w:rPr>
        <w:t>au</w:t>
      </w:r>
      <w:r w:rsidR="00062010">
        <w:rPr>
          <w:rFonts w:ascii="Arial" w:hAnsi="Arial"/>
        </w:rPr>
        <w:t>ch</w:t>
      </w:r>
      <w:r w:rsidR="0035504C">
        <w:rPr>
          <w:rFonts w:ascii="Arial" w:hAnsi="Arial"/>
        </w:rPr>
        <w:t xml:space="preserve"> von </w:t>
      </w:r>
      <w:r w:rsidR="00062010">
        <w:rPr>
          <w:rFonts w:ascii="Arial" w:hAnsi="Arial"/>
        </w:rPr>
        <w:t xml:space="preserve">den </w:t>
      </w:r>
      <w:r w:rsidR="003B32B3">
        <w:rPr>
          <w:rFonts w:ascii="Arial" w:hAnsi="Arial"/>
        </w:rPr>
        <w:t xml:space="preserve">an den </w:t>
      </w:r>
      <w:r w:rsidR="00062010">
        <w:rPr>
          <w:rFonts w:ascii="Arial" w:hAnsi="Arial"/>
        </w:rPr>
        <w:t>längeren Radstand a</w:t>
      </w:r>
      <w:r w:rsidR="003B32B3">
        <w:rPr>
          <w:rFonts w:ascii="Arial" w:hAnsi="Arial"/>
        </w:rPr>
        <w:t>daptier</w:t>
      </w:r>
      <w:r w:rsidR="00062010">
        <w:rPr>
          <w:rFonts w:ascii="Arial" w:hAnsi="Arial"/>
        </w:rPr>
        <w:t>ten Trittbrettern</w:t>
      </w:r>
      <w:r w:rsidR="006F4541">
        <w:rPr>
          <w:rFonts w:ascii="Arial" w:hAnsi="Arial"/>
        </w:rPr>
        <w:t xml:space="preserve"> geprägt. An ihrer Unterseite beleuchtet bei Aktivierung der Zentralverriegelung oder Ziehen eines Türgriffs auf beiden Fahrzeugseiten ein </w:t>
      </w:r>
      <w:r w:rsidR="006F4541" w:rsidRPr="00CF492D">
        <w:rPr>
          <w:rFonts w:ascii="Arial" w:hAnsi="Arial"/>
        </w:rPr>
        <w:t>BRABUS Light Carpet</w:t>
      </w:r>
      <w:r w:rsidR="006F4541">
        <w:rPr>
          <w:rFonts w:ascii="Arial" w:hAnsi="Arial"/>
        </w:rPr>
        <w:t xml:space="preserve"> den Boden neben dem Fahrzeug und ermöglicht damit einen sicheren Ein- und Ausstieg. </w:t>
      </w:r>
      <w:r w:rsidR="002667C6">
        <w:rPr>
          <w:rFonts w:ascii="Arial" w:hAnsi="Arial"/>
        </w:rPr>
        <w:t xml:space="preserve">Vor den Hinterrädern schauen auf jeder Fahrzeugseite zwei Chrom-Endrohre der BRABUS Hochleistungsauspuffanlage hervor. Sie werden von einer Sicht-Carbon-Blende mit integriertem </w:t>
      </w:r>
      <w:r w:rsidR="002667C6" w:rsidRPr="00DF6745">
        <w:rPr>
          <w:rFonts w:ascii="Arial" w:hAnsi="Arial"/>
        </w:rPr>
        <w:t>ROCKET Launch Ambience Light</w:t>
      </w:r>
      <w:r w:rsidR="002667C6">
        <w:rPr>
          <w:rFonts w:ascii="Arial" w:hAnsi="Arial"/>
        </w:rPr>
        <w:t xml:space="preserve"> in Rot eingerahmt. </w:t>
      </w:r>
      <w:r w:rsidR="006F4541">
        <w:rPr>
          <w:rFonts w:ascii="Arial" w:hAnsi="Arial"/>
        </w:rPr>
        <w:t xml:space="preserve">Weitere extravagante Designelemente sind die </w:t>
      </w:r>
      <w:r w:rsidR="00062010">
        <w:rPr>
          <w:rFonts w:ascii="Arial" w:hAnsi="Arial"/>
        </w:rPr>
        <w:t>Auß</w:t>
      </w:r>
      <w:r w:rsidR="0035504C">
        <w:rPr>
          <w:rFonts w:ascii="Arial" w:hAnsi="Arial"/>
        </w:rPr>
        <w:t>enspiegelgehäuse</w:t>
      </w:r>
      <w:r w:rsidR="000615AD">
        <w:rPr>
          <w:rFonts w:ascii="Arial" w:hAnsi="Arial"/>
        </w:rPr>
        <w:t xml:space="preserve"> und Türgriffe in Sicht-Carbon</w:t>
      </w:r>
      <w:r w:rsidR="00BE6B7E">
        <w:rPr>
          <w:rFonts w:ascii="Arial" w:hAnsi="Arial"/>
        </w:rPr>
        <w:t>. Der Carbon-</w:t>
      </w:r>
      <w:r w:rsidR="002667C6">
        <w:rPr>
          <w:rFonts w:ascii="Arial" w:hAnsi="Arial"/>
        </w:rPr>
        <w:t>Dach</w:t>
      </w:r>
      <w:r w:rsidR="0035504C">
        <w:rPr>
          <w:rFonts w:ascii="Arial" w:hAnsi="Arial"/>
        </w:rPr>
        <w:t xml:space="preserve">flügel am hinteren Ende der Kabine </w:t>
      </w:r>
      <w:r w:rsidR="00BE6B7E">
        <w:rPr>
          <w:rFonts w:ascii="Arial" w:hAnsi="Arial"/>
        </w:rPr>
        <w:t xml:space="preserve">ist mit seinen roten Seitenteilen ein weiterer </w:t>
      </w:r>
      <w:r w:rsidR="002667C6">
        <w:rPr>
          <w:rFonts w:ascii="Arial" w:hAnsi="Arial"/>
        </w:rPr>
        <w:t xml:space="preserve">aufregender </w:t>
      </w:r>
      <w:r w:rsidR="00BE6B7E">
        <w:rPr>
          <w:rFonts w:ascii="Arial" w:hAnsi="Arial"/>
        </w:rPr>
        <w:t>Eyecatcher</w:t>
      </w:r>
      <w:r w:rsidR="0035504C">
        <w:rPr>
          <w:rFonts w:ascii="Arial" w:hAnsi="Arial"/>
        </w:rPr>
        <w:t xml:space="preserve">. </w:t>
      </w:r>
    </w:p>
    <w:p w14:paraId="4669096E" w14:textId="77777777" w:rsidR="0035504C" w:rsidRDefault="0035504C" w:rsidP="0035504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09D1EA30" w14:textId="1956E809" w:rsidR="001866EF" w:rsidRPr="00E158BC" w:rsidRDefault="00D4679D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/>
        </w:rPr>
        <w:t xml:space="preserve">Am Heck </w:t>
      </w:r>
      <w:r w:rsidR="007C0FA4">
        <w:rPr>
          <w:rFonts w:ascii="Arial" w:hAnsi="Arial"/>
        </w:rPr>
        <w:t>dokumentiert</w:t>
      </w:r>
      <w:r>
        <w:rPr>
          <w:rFonts w:ascii="Arial" w:hAnsi="Arial"/>
        </w:rPr>
        <w:t xml:space="preserve"> eine</w:t>
      </w:r>
      <w:r w:rsidR="00CA5F06">
        <w:rPr>
          <w:rFonts w:ascii="Arial" w:hAnsi="Arial"/>
        </w:rPr>
        <w:t xml:space="preserve"> </w:t>
      </w:r>
      <w:r w:rsidR="00CA5F06" w:rsidRPr="00A011C1">
        <w:rPr>
          <w:rFonts w:ascii="Arial" w:hAnsi="Arial" w:cs="Arial"/>
          <w:bCs/>
          <w:szCs w:val="30"/>
        </w:rPr>
        <w:t xml:space="preserve">Sicht-Carbon-Blende mit </w:t>
      </w:r>
      <w:r>
        <w:rPr>
          <w:rFonts w:ascii="Arial" w:hAnsi="Arial" w:cs="Arial"/>
          <w:bCs/>
          <w:szCs w:val="30"/>
        </w:rPr>
        <w:t>eingelassenem</w:t>
      </w:r>
      <w:r w:rsidR="00CA5F06" w:rsidRPr="00A011C1">
        <w:rPr>
          <w:rFonts w:ascii="Arial" w:hAnsi="Arial" w:cs="Arial"/>
          <w:bCs/>
          <w:szCs w:val="30"/>
        </w:rPr>
        <w:t xml:space="preserve"> BRABUS Schriftzug die </w:t>
      </w:r>
      <w:r w:rsidR="00AB4FA4">
        <w:rPr>
          <w:rFonts w:ascii="Arial" w:hAnsi="Arial" w:cs="Arial"/>
          <w:bCs/>
          <w:szCs w:val="30"/>
        </w:rPr>
        <w:t xml:space="preserve">edle </w:t>
      </w:r>
      <w:r w:rsidR="00CA5F06" w:rsidRPr="00A011C1">
        <w:rPr>
          <w:rFonts w:ascii="Arial" w:hAnsi="Arial" w:cs="Arial"/>
          <w:bCs/>
          <w:szCs w:val="30"/>
        </w:rPr>
        <w:t>Herkunft dieses Supercars</w:t>
      </w:r>
      <w:r>
        <w:rPr>
          <w:rFonts w:ascii="Arial" w:hAnsi="Arial" w:cs="Arial"/>
          <w:bCs/>
          <w:szCs w:val="30"/>
        </w:rPr>
        <w:t>.</w:t>
      </w:r>
      <w:r w:rsidR="00E158BC">
        <w:rPr>
          <w:rFonts w:ascii="Arial" w:hAnsi="Arial" w:cs="Arial"/>
          <w:bCs/>
          <w:szCs w:val="30"/>
        </w:rPr>
        <w:t xml:space="preserve"> Die </w:t>
      </w:r>
      <w:r w:rsidR="00CA5F06" w:rsidRPr="00A011C1">
        <w:rPr>
          <w:rFonts w:ascii="Arial" w:hAnsi="Arial" w:cs="Arial"/>
          <w:bCs/>
          <w:szCs w:val="30"/>
        </w:rPr>
        <w:t xml:space="preserve">WIDESTAR Schürze mit </w:t>
      </w:r>
      <w:r w:rsidR="00E158BC">
        <w:rPr>
          <w:rFonts w:ascii="Arial" w:hAnsi="Arial" w:cs="Arial"/>
          <w:bCs/>
          <w:szCs w:val="30"/>
        </w:rPr>
        <w:t xml:space="preserve">integriertem Carbon Diffusor betont die sportlichen Tugenden dieses Supercars genauso wie die </w:t>
      </w:r>
      <w:r w:rsidR="001866EF">
        <w:rPr>
          <w:rFonts w:ascii="Arial" w:hAnsi="Arial"/>
        </w:rPr>
        <w:t>rot lackierte</w:t>
      </w:r>
      <w:r w:rsidR="00E158BC">
        <w:rPr>
          <w:rFonts w:ascii="Arial" w:hAnsi="Arial"/>
        </w:rPr>
        <w:t>n</w:t>
      </w:r>
      <w:r w:rsidR="001866EF">
        <w:rPr>
          <w:rFonts w:ascii="Arial" w:hAnsi="Arial"/>
        </w:rPr>
        <w:t xml:space="preserve"> Flaps </w:t>
      </w:r>
      <w:r w:rsidR="00E158BC">
        <w:rPr>
          <w:rFonts w:ascii="Arial" w:hAnsi="Arial"/>
        </w:rPr>
        <w:t>links und rechts a</w:t>
      </w:r>
      <w:r w:rsidR="004A7EB6">
        <w:rPr>
          <w:rFonts w:ascii="Arial" w:hAnsi="Arial"/>
        </w:rPr>
        <w:t>n den hinteren Enden der Radläufe</w:t>
      </w:r>
      <w:r w:rsidR="001866EF">
        <w:rPr>
          <w:rFonts w:ascii="Arial" w:hAnsi="Arial"/>
        </w:rPr>
        <w:t>.</w:t>
      </w:r>
    </w:p>
    <w:p w14:paraId="5511F406" w14:textId="2EAE83E7" w:rsidR="001866EF" w:rsidRDefault="001866EF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7806F37B" w14:textId="7F600380" w:rsidR="00E158BC" w:rsidRDefault="00AE265B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Was die aufregend sportliche Optik des </w:t>
      </w:r>
      <w:r w:rsidRPr="00C52995">
        <w:rPr>
          <w:rFonts w:ascii="Arial" w:hAnsi="Arial"/>
        </w:rPr>
        <w:t xml:space="preserve">BRABUS P </w:t>
      </w:r>
      <w:r w:rsidRPr="00C52995">
        <w:rPr>
          <w:rFonts w:ascii="Arial" w:hAnsi="Arial"/>
          <w:color w:val="FF0000"/>
        </w:rPr>
        <w:t>900</w:t>
      </w:r>
      <w:r w:rsidRPr="00C52995">
        <w:rPr>
          <w:rFonts w:ascii="Arial" w:hAnsi="Arial"/>
        </w:rPr>
        <w:t xml:space="preserve"> ROCKET EDITION „One of </w:t>
      </w:r>
      <w:r w:rsidRPr="00C52995">
        <w:rPr>
          <w:rFonts w:ascii="Arial" w:hAnsi="Arial"/>
        </w:rPr>
        <w:lastRenderedPageBreak/>
        <w:t>Ten“</w:t>
      </w:r>
      <w:r>
        <w:rPr>
          <w:rFonts w:ascii="Arial" w:hAnsi="Arial"/>
        </w:rPr>
        <w:t xml:space="preserve"> verspricht, wird in der </w:t>
      </w:r>
      <w:r w:rsidR="007C0FA4">
        <w:rPr>
          <w:rFonts w:ascii="Arial" w:hAnsi="Arial"/>
        </w:rPr>
        <w:t xml:space="preserve">bewährten </w:t>
      </w:r>
      <w:r>
        <w:rPr>
          <w:rFonts w:ascii="Arial" w:hAnsi="Arial"/>
        </w:rPr>
        <w:t xml:space="preserve">Tradition von </w:t>
      </w:r>
      <w:r w:rsidR="002F4D9A">
        <w:rPr>
          <w:rFonts w:ascii="Arial" w:hAnsi="Arial"/>
        </w:rPr>
        <w:t xml:space="preserve">mittlerweile </w:t>
      </w:r>
      <w:r>
        <w:rPr>
          <w:rFonts w:ascii="Arial" w:hAnsi="Arial"/>
        </w:rPr>
        <w:t xml:space="preserve">45 Unternehmensjahren auch unter der Motorhaube gehalten: Auf den ersten Blick sticht die Motorabdeckung in rotem Sicht-Carbon ins Auge. Das </w:t>
      </w:r>
      <w:r w:rsidR="00A52D01" w:rsidRPr="00C52995">
        <w:rPr>
          <w:rFonts w:ascii="Arial" w:hAnsi="Arial"/>
          <w:color w:val="FF0000"/>
        </w:rPr>
        <w:t>900</w:t>
      </w:r>
      <w:r w:rsidR="00A52D01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Label verrät, dass es sich um das derzeit leistungsstärkste Triebwerk handelt, das</w:t>
      </w:r>
      <w:r w:rsidR="00025E6A">
        <w:rPr>
          <w:rFonts w:ascii="Arial" w:hAnsi="Arial"/>
        </w:rPr>
        <w:t xml:space="preserve"> derzeit</w:t>
      </w:r>
      <w:r>
        <w:rPr>
          <w:rFonts w:ascii="Arial" w:hAnsi="Arial"/>
        </w:rPr>
        <w:t xml:space="preserve"> im BRABUS Hightech-Motorenbau gefertigt wird.</w:t>
      </w:r>
    </w:p>
    <w:p w14:paraId="2784A690" w14:textId="26F6B7CF" w:rsidR="00471D82" w:rsidRDefault="00471D82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5E808A03" w14:textId="527C45DE" w:rsidR="00320C07" w:rsidRDefault="00471D82" w:rsidP="00320C07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Dort wurde der Achtzylinder </w:t>
      </w:r>
      <w:r w:rsidR="00D33778">
        <w:rPr>
          <w:rFonts w:ascii="Arial" w:hAnsi="Arial"/>
        </w:rPr>
        <w:t xml:space="preserve">des G 63 </w:t>
      </w:r>
      <w:r w:rsidR="007C0FA4">
        <w:rPr>
          <w:rFonts w:ascii="Arial" w:hAnsi="Arial"/>
        </w:rPr>
        <w:t xml:space="preserve">zuerst </w:t>
      </w:r>
      <w:r w:rsidR="00D33778">
        <w:rPr>
          <w:rFonts w:ascii="Arial" w:hAnsi="Arial"/>
        </w:rPr>
        <w:t xml:space="preserve">in alle </w:t>
      </w:r>
      <w:r w:rsidR="007C0FA4">
        <w:rPr>
          <w:rFonts w:ascii="Arial" w:hAnsi="Arial"/>
        </w:rPr>
        <w:t xml:space="preserve">seine </w:t>
      </w:r>
      <w:r w:rsidR="00D33778">
        <w:rPr>
          <w:rFonts w:ascii="Arial" w:hAnsi="Arial"/>
        </w:rPr>
        <w:t xml:space="preserve">Einzelteile zerlegt und </w:t>
      </w:r>
      <w:r w:rsidR="007C0FA4">
        <w:rPr>
          <w:rFonts w:ascii="Arial" w:hAnsi="Arial"/>
        </w:rPr>
        <w:t xml:space="preserve">dann </w:t>
      </w:r>
      <w:r>
        <w:rPr>
          <w:rFonts w:ascii="Arial" w:hAnsi="Arial"/>
        </w:rPr>
        <w:t xml:space="preserve">einer umfassenden Leistungskur </w:t>
      </w:r>
      <w:r w:rsidR="007C0FA4">
        <w:rPr>
          <w:rFonts w:ascii="Arial" w:hAnsi="Arial"/>
        </w:rPr>
        <w:t>gemäß</w:t>
      </w:r>
      <w:r w:rsidR="00025E6A">
        <w:rPr>
          <w:rFonts w:ascii="Arial" w:hAnsi="Arial"/>
        </w:rPr>
        <w:t xml:space="preserve"> </w:t>
      </w:r>
      <w:r w:rsidR="00025E6A" w:rsidRPr="000B79E8">
        <w:rPr>
          <w:rFonts w:ascii="Arial" w:hAnsi="Arial"/>
        </w:rPr>
        <w:t xml:space="preserve">BRABUS </w:t>
      </w:r>
      <w:r w:rsidR="00025E6A" w:rsidRPr="000B79E8">
        <w:rPr>
          <w:rFonts w:ascii="Arial" w:hAnsi="Arial"/>
          <w:color w:val="FF0000"/>
        </w:rPr>
        <w:t>900</w:t>
      </w:r>
      <w:r w:rsidR="00025E6A" w:rsidRPr="000B79E8">
        <w:rPr>
          <w:rFonts w:ascii="Arial" w:hAnsi="Arial"/>
        </w:rPr>
        <w:t xml:space="preserve"> ROCKET V8 Biturbo</w:t>
      </w:r>
      <w:r w:rsidR="00025E6A">
        <w:rPr>
          <w:rFonts w:ascii="Arial" w:hAnsi="Arial"/>
        </w:rPr>
        <w:t xml:space="preserve"> Spezifikation </w:t>
      </w:r>
      <w:r>
        <w:rPr>
          <w:rFonts w:ascii="Arial" w:hAnsi="Arial"/>
        </w:rPr>
        <w:t>unterzogen</w:t>
      </w:r>
      <w:r w:rsidR="00D33778">
        <w:rPr>
          <w:rFonts w:ascii="Arial" w:hAnsi="Arial"/>
        </w:rPr>
        <w:t xml:space="preserve">. </w:t>
      </w:r>
      <w:r w:rsidR="00025E6A">
        <w:rPr>
          <w:rFonts w:ascii="Arial" w:hAnsi="Arial"/>
        </w:rPr>
        <w:t>Der Weg zu den an</w:t>
      </w:r>
      <w:r w:rsidR="008239F0">
        <w:rPr>
          <w:rFonts w:ascii="Arial" w:hAnsi="Arial"/>
        </w:rPr>
        <w:t>visierten</w:t>
      </w:r>
      <w:r w:rsidR="00025E6A">
        <w:rPr>
          <w:rFonts w:ascii="Arial" w:hAnsi="Arial"/>
        </w:rPr>
        <w:t xml:space="preserve"> 900 Pferdestärken, 315 mehr als im Serientrimm, </w:t>
      </w:r>
      <w:r w:rsidR="00320C07">
        <w:rPr>
          <w:rFonts w:ascii="Arial" w:hAnsi="Arial"/>
        </w:rPr>
        <w:t xml:space="preserve">startet mit der Hubraumerweiterung von </w:t>
      </w:r>
      <w:r w:rsidR="00320C07" w:rsidRPr="00C43246">
        <w:rPr>
          <w:rFonts w:ascii="Arial" w:hAnsi="Arial"/>
          <w:bCs/>
        </w:rPr>
        <w:t xml:space="preserve">serienmäßigen </w:t>
      </w:r>
      <w:r w:rsidR="00320C07">
        <w:rPr>
          <w:rFonts w:ascii="Arial" w:hAnsi="Arial"/>
          <w:bCs/>
        </w:rPr>
        <w:t>3 982</w:t>
      </w:r>
      <w:r w:rsidR="00320C07" w:rsidRPr="00C43246">
        <w:rPr>
          <w:rFonts w:ascii="Arial" w:hAnsi="Arial"/>
          <w:bCs/>
        </w:rPr>
        <w:t xml:space="preserve"> cm³ auf </w:t>
      </w:r>
      <w:r w:rsidR="00320C07">
        <w:rPr>
          <w:rFonts w:ascii="Arial" w:hAnsi="Arial"/>
          <w:bCs/>
        </w:rPr>
        <w:t>4 407</w:t>
      </w:r>
      <w:r w:rsidR="00320C07" w:rsidRPr="00C43246">
        <w:rPr>
          <w:rFonts w:ascii="Arial" w:hAnsi="Arial"/>
          <w:bCs/>
        </w:rPr>
        <w:t xml:space="preserve"> cm³</w:t>
      </w:r>
      <w:r w:rsidR="00320C07">
        <w:rPr>
          <w:rFonts w:ascii="Arial" w:hAnsi="Arial"/>
          <w:bCs/>
        </w:rPr>
        <w:t xml:space="preserve">. </w:t>
      </w:r>
      <w:r w:rsidR="00320C07" w:rsidRPr="00C43246">
        <w:rPr>
          <w:rFonts w:ascii="Arial" w:hAnsi="Arial"/>
          <w:bCs/>
        </w:rPr>
        <w:t>D</w:t>
      </w:r>
      <w:r w:rsidR="00320C07">
        <w:rPr>
          <w:rFonts w:ascii="Arial" w:hAnsi="Arial"/>
          <w:bCs/>
        </w:rPr>
        <w:t>iese Prozedur umfasst nicht nur das Aufbohren</w:t>
      </w:r>
      <w:r w:rsidR="00320C07" w:rsidRPr="00C43246">
        <w:rPr>
          <w:rFonts w:ascii="Arial" w:hAnsi="Arial"/>
          <w:bCs/>
        </w:rPr>
        <w:t xml:space="preserve"> </w:t>
      </w:r>
      <w:r w:rsidR="00320C07">
        <w:rPr>
          <w:rFonts w:ascii="Arial" w:hAnsi="Arial"/>
          <w:bCs/>
        </w:rPr>
        <w:t>der</w:t>
      </w:r>
      <w:r w:rsidR="00320C07" w:rsidRPr="00C43246">
        <w:rPr>
          <w:rFonts w:ascii="Arial" w:hAnsi="Arial"/>
          <w:bCs/>
        </w:rPr>
        <w:t xml:space="preserve"> Zylinderbohrungen auf </w:t>
      </w:r>
      <w:r w:rsidR="00320C07">
        <w:rPr>
          <w:rFonts w:ascii="Arial" w:hAnsi="Arial"/>
          <w:bCs/>
        </w:rPr>
        <w:t>84</w:t>
      </w:r>
      <w:r w:rsidR="00320C07" w:rsidRPr="00C43246">
        <w:rPr>
          <w:rFonts w:ascii="Arial" w:hAnsi="Arial"/>
          <w:bCs/>
        </w:rPr>
        <w:t xml:space="preserve"> Millimeter </w:t>
      </w:r>
      <w:r w:rsidR="00320C07">
        <w:rPr>
          <w:rFonts w:ascii="Arial" w:hAnsi="Arial"/>
          <w:bCs/>
        </w:rPr>
        <w:t>mit Hilfe eines State-of-the-Art Maschinenparks</w:t>
      </w:r>
      <w:r w:rsidR="00BF165F">
        <w:rPr>
          <w:rFonts w:ascii="Arial" w:hAnsi="Arial"/>
          <w:bCs/>
        </w:rPr>
        <w:t>: Acht</w:t>
      </w:r>
      <w:r w:rsidR="00320C07" w:rsidRPr="00C43246">
        <w:rPr>
          <w:rFonts w:ascii="Arial" w:hAnsi="Arial"/>
          <w:bCs/>
        </w:rPr>
        <w:t xml:space="preserve"> Schmiedekolben </w:t>
      </w:r>
      <w:r w:rsidR="00BF165F">
        <w:rPr>
          <w:rFonts w:ascii="Arial" w:hAnsi="Arial"/>
          <w:bCs/>
        </w:rPr>
        <w:t xml:space="preserve">mit diesem größeren Durchmesser und einem speziellen Profil gehören genauso </w:t>
      </w:r>
      <w:r w:rsidR="00ED62FD">
        <w:rPr>
          <w:rFonts w:ascii="Arial" w:hAnsi="Arial"/>
          <w:bCs/>
        </w:rPr>
        <w:t>zum BRABUS Hubraummotor wie die</w:t>
      </w:r>
      <w:r w:rsidR="00320C07" w:rsidRPr="00C43246">
        <w:rPr>
          <w:rFonts w:ascii="Arial" w:hAnsi="Arial"/>
          <w:bCs/>
        </w:rPr>
        <w:t xml:space="preserve"> aus dem Vollen gefräste und feingewuchtete Spezialkurbelwelle </w:t>
      </w:r>
      <w:r w:rsidR="00ED62FD">
        <w:rPr>
          <w:rFonts w:ascii="Arial" w:hAnsi="Arial"/>
          <w:bCs/>
        </w:rPr>
        <w:t xml:space="preserve">mit auf 100 </w:t>
      </w:r>
      <w:r w:rsidR="001E57F6">
        <w:rPr>
          <w:rFonts w:ascii="Arial" w:hAnsi="Arial"/>
          <w:bCs/>
        </w:rPr>
        <w:t>M</w:t>
      </w:r>
      <w:r w:rsidR="00ED62FD">
        <w:rPr>
          <w:rFonts w:ascii="Arial" w:hAnsi="Arial"/>
          <w:bCs/>
        </w:rPr>
        <w:t>illimeter</w:t>
      </w:r>
      <w:r w:rsidR="001E57F6">
        <w:rPr>
          <w:rFonts w:ascii="Arial" w:hAnsi="Arial"/>
          <w:bCs/>
        </w:rPr>
        <w:t xml:space="preserve"> </w:t>
      </w:r>
      <w:r w:rsidR="00ED62FD">
        <w:rPr>
          <w:rFonts w:ascii="Arial" w:hAnsi="Arial"/>
          <w:bCs/>
        </w:rPr>
        <w:t xml:space="preserve">vergrößertem Hub </w:t>
      </w:r>
      <w:r w:rsidR="008767DD">
        <w:rPr>
          <w:rFonts w:ascii="Arial" w:hAnsi="Arial"/>
          <w:bCs/>
        </w:rPr>
        <w:t>und</w:t>
      </w:r>
      <w:r w:rsidR="00ED62FD">
        <w:rPr>
          <w:rFonts w:ascii="Arial" w:hAnsi="Arial"/>
          <w:bCs/>
        </w:rPr>
        <w:t xml:space="preserve"> die ebenfalls präzise aus</w:t>
      </w:r>
      <w:r w:rsidR="009B6EA5">
        <w:rPr>
          <w:rFonts w:ascii="Arial" w:hAnsi="Arial"/>
          <w:bCs/>
        </w:rPr>
        <w:t>balancierten</w:t>
      </w:r>
      <w:r w:rsidR="00ED62FD">
        <w:rPr>
          <w:rFonts w:ascii="Arial" w:hAnsi="Arial"/>
          <w:bCs/>
        </w:rPr>
        <w:t xml:space="preserve"> </w:t>
      </w:r>
      <w:r w:rsidR="00320C07" w:rsidRPr="00C43246">
        <w:rPr>
          <w:rFonts w:ascii="Arial" w:hAnsi="Arial"/>
          <w:bCs/>
        </w:rPr>
        <w:t>Hochleistungspleuel.</w:t>
      </w:r>
      <w:r w:rsidR="00ED6DB7">
        <w:rPr>
          <w:rFonts w:ascii="Arial" w:hAnsi="Arial"/>
          <w:bCs/>
        </w:rPr>
        <w:t xml:space="preserve"> </w:t>
      </w:r>
      <w:r w:rsidR="008767DD">
        <w:rPr>
          <w:rFonts w:ascii="Arial" w:hAnsi="Arial"/>
          <w:bCs/>
        </w:rPr>
        <w:t>Anschließend</w:t>
      </w:r>
      <w:r w:rsidR="00ED6DB7">
        <w:rPr>
          <w:rFonts w:ascii="Arial" w:hAnsi="Arial"/>
          <w:bCs/>
        </w:rPr>
        <w:t xml:space="preserve"> wird jedes </w:t>
      </w:r>
      <w:r w:rsidR="008239F0">
        <w:rPr>
          <w:rFonts w:ascii="Arial" w:hAnsi="Arial"/>
          <w:bCs/>
        </w:rPr>
        <w:t>Triebwerk von einem Motorenspezialisten wieder penibel genau zusammengesetzt.</w:t>
      </w:r>
    </w:p>
    <w:p w14:paraId="61F63D57" w14:textId="043B77D9" w:rsidR="00471D82" w:rsidRPr="00EF0945" w:rsidRDefault="00471D82" w:rsidP="001866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027636F1" w14:textId="2C331D29" w:rsidR="0016720B" w:rsidRPr="00A24856" w:rsidRDefault="001E57F6" w:rsidP="0016720B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Doch diese</w:t>
      </w:r>
      <w:r w:rsidR="0016720B" w:rsidRPr="00C43246">
        <w:rPr>
          <w:rFonts w:ascii="Arial" w:hAnsi="Arial"/>
          <w:bCs/>
        </w:rPr>
        <w:t xml:space="preserve"> </w:t>
      </w:r>
      <w:r w:rsidR="008239F0">
        <w:rPr>
          <w:rFonts w:ascii="Arial" w:hAnsi="Arial"/>
          <w:bCs/>
        </w:rPr>
        <w:t xml:space="preserve">Überarbeitung des Innenlebens würde allein noch nicht die gewünschte </w:t>
      </w:r>
      <w:r w:rsidR="0016720B" w:rsidRPr="00C43246">
        <w:rPr>
          <w:rFonts w:ascii="Arial" w:hAnsi="Arial"/>
          <w:bCs/>
        </w:rPr>
        <w:t xml:space="preserve">Mehrleistung </w:t>
      </w:r>
      <w:r w:rsidR="00052F33">
        <w:rPr>
          <w:rFonts w:ascii="Arial" w:hAnsi="Arial"/>
          <w:bCs/>
        </w:rPr>
        <w:t>generieren</w:t>
      </w:r>
      <w:r w:rsidR="0016720B" w:rsidRPr="00C43246">
        <w:rPr>
          <w:rFonts w:ascii="Arial" w:hAnsi="Arial"/>
          <w:bCs/>
        </w:rPr>
        <w:t xml:space="preserve">. </w:t>
      </w:r>
      <w:r w:rsidR="008239F0">
        <w:rPr>
          <w:rFonts w:ascii="Arial" w:hAnsi="Arial"/>
          <w:bCs/>
        </w:rPr>
        <w:t xml:space="preserve">Auch das </w:t>
      </w:r>
      <w:r w:rsidR="0016720B" w:rsidRPr="00C43246">
        <w:rPr>
          <w:rFonts w:ascii="Arial" w:hAnsi="Arial"/>
          <w:bCs/>
        </w:rPr>
        <w:t>Aufladungssystem</w:t>
      </w:r>
      <w:r w:rsidR="008239F0">
        <w:rPr>
          <w:rFonts w:ascii="Arial" w:hAnsi="Arial"/>
          <w:bCs/>
        </w:rPr>
        <w:t xml:space="preserve"> des V8 wurde komplett überarbeitet</w:t>
      </w:r>
      <w:r w:rsidR="0016720B" w:rsidRPr="00C43246">
        <w:rPr>
          <w:rFonts w:ascii="Arial" w:hAnsi="Arial"/>
          <w:bCs/>
        </w:rPr>
        <w:t xml:space="preserve">: </w:t>
      </w:r>
      <w:r w:rsidR="008239F0">
        <w:rPr>
          <w:rFonts w:ascii="Arial" w:hAnsi="Arial"/>
          <w:bCs/>
        </w:rPr>
        <w:t>Die Serienlader müssen z</w:t>
      </w:r>
      <w:r w:rsidR="0016720B">
        <w:rPr>
          <w:rFonts w:ascii="Arial" w:hAnsi="Arial"/>
          <w:bCs/>
        </w:rPr>
        <w:t xml:space="preserve">wei </w:t>
      </w:r>
      <w:r w:rsidR="0016720B" w:rsidRPr="00C43246">
        <w:rPr>
          <w:rFonts w:ascii="Arial" w:hAnsi="Arial"/>
          <w:bCs/>
        </w:rPr>
        <w:t>BRABUS Spezial-Turbolader</w:t>
      </w:r>
      <w:r w:rsidR="008239F0">
        <w:rPr>
          <w:rFonts w:ascii="Arial" w:hAnsi="Arial"/>
          <w:bCs/>
        </w:rPr>
        <w:t>n</w:t>
      </w:r>
      <w:r w:rsidR="0016720B" w:rsidRPr="00C43246">
        <w:rPr>
          <w:rFonts w:ascii="Arial" w:hAnsi="Arial"/>
          <w:bCs/>
        </w:rPr>
        <w:t xml:space="preserve"> mit größerer Verdichtereinheit </w:t>
      </w:r>
      <w:r w:rsidR="0016720B">
        <w:rPr>
          <w:rFonts w:ascii="Arial" w:hAnsi="Arial"/>
          <w:bCs/>
        </w:rPr>
        <w:t xml:space="preserve">und </w:t>
      </w:r>
      <w:r w:rsidR="0016720B" w:rsidRPr="000B79E8">
        <w:rPr>
          <w:rFonts w:ascii="Arial" w:hAnsi="Arial"/>
          <w:bCs/>
        </w:rPr>
        <w:t>spezielle</w:t>
      </w:r>
      <w:r w:rsidR="0016720B">
        <w:rPr>
          <w:rFonts w:ascii="Arial" w:hAnsi="Arial"/>
          <w:bCs/>
        </w:rPr>
        <w:t>r</w:t>
      </w:r>
      <w:r w:rsidR="0016720B" w:rsidRPr="000B79E8">
        <w:rPr>
          <w:rFonts w:ascii="Arial" w:hAnsi="Arial"/>
          <w:bCs/>
        </w:rPr>
        <w:t xml:space="preserve"> Rumpfgruppe mit verstärkter Axiallagerung</w:t>
      </w:r>
      <w:r w:rsidR="0016720B" w:rsidRPr="00C43246">
        <w:rPr>
          <w:rFonts w:ascii="Arial" w:hAnsi="Arial"/>
          <w:bCs/>
        </w:rPr>
        <w:t xml:space="preserve"> </w:t>
      </w:r>
      <w:r w:rsidR="008239F0">
        <w:rPr>
          <w:rFonts w:ascii="Arial" w:hAnsi="Arial"/>
          <w:bCs/>
        </w:rPr>
        <w:t xml:space="preserve">weichen. Sie erhöhen den </w:t>
      </w:r>
      <w:r w:rsidR="0016720B" w:rsidRPr="000B79E8">
        <w:rPr>
          <w:rFonts w:ascii="Arial" w:hAnsi="Arial"/>
          <w:bCs/>
        </w:rPr>
        <w:t xml:space="preserve">Ladedruck </w:t>
      </w:r>
      <w:r w:rsidR="008239F0">
        <w:rPr>
          <w:rFonts w:ascii="Arial" w:hAnsi="Arial"/>
          <w:bCs/>
        </w:rPr>
        <w:t>auf</w:t>
      </w:r>
      <w:r w:rsidR="0016720B" w:rsidRPr="000B79E8">
        <w:rPr>
          <w:rFonts w:ascii="Arial" w:hAnsi="Arial"/>
          <w:bCs/>
        </w:rPr>
        <w:t xml:space="preserve"> 1,4 bar</w:t>
      </w:r>
      <w:r w:rsidR="0016720B">
        <w:rPr>
          <w:rFonts w:ascii="Arial" w:hAnsi="Arial"/>
          <w:bCs/>
        </w:rPr>
        <w:t xml:space="preserve">. Zwei </w:t>
      </w:r>
      <w:r w:rsidR="0016720B" w:rsidRPr="00A41A9B">
        <w:rPr>
          <w:rFonts w:ascii="Arial" w:hAnsi="Arial"/>
          <w:bCs/>
        </w:rPr>
        <w:t xml:space="preserve">BRABUS BoostXtra </w:t>
      </w:r>
      <w:r w:rsidR="0016720B">
        <w:rPr>
          <w:rFonts w:ascii="Arial" w:hAnsi="Arial"/>
          <w:bCs/>
        </w:rPr>
        <w:t xml:space="preserve">Ventile sorgen beim Lastwechsel für ein </w:t>
      </w:r>
      <w:r w:rsidR="0016720B" w:rsidRPr="00A24856">
        <w:rPr>
          <w:rFonts w:ascii="Arial" w:hAnsi="Arial"/>
          <w:bCs/>
        </w:rPr>
        <w:t>aufregendes Blow-Off-Geräusch.</w:t>
      </w:r>
    </w:p>
    <w:p w14:paraId="0C266FC7" w14:textId="42D8D770" w:rsidR="0016720B" w:rsidRPr="00A24856" w:rsidRDefault="0016720B" w:rsidP="0016720B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14DD1D0D" w14:textId="074BE320" w:rsidR="0016720B" w:rsidRPr="00A24856" w:rsidRDefault="00A24856" w:rsidP="00A2485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A24856">
        <w:rPr>
          <w:rFonts w:ascii="Arial" w:eastAsia="MS Mincho" w:hAnsi="Arial" w:cs="Arial"/>
          <w:sz w:val="22"/>
          <w:szCs w:val="22"/>
        </w:rPr>
        <w:t xml:space="preserve">Die </w:t>
      </w:r>
      <w:r w:rsidR="0016720B" w:rsidRPr="00A24856">
        <w:rPr>
          <w:rFonts w:ascii="Arial" w:eastAsia="MS Mincho" w:hAnsi="Arial" w:cs="Arial"/>
          <w:sz w:val="22"/>
          <w:szCs w:val="22"/>
        </w:rPr>
        <w:t xml:space="preserve">Kraftstoffzufuhr </w:t>
      </w:r>
      <w:r w:rsidRPr="00A24856">
        <w:rPr>
          <w:rFonts w:ascii="Arial" w:eastAsia="MS Mincho" w:hAnsi="Arial" w:cs="Arial"/>
          <w:sz w:val="22"/>
          <w:szCs w:val="22"/>
        </w:rPr>
        <w:t xml:space="preserve">wurde </w:t>
      </w:r>
      <w:r w:rsidR="0016720B" w:rsidRPr="00A24856">
        <w:rPr>
          <w:rFonts w:ascii="Arial" w:eastAsia="MS Mincho" w:hAnsi="Arial" w:cs="Arial"/>
          <w:sz w:val="22"/>
          <w:szCs w:val="22"/>
        </w:rPr>
        <w:t xml:space="preserve">mit speziellen Hochdruckpumpen </w:t>
      </w:r>
      <w:r w:rsidR="00C47EB4" w:rsidRPr="00A24856">
        <w:rPr>
          <w:rFonts w:ascii="Arial" w:eastAsia="MS Mincho" w:hAnsi="Arial" w:cs="Arial"/>
          <w:sz w:val="22"/>
          <w:szCs w:val="22"/>
        </w:rPr>
        <w:t>optimiert</w:t>
      </w:r>
      <w:r w:rsidR="0016720B" w:rsidRPr="00A24856">
        <w:rPr>
          <w:rFonts w:ascii="Arial" w:eastAsia="MS Mincho" w:hAnsi="Arial" w:cs="Arial"/>
          <w:sz w:val="22"/>
          <w:szCs w:val="22"/>
        </w:rPr>
        <w:t>.</w:t>
      </w:r>
      <w:r w:rsidRPr="00A24856">
        <w:rPr>
          <w:rFonts w:ascii="Arial" w:eastAsia="MS Mincho" w:hAnsi="Arial" w:cs="Arial"/>
          <w:sz w:val="22"/>
          <w:szCs w:val="22"/>
        </w:rPr>
        <w:t xml:space="preserve"> </w:t>
      </w:r>
      <w:r w:rsidR="00DE693A" w:rsidRPr="00A24856">
        <w:rPr>
          <w:rFonts w:ascii="Arial" w:hAnsi="Arial"/>
          <w:sz w:val="22"/>
          <w:szCs w:val="22"/>
        </w:rPr>
        <w:t xml:space="preserve">Um das Triebwerk freier ausatmen zu lassen, wurde auch die Auslassseite eingehend überarbeitet. </w:t>
      </w:r>
      <w:r w:rsidR="0016720B" w:rsidRPr="00A24856">
        <w:rPr>
          <w:rFonts w:ascii="Arial" w:hAnsi="Arial"/>
          <w:sz w:val="22"/>
          <w:szCs w:val="22"/>
        </w:rPr>
        <w:t>Downpipes mit 76 Millimeter Durchmesser und Metallkatalysatoren</w:t>
      </w:r>
      <w:r w:rsidR="00DE693A" w:rsidRPr="00A24856">
        <w:rPr>
          <w:rFonts w:ascii="Arial" w:hAnsi="Arial"/>
          <w:sz w:val="22"/>
          <w:szCs w:val="22"/>
        </w:rPr>
        <w:t xml:space="preserve"> gehören genauso dazu wie die</w:t>
      </w:r>
      <w:r w:rsidR="0016720B" w:rsidRPr="00A24856">
        <w:rPr>
          <w:rFonts w:ascii="Arial" w:hAnsi="Arial"/>
          <w:sz w:val="22"/>
          <w:szCs w:val="22"/>
        </w:rPr>
        <w:t xml:space="preserve"> BRABUS Edelstahl-Hochleistungsauspuffanlage mit Abgasklappensteuerung</w:t>
      </w:r>
      <w:r w:rsidR="00DE693A" w:rsidRPr="00A24856">
        <w:rPr>
          <w:rFonts w:ascii="Arial" w:hAnsi="Arial"/>
          <w:sz w:val="22"/>
          <w:szCs w:val="22"/>
        </w:rPr>
        <w:t>. Der Fahrer</w:t>
      </w:r>
      <w:r w:rsidR="0016720B" w:rsidRPr="00A24856">
        <w:rPr>
          <w:rFonts w:ascii="Arial" w:hAnsi="Arial"/>
          <w:sz w:val="22"/>
          <w:szCs w:val="22"/>
        </w:rPr>
        <w:t xml:space="preserve"> </w:t>
      </w:r>
      <w:r w:rsidR="00DE693A" w:rsidRPr="00A24856">
        <w:rPr>
          <w:rFonts w:ascii="Arial" w:hAnsi="Arial"/>
          <w:sz w:val="22"/>
          <w:szCs w:val="22"/>
        </w:rPr>
        <w:t>kann p</w:t>
      </w:r>
      <w:r w:rsidR="0016720B" w:rsidRPr="00A24856">
        <w:rPr>
          <w:rFonts w:ascii="Arial" w:hAnsi="Arial"/>
          <w:sz w:val="22"/>
          <w:szCs w:val="22"/>
        </w:rPr>
        <w:t xml:space="preserve">er Knopfdruck auf der Mittelkonsole zwischen </w:t>
      </w:r>
      <w:r w:rsidR="00DE693A" w:rsidRPr="00A24856">
        <w:rPr>
          <w:rFonts w:ascii="Arial" w:hAnsi="Arial"/>
          <w:sz w:val="22"/>
          <w:szCs w:val="22"/>
        </w:rPr>
        <w:t>äußerst kräftigem</w:t>
      </w:r>
      <w:r w:rsidR="0016720B" w:rsidRPr="00A24856">
        <w:rPr>
          <w:rFonts w:ascii="Arial" w:hAnsi="Arial"/>
          <w:sz w:val="22"/>
          <w:szCs w:val="22"/>
        </w:rPr>
        <w:t xml:space="preserve"> V8</w:t>
      </w:r>
      <w:r w:rsidR="00DE693A" w:rsidRPr="00A24856">
        <w:rPr>
          <w:rFonts w:ascii="Arial" w:hAnsi="Arial"/>
          <w:sz w:val="22"/>
          <w:szCs w:val="22"/>
        </w:rPr>
        <w:t>-</w:t>
      </w:r>
      <w:r w:rsidR="0016720B" w:rsidRPr="00A24856">
        <w:rPr>
          <w:rFonts w:ascii="Arial" w:hAnsi="Arial"/>
          <w:sz w:val="22"/>
          <w:szCs w:val="22"/>
        </w:rPr>
        <w:t xml:space="preserve">Sound im Sportmodus oder diskretem Flüstern im „Coming Home“ Modus </w:t>
      </w:r>
      <w:r w:rsidR="001C248D" w:rsidRPr="00A24856">
        <w:rPr>
          <w:rFonts w:ascii="Arial" w:hAnsi="Arial"/>
          <w:sz w:val="22"/>
          <w:szCs w:val="22"/>
        </w:rPr>
        <w:t>wählen</w:t>
      </w:r>
      <w:r w:rsidR="0016720B" w:rsidRPr="00A24856">
        <w:rPr>
          <w:rFonts w:ascii="Arial" w:hAnsi="Arial"/>
          <w:sz w:val="22"/>
          <w:szCs w:val="22"/>
        </w:rPr>
        <w:t xml:space="preserve">. </w:t>
      </w:r>
    </w:p>
    <w:p w14:paraId="01B0495A" w14:textId="77777777" w:rsidR="0016720B" w:rsidRPr="00A24856" w:rsidRDefault="0016720B" w:rsidP="0016720B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62FABC10" w14:textId="48804D38" w:rsidR="0016720B" w:rsidRPr="00C43246" w:rsidRDefault="00C46A29" w:rsidP="0016720B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  <w:r w:rsidRPr="00A24856">
        <w:rPr>
          <w:rFonts w:ascii="Arial" w:hAnsi="Arial"/>
          <w:bCs/>
        </w:rPr>
        <w:t>Um die</w:t>
      </w:r>
      <w:r w:rsidR="0016720B" w:rsidRPr="00A24856">
        <w:rPr>
          <w:rFonts w:ascii="Arial" w:hAnsi="Arial"/>
          <w:bCs/>
        </w:rPr>
        <w:t xml:space="preserve"> Hochleistungskomponenten</w:t>
      </w:r>
      <w:r w:rsidRPr="00A24856">
        <w:rPr>
          <w:rFonts w:ascii="Arial" w:hAnsi="Arial"/>
          <w:bCs/>
        </w:rPr>
        <w:t xml:space="preserve"> perfekt aufeinander abzustimmen, wurden neue</w:t>
      </w:r>
      <w:r>
        <w:rPr>
          <w:rFonts w:ascii="Arial" w:hAnsi="Arial"/>
          <w:bCs/>
        </w:rPr>
        <w:t xml:space="preserve"> Kennfelder für Einspritzung, Zündung und Ladedrucksteuerung programmiert. </w:t>
      </w:r>
      <w:r w:rsidR="00805E4A">
        <w:rPr>
          <w:rFonts w:ascii="Arial" w:hAnsi="Arial"/>
          <w:bCs/>
        </w:rPr>
        <w:t>Für Ihre Entwicklung</w:t>
      </w:r>
      <w:r>
        <w:rPr>
          <w:rFonts w:ascii="Arial" w:hAnsi="Arial"/>
          <w:bCs/>
        </w:rPr>
        <w:t xml:space="preserve"> nutzten</w:t>
      </w:r>
      <w:r w:rsidR="0016720B" w:rsidRPr="00C43246">
        <w:rPr>
          <w:rFonts w:ascii="Arial" w:hAnsi="Arial"/>
          <w:bCs/>
        </w:rPr>
        <w:t xml:space="preserve"> die BRABUS Motoreningenieure und Elektroniker </w:t>
      </w:r>
      <w:r>
        <w:rPr>
          <w:rFonts w:ascii="Arial" w:hAnsi="Arial"/>
          <w:bCs/>
        </w:rPr>
        <w:t xml:space="preserve">nicht nur die High-Tech-Prüfstände des Unternehmens, sondern unternahmen auch </w:t>
      </w:r>
      <w:r w:rsidR="0016720B" w:rsidRPr="00C43246">
        <w:rPr>
          <w:rFonts w:ascii="Arial" w:hAnsi="Arial"/>
          <w:bCs/>
        </w:rPr>
        <w:t xml:space="preserve">ausgedehnte Testfahrten. </w:t>
      </w:r>
      <w:r w:rsidR="00230056">
        <w:rPr>
          <w:rFonts w:ascii="Arial" w:hAnsi="Arial"/>
          <w:bCs/>
        </w:rPr>
        <w:lastRenderedPageBreak/>
        <w:t xml:space="preserve">Daraus resultiert nicht nur eine überragende </w:t>
      </w:r>
      <w:r w:rsidR="0016720B" w:rsidRPr="00C43246">
        <w:rPr>
          <w:rFonts w:ascii="Arial" w:hAnsi="Arial"/>
          <w:bCs/>
        </w:rPr>
        <w:t>Leistungs</w:t>
      </w:r>
      <w:r w:rsidR="00230056">
        <w:rPr>
          <w:rFonts w:ascii="Arial" w:hAnsi="Arial"/>
          <w:bCs/>
        </w:rPr>
        <w:t>entfaltung</w:t>
      </w:r>
      <w:r w:rsidR="00805E4A">
        <w:rPr>
          <w:rFonts w:ascii="Arial" w:hAnsi="Arial"/>
          <w:bCs/>
        </w:rPr>
        <w:t>, sondern a</w:t>
      </w:r>
      <w:r w:rsidR="0016720B" w:rsidRPr="00C43246">
        <w:rPr>
          <w:rFonts w:ascii="Arial" w:hAnsi="Arial"/>
          <w:bCs/>
        </w:rPr>
        <w:t xml:space="preserve">uch eine makellose Standfestigkeit. BRABUS empfiehlt </w:t>
      </w:r>
      <w:r w:rsidR="004F1D98">
        <w:rPr>
          <w:rFonts w:ascii="Arial" w:hAnsi="Arial"/>
          <w:bCs/>
        </w:rPr>
        <w:t>die Qualität</w:t>
      </w:r>
      <w:r w:rsidR="0016720B" w:rsidRPr="00C43246">
        <w:rPr>
          <w:rFonts w:ascii="Arial" w:hAnsi="Arial"/>
          <w:bCs/>
        </w:rPr>
        <w:t>sschmierstoffe von MOTUL.</w:t>
      </w:r>
    </w:p>
    <w:p w14:paraId="480D9EC3" w14:textId="77777777" w:rsidR="0016720B" w:rsidRPr="00C43246" w:rsidRDefault="0016720B" w:rsidP="0016720B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4D906D5D" w14:textId="45CDA2D4" w:rsidR="0016720B" w:rsidRPr="00C43246" w:rsidRDefault="0016720B" w:rsidP="0016720B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3B7609">
        <w:rPr>
          <w:rFonts w:ascii="Arial" w:hAnsi="Arial"/>
          <w:bCs/>
        </w:rPr>
        <w:t>D</w:t>
      </w:r>
      <w:r w:rsidR="00BB1A94">
        <w:rPr>
          <w:rFonts w:ascii="Arial" w:hAnsi="Arial"/>
          <w:bCs/>
        </w:rPr>
        <w:t xml:space="preserve">er </w:t>
      </w:r>
      <w:r w:rsidR="0081437D" w:rsidRPr="000B79E8">
        <w:rPr>
          <w:rFonts w:ascii="Arial" w:hAnsi="Arial"/>
        </w:rPr>
        <w:t xml:space="preserve">BRABUS </w:t>
      </w:r>
      <w:r w:rsidR="0081437D" w:rsidRPr="000B79E8">
        <w:rPr>
          <w:rFonts w:ascii="Arial" w:hAnsi="Arial"/>
          <w:color w:val="FF0000"/>
        </w:rPr>
        <w:t>900</w:t>
      </w:r>
      <w:r w:rsidR="0081437D" w:rsidRPr="000B79E8">
        <w:rPr>
          <w:rFonts w:ascii="Arial" w:hAnsi="Arial"/>
        </w:rPr>
        <w:t xml:space="preserve"> ROCKET V8 Biturbo</w:t>
      </w:r>
      <w:r w:rsidR="00BB1A94">
        <w:rPr>
          <w:rFonts w:ascii="Arial" w:hAnsi="Arial"/>
          <w:bCs/>
        </w:rPr>
        <w:t xml:space="preserve"> Hubraummotor etabliert den exklusiven Pickup unter den leistungsstärksten Vertretern seiner </w:t>
      </w:r>
      <w:r w:rsidR="00ED3109">
        <w:rPr>
          <w:rFonts w:ascii="Arial" w:hAnsi="Arial"/>
          <w:bCs/>
        </w:rPr>
        <w:t>Spezies</w:t>
      </w:r>
      <w:r w:rsidR="00BB1A94">
        <w:rPr>
          <w:rFonts w:ascii="Arial" w:hAnsi="Arial"/>
          <w:bCs/>
        </w:rPr>
        <w:t>:</w:t>
      </w:r>
      <w:r w:rsidR="00ED3109">
        <w:rPr>
          <w:rFonts w:ascii="Arial" w:hAnsi="Arial"/>
          <w:bCs/>
        </w:rPr>
        <w:t xml:space="preserve"> </w:t>
      </w:r>
      <w:r w:rsidR="00C27E05">
        <w:rPr>
          <w:rFonts w:ascii="Arial" w:hAnsi="Arial"/>
          <w:bCs/>
        </w:rPr>
        <w:t xml:space="preserve">Die Spitzenleistung von </w:t>
      </w:r>
      <w:r w:rsidRPr="003B7609">
        <w:rPr>
          <w:rFonts w:ascii="Arial" w:hAnsi="Arial"/>
          <w:bCs/>
        </w:rPr>
        <w:t xml:space="preserve">662 kW / 900 PS </w:t>
      </w:r>
      <w:r w:rsidR="00C27E05">
        <w:rPr>
          <w:rFonts w:ascii="Arial" w:hAnsi="Arial"/>
          <w:bCs/>
        </w:rPr>
        <w:t xml:space="preserve">wird </w:t>
      </w:r>
      <w:r w:rsidRPr="003B7609">
        <w:rPr>
          <w:rFonts w:ascii="Arial" w:hAnsi="Arial"/>
          <w:bCs/>
        </w:rPr>
        <w:t xml:space="preserve">bei nur </w:t>
      </w:r>
      <w:r>
        <w:rPr>
          <w:rFonts w:ascii="Arial" w:hAnsi="Arial"/>
          <w:bCs/>
        </w:rPr>
        <w:t>6 200</w:t>
      </w:r>
      <w:r w:rsidRPr="003B7609">
        <w:rPr>
          <w:rFonts w:ascii="Arial" w:hAnsi="Arial"/>
          <w:bCs/>
        </w:rPr>
        <w:t xml:space="preserve"> U/min </w:t>
      </w:r>
      <w:r w:rsidR="00C27E05">
        <w:rPr>
          <w:rFonts w:ascii="Arial" w:hAnsi="Arial"/>
          <w:bCs/>
        </w:rPr>
        <w:t>erzielt. D</w:t>
      </w:r>
      <w:r w:rsidRPr="003B7609">
        <w:rPr>
          <w:rFonts w:ascii="Arial" w:hAnsi="Arial"/>
          <w:bCs/>
        </w:rPr>
        <w:t>as</w:t>
      </w:r>
      <w:r w:rsidRPr="00C43246">
        <w:rPr>
          <w:rFonts w:ascii="Arial" w:hAnsi="Arial"/>
        </w:rPr>
        <w:t xml:space="preserve"> gewaltige maximale Drehmoment von 1</w:t>
      </w:r>
      <w:r>
        <w:rPr>
          <w:rFonts w:ascii="Arial" w:hAnsi="Arial"/>
        </w:rPr>
        <w:t xml:space="preserve"> 2</w:t>
      </w:r>
      <w:r w:rsidRPr="00C43246">
        <w:rPr>
          <w:rFonts w:ascii="Arial" w:hAnsi="Arial"/>
        </w:rPr>
        <w:t>50 Nm</w:t>
      </w:r>
      <w:r w:rsidR="00BB1A94">
        <w:rPr>
          <w:rFonts w:ascii="Arial" w:hAnsi="Arial"/>
        </w:rPr>
        <w:t xml:space="preserve"> </w:t>
      </w:r>
      <w:r w:rsidR="00C27E05">
        <w:rPr>
          <w:rFonts w:ascii="Arial" w:hAnsi="Arial"/>
        </w:rPr>
        <w:t xml:space="preserve">steht </w:t>
      </w:r>
      <w:r w:rsidR="00BB1A94">
        <w:rPr>
          <w:rFonts w:ascii="Arial" w:hAnsi="Arial"/>
        </w:rPr>
        <w:t>bei</w:t>
      </w:r>
      <w:r w:rsidRPr="00C43246">
        <w:rPr>
          <w:rFonts w:ascii="Arial" w:hAnsi="Arial"/>
        </w:rPr>
        <w:t xml:space="preserve"> </w:t>
      </w:r>
      <w:r>
        <w:rPr>
          <w:rFonts w:ascii="Arial" w:hAnsi="Arial"/>
        </w:rPr>
        <w:t xml:space="preserve">bereits </w:t>
      </w:r>
      <w:r w:rsidRPr="00C43246">
        <w:rPr>
          <w:rFonts w:ascii="Arial" w:hAnsi="Arial"/>
        </w:rPr>
        <w:t>2</w:t>
      </w:r>
      <w:r>
        <w:rPr>
          <w:rFonts w:ascii="Arial" w:hAnsi="Arial"/>
        </w:rPr>
        <w:t xml:space="preserve"> 9</w:t>
      </w:r>
      <w:r w:rsidRPr="00C43246">
        <w:rPr>
          <w:rFonts w:ascii="Arial" w:hAnsi="Arial"/>
        </w:rPr>
        <w:t>00 Touren</w:t>
      </w:r>
      <w:r w:rsidR="00C27E05">
        <w:rPr>
          <w:rFonts w:ascii="Arial" w:hAnsi="Arial"/>
        </w:rPr>
        <w:t xml:space="preserve"> zur Verfügung</w:t>
      </w:r>
      <w:r w:rsidRPr="00C43246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="008A5601">
        <w:rPr>
          <w:rFonts w:ascii="Arial" w:hAnsi="Arial"/>
        </w:rPr>
        <w:t>Um die Kraftübertragungselemente zu schonen, wird das Drehmoment i</w:t>
      </w:r>
      <w:r>
        <w:rPr>
          <w:rFonts w:ascii="Arial" w:hAnsi="Arial"/>
        </w:rPr>
        <w:t>m Fahrzeug elektronisch auf 1 050 Nm limitiert.</w:t>
      </w:r>
    </w:p>
    <w:p w14:paraId="38C07069" w14:textId="77777777" w:rsidR="0016720B" w:rsidRPr="00C43246" w:rsidRDefault="0016720B" w:rsidP="0016720B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49A54E00" w14:textId="40B2C133" w:rsidR="0016720B" w:rsidRPr="00C43246" w:rsidRDefault="0016720B" w:rsidP="0016720B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C43246">
        <w:rPr>
          <w:rFonts w:ascii="Arial" w:hAnsi="Arial"/>
        </w:rPr>
        <w:t xml:space="preserve">Damit </w:t>
      </w:r>
      <w:r w:rsidR="00955898">
        <w:rPr>
          <w:rFonts w:ascii="Arial" w:hAnsi="Arial"/>
        </w:rPr>
        <w:t xml:space="preserve">kann es der </w:t>
      </w:r>
      <w:r w:rsidR="00955898" w:rsidRPr="00C52995">
        <w:rPr>
          <w:rFonts w:ascii="Arial" w:hAnsi="Arial"/>
        </w:rPr>
        <w:t xml:space="preserve">BRABUS P </w:t>
      </w:r>
      <w:r w:rsidR="00955898" w:rsidRPr="00C52995">
        <w:rPr>
          <w:rFonts w:ascii="Arial" w:hAnsi="Arial"/>
          <w:color w:val="FF0000"/>
        </w:rPr>
        <w:t>900</w:t>
      </w:r>
      <w:r w:rsidR="00955898" w:rsidRPr="00C52995">
        <w:rPr>
          <w:rFonts w:ascii="Arial" w:hAnsi="Arial"/>
        </w:rPr>
        <w:t xml:space="preserve"> ROCKET EDITION „One of Ten“</w:t>
      </w:r>
      <w:r w:rsidR="00955898">
        <w:rPr>
          <w:rFonts w:ascii="Arial" w:hAnsi="Arial"/>
        </w:rPr>
        <w:t xml:space="preserve"> bei den Fahrleistungen auch mit vielen</w:t>
      </w:r>
      <w:r w:rsidRPr="00C43246">
        <w:rPr>
          <w:rFonts w:ascii="Arial" w:hAnsi="Arial"/>
          <w:bCs/>
        </w:rPr>
        <w:t xml:space="preserve"> </w:t>
      </w:r>
      <w:r w:rsidR="008D6112">
        <w:rPr>
          <w:rFonts w:ascii="Arial" w:hAnsi="Arial"/>
          <w:bCs/>
        </w:rPr>
        <w:t xml:space="preserve">reinrassigen </w:t>
      </w:r>
      <w:r w:rsidRPr="00C43246">
        <w:rPr>
          <w:rFonts w:ascii="Arial" w:hAnsi="Arial"/>
          <w:bCs/>
        </w:rPr>
        <w:t>Sportwagen</w:t>
      </w:r>
      <w:r w:rsidR="00955898">
        <w:rPr>
          <w:rFonts w:ascii="Arial" w:hAnsi="Arial"/>
          <w:bCs/>
        </w:rPr>
        <w:t xml:space="preserve"> aufnehmen</w:t>
      </w:r>
      <w:r w:rsidRPr="00C43246">
        <w:rPr>
          <w:rFonts w:ascii="Arial" w:hAnsi="Arial"/>
          <w:bCs/>
        </w:rPr>
        <w:t xml:space="preserve">: </w:t>
      </w:r>
      <w:r w:rsidR="00C57D5B">
        <w:rPr>
          <w:rFonts w:ascii="Arial" w:hAnsi="Arial"/>
          <w:bCs/>
        </w:rPr>
        <w:t>Trotz des hohen Fahrzeuggewichts dauert der Sprint von 0 – 100 km/h d</w:t>
      </w:r>
      <w:r w:rsidR="00602DC6">
        <w:rPr>
          <w:rFonts w:ascii="Arial" w:hAnsi="Arial"/>
          <w:bCs/>
        </w:rPr>
        <w:t xml:space="preserve">ank </w:t>
      </w:r>
      <w:r w:rsidR="00C57D5B">
        <w:rPr>
          <w:rFonts w:ascii="Arial" w:hAnsi="Arial"/>
          <w:bCs/>
        </w:rPr>
        <w:t xml:space="preserve">perfektem Zusammenspiel mit dem </w:t>
      </w:r>
      <w:r w:rsidR="00602DC6">
        <w:rPr>
          <w:rFonts w:ascii="Arial" w:hAnsi="Arial"/>
          <w:bCs/>
        </w:rPr>
        <w:t>Neungang-</w:t>
      </w:r>
      <w:r w:rsidR="00745A11">
        <w:rPr>
          <w:rFonts w:ascii="Arial" w:hAnsi="Arial"/>
          <w:bCs/>
        </w:rPr>
        <w:t>Automatikg</w:t>
      </w:r>
      <w:r w:rsidR="00602DC6">
        <w:rPr>
          <w:rFonts w:ascii="Arial" w:hAnsi="Arial"/>
          <w:bCs/>
        </w:rPr>
        <w:t xml:space="preserve">etriebe und permanentem Allradantrieb </w:t>
      </w:r>
      <w:r w:rsidR="00955898">
        <w:rPr>
          <w:rFonts w:ascii="Arial" w:hAnsi="Arial"/>
          <w:bCs/>
        </w:rPr>
        <w:t xml:space="preserve">nur </w:t>
      </w:r>
      <w:r>
        <w:rPr>
          <w:rFonts w:ascii="Arial" w:hAnsi="Arial"/>
          <w:bCs/>
        </w:rPr>
        <w:t>3,7</w:t>
      </w:r>
      <w:r w:rsidRPr="00C43246">
        <w:rPr>
          <w:rFonts w:ascii="Arial" w:hAnsi="Arial"/>
          <w:bCs/>
        </w:rPr>
        <w:t xml:space="preserve"> Sekunden</w:t>
      </w:r>
      <w:r w:rsidR="008D6112">
        <w:rPr>
          <w:rFonts w:ascii="Arial" w:hAnsi="Arial"/>
          <w:bCs/>
        </w:rPr>
        <w:t>.</w:t>
      </w:r>
      <w:r w:rsidRPr="00C43246">
        <w:rPr>
          <w:rFonts w:ascii="Arial" w:hAnsi="Arial"/>
          <w:bCs/>
        </w:rPr>
        <w:t xml:space="preserve"> </w:t>
      </w:r>
      <w:r w:rsidRPr="00C43246">
        <w:rPr>
          <w:rFonts w:ascii="Arial" w:hAnsi="Arial"/>
        </w:rPr>
        <w:t xml:space="preserve">Die </w:t>
      </w:r>
      <w:r w:rsidRPr="00C43246">
        <w:rPr>
          <w:rFonts w:ascii="Arial" w:hAnsi="Arial"/>
          <w:bCs/>
        </w:rPr>
        <w:t xml:space="preserve">Höchstgeschwindigkeit wird </w:t>
      </w:r>
      <w:r>
        <w:rPr>
          <w:rFonts w:ascii="Arial" w:hAnsi="Arial"/>
          <w:bCs/>
        </w:rPr>
        <w:t xml:space="preserve">aus Rücksicht auf die Bereifung </w:t>
      </w:r>
      <w:r w:rsidR="008D6112">
        <w:rPr>
          <w:rFonts w:ascii="Arial" w:hAnsi="Arial"/>
          <w:bCs/>
        </w:rPr>
        <w:t xml:space="preserve">elektronisch </w:t>
      </w:r>
      <w:r w:rsidRPr="00C43246">
        <w:rPr>
          <w:rFonts w:ascii="Arial" w:hAnsi="Arial"/>
          <w:bCs/>
        </w:rPr>
        <w:t xml:space="preserve">auf </w:t>
      </w:r>
      <w:r>
        <w:rPr>
          <w:rFonts w:ascii="Arial" w:hAnsi="Arial"/>
          <w:bCs/>
        </w:rPr>
        <w:t>28</w:t>
      </w:r>
      <w:r w:rsidRPr="00C43246">
        <w:rPr>
          <w:rFonts w:ascii="Arial" w:hAnsi="Arial"/>
          <w:bCs/>
        </w:rPr>
        <w:t xml:space="preserve">0 km/h </w:t>
      </w:r>
      <w:r>
        <w:rPr>
          <w:rFonts w:ascii="Arial" w:hAnsi="Arial"/>
          <w:bCs/>
        </w:rPr>
        <w:t>begrenzt</w:t>
      </w:r>
      <w:r w:rsidRPr="00C43246">
        <w:rPr>
          <w:rFonts w:ascii="Arial" w:hAnsi="Arial"/>
          <w:bCs/>
        </w:rPr>
        <w:t>.</w:t>
      </w:r>
      <w:r w:rsidR="006202AF">
        <w:rPr>
          <w:rFonts w:ascii="Arial" w:hAnsi="Arial"/>
          <w:bCs/>
        </w:rPr>
        <w:t xml:space="preserve"> </w:t>
      </w:r>
      <w:r w:rsidR="008E2C3B">
        <w:rPr>
          <w:rFonts w:ascii="Arial" w:hAnsi="Arial"/>
        </w:rPr>
        <w:t>Dementsprechend</w:t>
      </w:r>
      <w:r w:rsidR="006202AF">
        <w:rPr>
          <w:rFonts w:ascii="Arial" w:hAnsi="Arial"/>
        </w:rPr>
        <w:t xml:space="preserve"> ist das </w:t>
      </w:r>
      <w:r w:rsidR="006202AF" w:rsidRPr="00A735C1">
        <w:rPr>
          <w:rFonts w:ascii="Arial" w:hAnsi="Arial"/>
        </w:rPr>
        <w:t>BRABUS</w:t>
      </w:r>
      <w:r w:rsidR="006202AF">
        <w:rPr>
          <w:rFonts w:ascii="Arial" w:hAnsi="Arial"/>
        </w:rPr>
        <w:t xml:space="preserve"> Supercar</w:t>
      </w:r>
      <w:r w:rsidR="006202AF" w:rsidRPr="00A735C1">
        <w:rPr>
          <w:rFonts w:ascii="Arial" w:hAnsi="Arial"/>
        </w:rPr>
        <w:t xml:space="preserve"> </w:t>
      </w:r>
      <w:r w:rsidR="006202AF">
        <w:rPr>
          <w:rFonts w:ascii="Arial" w:hAnsi="Arial"/>
        </w:rPr>
        <w:t>mit einem Tachometer bis 300 km/h ausgerüstet.</w:t>
      </w:r>
    </w:p>
    <w:p w14:paraId="70D0B6A8" w14:textId="070F1FB3" w:rsidR="0016720B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188E11D8" w14:textId="73F5BCDC" w:rsidR="00796B91" w:rsidRDefault="00876810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Doch BRABUS Supercars bestechen nicht nur durch überlegene Performance</w:t>
      </w:r>
      <w:r w:rsidR="00796B91">
        <w:rPr>
          <w:rFonts w:ascii="Arial" w:hAnsi="Arial"/>
        </w:rPr>
        <w:t>, sondern auch durch</w:t>
      </w:r>
      <w:r>
        <w:rPr>
          <w:rFonts w:ascii="Arial" w:hAnsi="Arial"/>
        </w:rPr>
        <w:t xml:space="preserve"> maximale Individualität, was auch die </w:t>
      </w:r>
      <w:r w:rsidR="005B6AF9">
        <w:rPr>
          <w:rFonts w:ascii="Arial" w:hAnsi="Arial"/>
        </w:rPr>
        <w:t>„Rocket Grey“</w:t>
      </w:r>
      <w:r w:rsidRPr="00A735C1">
        <w:rPr>
          <w:rFonts w:ascii="Arial" w:hAnsi="Arial"/>
        </w:rPr>
        <w:t xml:space="preserve"> Sonderlackierung</w:t>
      </w:r>
      <w:r>
        <w:rPr>
          <w:rFonts w:ascii="Arial" w:hAnsi="Arial"/>
        </w:rPr>
        <w:t xml:space="preserve"> des hier gezeigten Fahrzeugs </w:t>
      </w:r>
      <w:r w:rsidR="001E0092">
        <w:rPr>
          <w:rFonts w:ascii="Arial" w:hAnsi="Arial"/>
        </w:rPr>
        <w:t>dokumentiert</w:t>
      </w:r>
      <w:r>
        <w:rPr>
          <w:rFonts w:ascii="Arial" w:hAnsi="Arial"/>
        </w:rPr>
        <w:t xml:space="preserve">. Genauso wie der Kunde sein Auto in jeder Farbe ordern kann, kann auch das Interieur </w:t>
      </w:r>
      <w:r w:rsidR="0016720B">
        <w:rPr>
          <w:rFonts w:ascii="Arial" w:hAnsi="Arial"/>
        </w:rPr>
        <w:t xml:space="preserve">bis ins letzte Detail </w:t>
      </w:r>
      <w:r>
        <w:rPr>
          <w:rFonts w:ascii="Arial" w:hAnsi="Arial"/>
        </w:rPr>
        <w:t xml:space="preserve">nach seinen ganz persönlichen Wünschen gestaltet werden. </w:t>
      </w:r>
    </w:p>
    <w:p w14:paraId="06CC5D75" w14:textId="77777777" w:rsidR="00796B91" w:rsidRDefault="00796B91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6CAD4A25" w14:textId="1AC7B54C" w:rsidR="0016720B" w:rsidRDefault="00876810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Dies ist die Spezialität der </w:t>
      </w:r>
      <w:r w:rsidR="00796B91">
        <w:rPr>
          <w:rFonts w:ascii="Arial" w:hAnsi="Arial"/>
        </w:rPr>
        <w:t xml:space="preserve">Experten in der </w:t>
      </w:r>
      <w:r w:rsidR="0016720B">
        <w:rPr>
          <w:rFonts w:ascii="Arial" w:hAnsi="Arial"/>
        </w:rPr>
        <w:t>BRABUS Sattlerei</w:t>
      </w:r>
      <w:r>
        <w:rPr>
          <w:rFonts w:ascii="Arial" w:hAnsi="Arial"/>
        </w:rPr>
        <w:t xml:space="preserve">: Als Kontrast zur </w:t>
      </w:r>
      <w:r w:rsidR="00796B91">
        <w:rPr>
          <w:rFonts w:ascii="Arial" w:hAnsi="Arial"/>
        </w:rPr>
        <w:t>Außenfarbe</w:t>
      </w:r>
      <w:r>
        <w:rPr>
          <w:rFonts w:ascii="Arial" w:hAnsi="Arial"/>
        </w:rPr>
        <w:t xml:space="preserve"> wurde </w:t>
      </w:r>
      <w:r w:rsidR="00A875A3">
        <w:rPr>
          <w:rFonts w:ascii="Arial" w:hAnsi="Arial"/>
        </w:rPr>
        <w:t xml:space="preserve">für diesen Pickup </w:t>
      </w:r>
      <w:r w:rsidR="0016720B" w:rsidRPr="00EF0945">
        <w:rPr>
          <w:rFonts w:ascii="Arial" w:hAnsi="Arial"/>
        </w:rPr>
        <w:t>ein</w:t>
      </w:r>
      <w:r w:rsidR="0016720B">
        <w:rPr>
          <w:rFonts w:ascii="Arial" w:hAnsi="Arial"/>
        </w:rPr>
        <w:t>e</w:t>
      </w:r>
      <w:r w:rsidR="0016720B" w:rsidRPr="00EF0945">
        <w:rPr>
          <w:rFonts w:ascii="Arial" w:hAnsi="Arial"/>
        </w:rPr>
        <w:t xml:space="preserve"> </w:t>
      </w:r>
      <w:r>
        <w:rPr>
          <w:rFonts w:ascii="Arial" w:hAnsi="Arial"/>
        </w:rPr>
        <w:t>perfekt verarbeitete</w:t>
      </w:r>
      <w:r w:rsidR="0016720B" w:rsidRPr="00EF0945">
        <w:rPr>
          <w:rFonts w:ascii="Arial" w:hAnsi="Arial"/>
        </w:rPr>
        <w:t xml:space="preserve"> BRABUS </w:t>
      </w:r>
      <w:r w:rsidR="0016720B">
        <w:rPr>
          <w:rFonts w:ascii="Arial" w:hAnsi="Arial"/>
        </w:rPr>
        <w:t>MASTERPIECE</w:t>
      </w:r>
      <w:r w:rsidR="0016720B" w:rsidRPr="00EF0945">
        <w:rPr>
          <w:rFonts w:ascii="Arial" w:hAnsi="Arial"/>
        </w:rPr>
        <w:t xml:space="preserve"> </w:t>
      </w:r>
      <w:r w:rsidR="0016720B">
        <w:rPr>
          <w:rFonts w:ascii="Arial" w:hAnsi="Arial"/>
        </w:rPr>
        <w:t xml:space="preserve">Ausstattung in </w:t>
      </w:r>
      <w:r w:rsidR="00480C4F">
        <w:rPr>
          <w:rFonts w:ascii="Arial" w:hAnsi="Arial"/>
        </w:rPr>
        <w:t xml:space="preserve">besonders weichem, </w:t>
      </w:r>
      <w:proofErr w:type="spellStart"/>
      <w:r w:rsidR="00796B91">
        <w:rPr>
          <w:rFonts w:ascii="Arial" w:hAnsi="Arial"/>
        </w:rPr>
        <w:t>royal</w:t>
      </w:r>
      <w:r w:rsidR="0016720B">
        <w:rPr>
          <w:rFonts w:ascii="Arial" w:hAnsi="Arial"/>
        </w:rPr>
        <w:t>schwarze</w:t>
      </w:r>
      <w:r w:rsidR="006202AF">
        <w:rPr>
          <w:rFonts w:ascii="Arial" w:hAnsi="Arial"/>
        </w:rPr>
        <w:t>m</w:t>
      </w:r>
      <w:proofErr w:type="spellEnd"/>
      <w:r w:rsidR="0016720B">
        <w:rPr>
          <w:rFonts w:ascii="Arial" w:hAnsi="Arial"/>
        </w:rPr>
        <w:t xml:space="preserve"> Leder</w:t>
      </w:r>
      <w:r>
        <w:rPr>
          <w:rFonts w:ascii="Arial" w:hAnsi="Arial"/>
        </w:rPr>
        <w:t xml:space="preserve"> </w:t>
      </w:r>
      <w:r w:rsidR="00A875A3">
        <w:rPr>
          <w:rFonts w:ascii="Arial" w:hAnsi="Arial"/>
        </w:rPr>
        <w:t>angefertigt</w:t>
      </w:r>
      <w:r>
        <w:rPr>
          <w:rFonts w:ascii="Arial" w:hAnsi="Arial"/>
        </w:rPr>
        <w:t xml:space="preserve">. </w:t>
      </w:r>
      <w:r w:rsidR="00480C4F">
        <w:rPr>
          <w:rFonts w:ascii="Arial" w:hAnsi="Arial"/>
        </w:rPr>
        <w:t xml:space="preserve">Sie besticht </w:t>
      </w:r>
      <w:r w:rsidR="0016720B">
        <w:rPr>
          <w:rFonts w:ascii="Arial" w:hAnsi="Arial"/>
        </w:rPr>
        <w:t>nicht nur durch ihre bis ins letzte Detail perfekte Verarbeitung mit millimetergenauen, wappenförmigen Steppungen auf Sitzen, Verkleidungen und beim ebenfalls mit Leder gepolsterten Fußraum</w:t>
      </w:r>
      <w:r w:rsidR="00480C4F">
        <w:rPr>
          <w:rFonts w:ascii="Arial" w:hAnsi="Arial"/>
        </w:rPr>
        <w:t>.</w:t>
      </w:r>
      <w:r w:rsidR="0016720B">
        <w:rPr>
          <w:rFonts w:ascii="Arial" w:hAnsi="Arial"/>
        </w:rPr>
        <w:t xml:space="preserve"> Als Kontrast dazu gibt es Ziernähte</w:t>
      </w:r>
      <w:r w:rsidR="00480C4F">
        <w:rPr>
          <w:rFonts w:ascii="Arial" w:hAnsi="Arial"/>
        </w:rPr>
        <w:t xml:space="preserve">, die das </w:t>
      </w:r>
      <w:r w:rsidR="006202AF">
        <w:rPr>
          <w:rFonts w:ascii="Arial" w:hAnsi="Arial"/>
        </w:rPr>
        <w:t xml:space="preserve">leuchtende </w:t>
      </w:r>
      <w:r w:rsidR="00480C4F">
        <w:rPr>
          <w:rFonts w:ascii="Arial" w:hAnsi="Arial"/>
        </w:rPr>
        <w:t>Rot der Karosserieelemente aufnehmen</w:t>
      </w:r>
      <w:r w:rsidR="0016720B" w:rsidRPr="00EF0945">
        <w:rPr>
          <w:rFonts w:ascii="Arial" w:hAnsi="Arial"/>
        </w:rPr>
        <w:t>.</w:t>
      </w:r>
      <w:r w:rsidR="0016720B">
        <w:rPr>
          <w:rFonts w:ascii="Arial" w:hAnsi="Arial"/>
        </w:rPr>
        <w:t xml:space="preserve"> </w:t>
      </w:r>
      <w:r w:rsidR="006202AF">
        <w:rPr>
          <w:rFonts w:ascii="Arial" w:hAnsi="Arial"/>
        </w:rPr>
        <w:t>Zusätzlich</w:t>
      </w:r>
      <w:r w:rsidR="00356F09">
        <w:rPr>
          <w:rFonts w:ascii="Arial" w:hAnsi="Arial"/>
        </w:rPr>
        <w:t xml:space="preserve"> </w:t>
      </w:r>
      <w:r w:rsidR="0016720B">
        <w:rPr>
          <w:rFonts w:ascii="Arial" w:hAnsi="Arial"/>
        </w:rPr>
        <w:t>wurden insgesamt 206 Cockpit-Elemente von Schaltern über Lautsprecherabdeckungen und Lüftungsdüsen sowie alle Blenden in „ROCKET RED“ lasiert.</w:t>
      </w:r>
      <w:r w:rsidR="00BA428E">
        <w:rPr>
          <w:rFonts w:ascii="Arial" w:hAnsi="Arial"/>
        </w:rPr>
        <w:t xml:space="preserve"> Eine weitere BRABUS Spezialität ist die Ambiente-Beleuchtung für die Belüftungsdüsen.</w:t>
      </w:r>
    </w:p>
    <w:p w14:paraId="4F0254EB" w14:textId="39C58089" w:rsidR="0016720B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08B19280" w14:textId="2B9165E4" w:rsidR="006202AF" w:rsidRDefault="00790556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Betont sportliche Akzente werden </w:t>
      </w:r>
      <w:r w:rsidRPr="00EF0945">
        <w:rPr>
          <w:rFonts w:ascii="Arial" w:hAnsi="Arial"/>
        </w:rPr>
        <w:t>im Cockpit</w:t>
      </w:r>
      <w:r>
        <w:rPr>
          <w:rFonts w:ascii="Arial" w:hAnsi="Arial"/>
        </w:rPr>
        <w:t xml:space="preserve"> durch h</w:t>
      </w:r>
      <w:r w:rsidR="0016720B" w:rsidRPr="00EF0945">
        <w:rPr>
          <w:rFonts w:ascii="Arial" w:hAnsi="Arial"/>
        </w:rPr>
        <w:t>ochglanzversiegelte Carbon-</w:t>
      </w:r>
      <w:r>
        <w:rPr>
          <w:rFonts w:ascii="Arial" w:hAnsi="Arial"/>
        </w:rPr>
        <w:t>Elemente gesetzt.</w:t>
      </w:r>
      <w:r w:rsidR="0016720B" w:rsidRPr="00EF0945">
        <w:rPr>
          <w:rFonts w:ascii="Arial" w:hAnsi="Arial"/>
        </w:rPr>
        <w:t xml:space="preserve"> </w:t>
      </w:r>
      <w:r w:rsidR="00796B91">
        <w:rPr>
          <w:rFonts w:ascii="Arial" w:hAnsi="Arial"/>
        </w:rPr>
        <w:t>Dazu gehören auch die BRABUS RACE Schaltwippen am Lenkrad</w:t>
      </w:r>
      <w:r w:rsidR="00A875A3">
        <w:rPr>
          <w:rFonts w:ascii="Arial" w:hAnsi="Arial"/>
        </w:rPr>
        <w:t>, mit denen das Automatikgetriebe manuell geschaltet werden kann,</w:t>
      </w:r>
      <w:r w:rsidR="006202AF">
        <w:rPr>
          <w:rFonts w:ascii="Arial" w:hAnsi="Arial"/>
        </w:rPr>
        <w:t xml:space="preserve"> oder die Haltegriffe im Innenraum</w:t>
      </w:r>
      <w:r w:rsidR="00796B91">
        <w:rPr>
          <w:rFonts w:ascii="Arial" w:hAnsi="Arial"/>
        </w:rPr>
        <w:t xml:space="preserve">. </w:t>
      </w:r>
      <w:r w:rsidR="006202AF">
        <w:rPr>
          <w:rFonts w:ascii="Arial" w:hAnsi="Arial"/>
        </w:rPr>
        <w:lastRenderedPageBreak/>
        <w:t>Carbon-</w:t>
      </w:r>
      <w:r w:rsidR="006202AF" w:rsidRPr="00EF0945">
        <w:rPr>
          <w:rFonts w:ascii="Arial" w:hAnsi="Arial"/>
        </w:rPr>
        <w:t>Einstiegsleisten mit beleuchtetem BRABUS Logo</w:t>
      </w:r>
      <w:r w:rsidR="006202AF">
        <w:rPr>
          <w:rFonts w:ascii="Arial" w:hAnsi="Arial"/>
        </w:rPr>
        <w:t>, das analog zur Ambiente-Beleuchtung die Farbe wechsel</w:t>
      </w:r>
      <w:r w:rsidR="00A875A3">
        <w:rPr>
          <w:rFonts w:ascii="Arial" w:hAnsi="Arial"/>
        </w:rPr>
        <w:t>t</w:t>
      </w:r>
      <w:r w:rsidR="006202AF">
        <w:rPr>
          <w:rFonts w:ascii="Arial" w:hAnsi="Arial"/>
        </w:rPr>
        <w:t>, gehören genauso zum Pickup-In</w:t>
      </w:r>
      <w:r w:rsidR="00A875A3">
        <w:rPr>
          <w:rFonts w:ascii="Arial" w:hAnsi="Arial"/>
        </w:rPr>
        <w:t>terieur</w:t>
      </w:r>
      <w:r w:rsidR="006202AF">
        <w:rPr>
          <w:rFonts w:ascii="Arial" w:hAnsi="Arial"/>
        </w:rPr>
        <w:t xml:space="preserve"> wie </w:t>
      </w:r>
      <w:r w:rsidR="0016720B" w:rsidRPr="00EF0945">
        <w:rPr>
          <w:rFonts w:ascii="Arial" w:hAnsi="Arial"/>
        </w:rPr>
        <w:t>Pedale und Türverriegelungsstifte aus Aluminium</w:t>
      </w:r>
      <w:r w:rsidR="006202AF">
        <w:rPr>
          <w:rFonts w:ascii="Arial" w:hAnsi="Arial"/>
        </w:rPr>
        <w:t>.</w:t>
      </w:r>
    </w:p>
    <w:p w14:paraId="0A08D461" w14:textId="77777777" w:rsidR="0016720B" w:rsidRPr="00EF0945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0FC84ECE" w14:textId="7D7C61D4" w:rsidR="0016720B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EF0945">
        <w:rPr>
          <w:rFonts w:ascii="Arial" w:hAnsi="Arial"/>
        </w:rPr>
        <w:t xml:space="preserve">Im Fond </w:t>
      </w:r>
      <w:r w:rsidR="00A875A3">
        <w:rPr>
          <w:rFonts w:ascii="Arial" w:hAnsi="Arial"/>
        </w:rPr>
        <w:t>können es sich</w:t>
      </w:r>
      <w:r w:rsidR="002A4FC1">
        <w:rPr>
          <w:rFonts w:ascii="Arial" w:hAnsi="Arial"/>
        </w:rPr>
        <w:t xml:space="preserve"> die Mitfahrer </w:t>
      </w:r>
      <w:r w:rsidR="00A875A3">
        <w:rPr>
          <w:rFonts w:ascii="Arial" w:hAnsi="Arial"/>
        </w:rPr>
        <w:t xml:space="preserve">auf </w:t>
      </w:r>
      <w:r w:rsidRPr="00EF0945">
        <w:rPr>
          <w:rFonts w:ascii="Arial" w:hAnsi="Arial"/>
          <w:bCs/>
        </w:rPr>
        <w:t>zwei Einzelsitze</w:t>
      </w:r>
      <w:r w:rsidR="00A875A3">
        <w:rPr>
          <w:rFonts w:ascii="Arial" w:hAnsi="Arial"/>
          <w:bCs/>
        </w:rPr>
        <w:t>n</w:t>
      </w:r>
      <w:r w:rsidRPr="00EF0945">
        <w:rPr>
          <w:rFonts w:ascii="Arial" w:hAnsi="Arial"/>
          <w:bCs/>
        </w:rPr>
        <w:t xml:space="preserve"> mit zahlreichen Komfortfunktionen wie </w:t>
      </w:r>
      <w:r w:rsidRPr="00EF0945">
        <w:rPr>
          <w:rFonts w:ascii="Arial" w:hAnsi="Arial"/>
        </w:rPr>
        <w:t>Multikonturverstellung</w:t>
      </w:r>
      <w:r w:rsidRPr="00EF0945">
        <w:rPr>
          <w:rFonts w:ascii="Arial" w:hAnsi="Arial"/>
          <w:bCs/>
        </w:rPr>
        <w:t>, Memory und integrierter Sitzbelüftung und -heizung</w:t>
      </w:r>
      <w:r w:rsidR="002A4FC1">
        <w:rPr>
          <w:rFonts w:ascii="Arial" w:hAnsi="Arial"/>
          <w:bCs/>
        </w:rPr>
        <w:t xml:space="preserve"> </w:t>
      </w:r>
      <w:r w:rsidR="00A875A3">
        <w:rPr>
          <w:rFonts w:ascii="Arial" w:hAnsi="Arial"/>
          <w:bCs/>
        </w:rPr>
        <w:t>bequem machen</w:t>
      </w:r>
      <w:r w:rsidRPr="00EF0945">
        <w:rPr>
          <w:rFonts w:ascii="Arial" w:hAnsi="Arial"/>
          <w:bCs/>
        </w:rPr>
        <w:t>.</w:t>
      </w:r>
      <w:r>
        <w:rPr>
          <w:rFonts w:ascii="Arial" w:hAnsi="Arial"/>
          <w:bCs/>
        </w:rPr>
        <w:t xml:space="preserve"> </w:t>
      </w:r>
      <w:r w:rsidR="002A4FC1">
        <w:rPr>
          <w:rFonts w:ascii="Arial" w:hAnsi="Arial"/>
          <w:bCs/>
        </w:rPr>
        <w:t>Z</w:t>
      </w:r>
      <w:r>
        <w:rPr>
          <w:rFonts w:ascii="Arial" w:hAnsi="Arial"/>
          <w:bCs/>
        </w:rPr>
        <w:t>wischen</w:t>
      </w:r>
      <w:r w:rsidR="002A4FC1">
        <w:rPr>
          <w:rFonts w:ascii="Arial" w:hAnsi="Arial"/>
          <w:bCs/>
        </w:rPr>
        <w:t xml:space="preserve"> ihnen</w:t>
      </w:r>
      <w:r>
        <w:rPr>
          <w:rFonts w:ascii="Arial" w:hAnsi="Arial"/>
          <w:bCs/>
        </w:rPr>
        <w:t xml:space="preserve"> wurde </w:t>
      </w:r>
      <w:r w:rsidRPr="00EF0945">
        <w:rPr>
          <w:rFonts w:ascii="Arial" w:hAnsi="Arial"/>
        </w:rPr>
        <w:t xml:space="preserve">die BRABUS Mittelkonsole </w:t>
      </w:r>
      <w:r w:rsidR="002A4FC1">
        <w:rPr>
          <w:rFonts w:ascii="Arial" w:hAnsi="Arial"/>
        </w:rPr>
        <w:t>platziert</w:t>
      </w:r>
      <w:r>
        <w:rPr>
          <w:rFonts w:ascii="Arial" w:hAnsi="Arial"/>
        </w:rPr>
        <w:t>, d</w:t>
      </w:r>
      <w:r w:rsidR="002A4FC1">
        <w:rPr>
          <w:rFonts w:ascii="Arial" w:hAnsi="Arial"/>
        </w:rPr>
        <w:t>i</w:t>
      </w:r>
      <w:r>
        <w:rPr>
          <w:rFonts w:ascii="Arial" w:hAnsi="Arial"/>
        </w:rPr>
        <w:t>e</w:t>
      </w:r>
      <w:r w:rsidR="002A4FC1">
        <w:rPr>
          <w:rFonts w:ascii="Arial" w:hAnsi="Arial"/>
        </w:rPr>
        <w:t xml:space="preserve"> sich in schwarzem Leder und Carbon perfekt ins </w:t>
      </w:r>
      <w:r>
        <w:rPr>
          <w:rFonts w:ascii="Arial" w:hAnsi="Arial"/>
        </w:rPr>
        <w:t xml:space="preserve">Luxusinterieur </w:t>
      </w:r>
      <w:r w:rsidR="002A4FC1">
        <w:rPr>
          <w:rFonts w:ascii="Arial" w:hAnsi="Arial"/>
        </w:rPr>
        <w:t xml:space="preserve">integriert. </w:t>
      </w:r>
      <w:r w:rsidR="00CC11E8">
        <w:rPr>
          <w:rFonts w:ascii="Arial" w:hAnsi="Arial"/>
        </w:rPr>
        <w:t>Ihre a</w:t>
      </w:r>
      <w:r>
        <w:rPr>
          <w:rFonts w:ascii="Arial" w:hAnsi="Arial"/>
        </w:rPr>
        <w:t>usfahrbare</w:t>
      </w:r>
      <w:r w:rsidR="00CC11E8">
        <w:rPr>
          <w:rFonts w:ascii="Arial" w:hAnsi="Arial"/>
        </w:rPr>
        <w:t>n</w:t>
      </w:r>
      <w:r>
        <w:rPr>
          <w:rFonts w:ascii="Arial" w:hAnsi="Arial"/>
        </w:rPr>
        <w:t xml:space="preserve"> Tische </w:t>
      </w:r>
      <w:r w:rsidR="002A4FC1">
        <w:rPr>
          <w:rFonts w:ascii="Arial" w:hAnsi="Arial"/>
        </w:rPr>
        <w:t>laden wahlweise zur</w:t>
      </w:r>
      <w:r>
        <w:rPr>
          <w:rFonts w:ascii="Arial" w:hAnsi="Arial"/>
        </w:rPr>
        <w:t xml:space="preserve"> Arbeit mit Notebook oder Tablet </w:t>
      </w:r>
      <w:r w:rsidR="00CC11E8">
        <w:rPr>
          <w:rFonts w:ascii="Arial" w:hAnsi="Arial"/>
        </w:rPr>
        <w:t xml:space="preserve">ein </w:t>
      </w:r>
      <w:r w:rsidR="00111A16">
        <w:rPr>
          <w:rFonts w:ascii="Arial" w:hAnsi="Arial"/>
        </w:rPr>
        <w:t xml:space="preserve">oder dienen als Unterlage zum Lesen eines </w:t>
      </w:r>
      <w:r>
        <w:rPr>
          <w:rFonts w:ascii="Arial" w:hAnsi="Arial"/>
        </w:rPr>
        <w:t>Buches</w:t>
      </w:r>
      <w:r w:rsidR="00111A16">
        <w:rPr>
          <w:rFonts w:ascii="Arial" w:hAnsi="Arial"/>
        </w:rPr>
        <w:t xml:space="preserve"> oder</w:t>
      </w:r>
      <w:r>
        <w:rPr>
          <w:rFonts w:ascii="Arial" w:hAnsi="Arial"/>
        </w:rPr>
        <w:t xml:space="preserve"> Magazins.</w:t>
      </w:r>
    </w:p>
    <w:p w14:paraId="1283E5D8" w14:textId="77777777" w:rsidR="0016720B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0D58EE7A" w14:textId="25315ADF" w:rsidR="0016720B" w:rsidRDefault="00CC11E8" w:rsidP="005D785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Ebenfalls in die Konsole integriert ist ein</w:t>
      </w:r>
      <w:r w:rsidR="0016720B">
        <w:rPr>
          <w:rFonts w:ascii="Arial" w:hAnsi="Arial"/>
        </w:rPr>
        <w:t xml:space="preserve"> </w:t>
      </w:r>
      <w:r>
        <w:rPr>
          <w:rFonts w:ascii="Arial" w:hAnsi="Arial"/>
        </w:rPr>
        <w:t xml:space="preserve">4,3 Zoll großes </w:t>
      </w:r>
      <w:r w:rsidR="0016720B" w:rsidRPr="00EF0945">
        <w:rPr>
          <w:rFonts w:ascii="Arial" w:hAnsi="Arial"/>
        </w:rPr>
        <w:t>BRABUS Touch Control Panel, das im Standby-Modus ein</w:t>
      </w:r>
      <w:r w:rsidR="0016720B">
        <w:rPr>
          <w:rFonts w:ascii="Arial" w:hAnsi="Arial"/>
        </w:rPr>
        <w:t xml:space="preserve"> analoges</w:t>
      </w:r>
      <w:r w:rsidR="0016720B" w:rsidRPr="00EF0945">
        <w:rPr>
          <w:rFonts w:ascii="Arial" w:hAnsi="Arial"/>
        </w:rPr>
        <w:t xml:space="preserve"> Uhr</w:t>
      </w:r>
      <w:r w:rsidR="0016720B">
        <w:rPr>
          <w:rFonts w:ascii="Arial" w:hAnsi="Arial"/>
        </w:rPr>
        <w:t>enzifferblatt</w:t>
      </w:r>
      <w:r w:rsidR="0016720B" w:rsidRPr="00EF0945">
        <w:rPr>
          <w:rFonts w:ascii="Arial" w:hAnsi="Arial"/>
        </w:rPr>
        <w:t xml:space="preserve"> mit BRABUS</w:t>
      </w:r>
      <w:r w:rsidR="00737E36">
        <w:rPr>
          <w:rFonts w:ascii="Arial" w:hAnsi="Arial"/>
        </w:rPr>
        <w:t xml:space="preserve"> P</w:t>
      </w:r>
      <w:r w:rsidR="0016720B" w:rsidRPr="00EF0945">
        <w:rPr>
          <w:rFonts w:ascii="Arial" w:hAnsi="Arial"/>
        </w:rPr>
        <w:t xml:space="preserve"> </w:t>
      </w:r>
      <w:r w:rsidR="0016720B">
        <w:rPr>
          <w:rFonts w:ascii="Arial" w:hAnsi="Arial"/>
          <w:color w:val="FF0000"/>
        </w:rPr>
        <w:t>900</w:t>
      </w:r>
      <w:r w:rsidR="0016720B" w:rsidRPr="00EF0945">
        <w:rPr>
          <w:rFonts w:ascii="Arial" w:hAnsi="Arial"/>
        </w:rPr>
        <w:t xml:space="preserve"> Illustration </w:t>
      </w:r>
      <w:r w:rsidR="00E94B39">
        <w:rPr>
          <w:rFonts w:ascii="Arial" w:hAnsi="Arial"/>
        </w:rPr>
        <w:t>an</w:t>
      </w:r>
      <w:r w:rsidR="0016720B">
        <w:rPr>
          <w:rFonts w:ascii="Arial" w:hAnsi="Arial"/>
        </w:rPr>
        <w:t>zeigt</w:t>
      </w:r>
      <w:r w:rsidR="00A875A3">
        <w:rPr>
          <w:rFonts w:ascii="Arial" w:hAnsi="Arial"/>
        </w:rPr>
        <w:t>.</w:t>
      </w:r>
      <w:r w:rsidR="0016720B">
        <w:rPr>
          <w:rFonts w:ascii="Arial" w:hAnsi="Arial"/>
        </w:rPr>
        <w:t xml:space="preserve"> </w:t>
      </w:r>
      <w:r w:rsidR="00E94B39">
        <w:rPr>
          <w:rFonts w:ascii="Arial" w:hAnsi="Arial"/>
        </w:rPr>
        <w:t xml:space="preserve">Damit </w:t>
      </w:r>
      <w:r w:rsidR="0016720B">
        <w:rPr>
          <w:rFonts w:ascii="Arial" w:hAnsi="Arial"/>
        </w:rPr>
        <w:t xml:space="preserve">kann nicht nur die Sitzverstellung betätigt werden: </w:t>
      </w:r>
      <w:r w:rsidR="0016720B" w:rsidRPr="00EF0945">
        <w:rPr>
          <w:rFonts w:ascii="Arial" w:hAnsi="Arial"/>
        </w:rPr>
        <w:t>E</w:t>
      </w:r>
      <w:r w:rsidR="005D785D">
        <w:rPr>
          <w:rFonts w:ascii="Arial" w:hAnsi="Arial"/>
        </w:rPr>
        <w:t>s erlaubt auch die Steuerung des</w:t>
      </w:r>
      <w:r w:rsidR="0016720B" w:rsidRPr="00EF0945">
        <w:rPr>
          <w:rFonts w:ascii="Arial" w:hAnsi="Arial"/>
        </w:rPr>
        <w:t xml:space="preserve"> COMAND-System</w:t>
      </w:r>
      <w:r w:rsidR="005D785D">
        <w:rPr>
          <w:rFonts w:ascii="Arial" w:hAnsi="Arial"/>
        </w:rPr>
        <w:t>s, womit beispielsweise</w:t>
      </w:r>
      <w:r w:rsidR="0016720B" w:rsidRPr="00EF0945">
        <w:rPr>
          <w:rFonts w:ascii="Arial" w:hAnsi="Arial"/>
        </w:rPr>
        <w:t xml:space="preserve"> </w:t>
      </w:r>
      <w:r w:rsidR="005D785D">
        <w:rPr>
          <w:rFonts w:ascii="Arial" w:hAnsi="Arial"/>
        </w:rPr>
        <w:t xml:space="preserve">auch das </w:t>
      </w:r>
      <w:r w:rsidR="0016720B" w:rsidRPr="00EF0945">
        <w:rPr>
          <w:rFonts w:ascii="Arial" w:hAnsi="Arial"/>
        </w:rPr>
        <w:t xml:space="preserve">Soundsystem vom Fond aus leiser oder lauter </w:t>
      </w:r>
      <w:r w:rsidR="0016720B">
        <w:rPr>
          <w:rFonts w:ascii="Arial" w:hAnsi="Arial"/>
        </w:rPr>
        <w:t>gestellt</w:t>
      </w:r>
      <w:r w:rsidR="0016720B" w:rsidRPr="00EF0945">
        <w:rPr>
          <w:rFonts w:ascii="Arial" w:hAnsi="Arial"/>
        </w:rPr>
        <w:t xml:space="preserve"> oder auch stummgeschaltet werden</w:t>
      </w:r>
      <w:r w:rsidR="005D785D">
        <w:rPr>
          <w:rFonts w:ascii="Arial" w:hAnsi="Arial"/>
        </w:rPr>
        <w:t xml:space="preserve"> kann</w:t>
      </w:r>
      <w:r w:rsidR="0016720B" w:rsidRPr="00EF0945">
        <w:rPr>
          <w:rFonts w:ascii="Arial" w:hAnsi="Arial"/>
        </w:rPr>
        <w:t xml:space="preserve">. </w:t>
      </w:r>
      <w:r w:rsidR="005D785D">
        <w:rPr>
          <w:rFonts w:ascii="Arial" w:hAnsi="Arial"/>
        </w:rPr>
        <w:t>Auch</w:t>
      </w:r>
      <w:r w:rsidR="0016720B" w:rsidRPr="00EF0945">
        <w:rPr>
          <w:rFonts w:ascii="Arial" w:hAnsi="Arial"/>
        </w:rPr>
        <w:t xml:space="preserve"> die Leseleuchten </w:t>
      </w:r>
      <w:r w:rsidR="005D785D">
        <w:rPr>
          <w:rFonts w:ascii="Arial" w:hAnsi="Arial"/>
        </w:rPr>
        <w:t xml:space="preserve">im Fond </w:t>
      </w:r>
      <w:r w:rsidR="00E94B39">
        <w:rPr>
          <w:rFonts w:ascii="Arial" w:hAnsi="Arial"/>
        </w:rPr>
        <w:t>werden</w:t>
      </w:r>
      <w:r w:rsidR="005D785D">
        <w:rPr>
          <w:rFonts w:ascii="Arial" w:hAnsi="Arial"/>
        </w:rPr>
        <w:t xml:space="preserve"> so an- oder ausgeschaltet. Die integrierte</w:t>
      </w:r>
      <w:r w:rsidR="0016720B" w:rsidRPr="00EF0945">
        <w:rPr>
          <w:rFonts w:ascii="Arial" w:hAnsi="Arial"/>
        </w:rPr>
        <w:t xml:space="preserve"> USB-Multimedia-Schnittstelle</w:t>
      </w:r>
      <w:r w:rsidR="005D785D">
        <w:rPr>
          <w:rFonts w:ascii="Arial" w:hAnsi="Arial"/>
        </w:rPr>
        <w:t xml:space="preserve"> verbindet ein</w:t>
      </w:r>
      <w:r w:rsidR="0016720B" w:rsidRPr="00EF0945">
        <w:rPr>
          <w:rFonts w:ascii="Arial" w:hAnsi="Arial"/>
        </w:rPr>
        <w:t xml:space="preserve"> Smartphone oder Tablet mit dem COMAND-System und </w:t>
      </w:r>
      <w:r w:rsidR="005D785D">
        <w:rPr>
          <w:rFonts w:ascii="Arial" w:hAnsi="Arial"/>
        </w:rPr>
        <w:t>lädt sie gleichzeitig.</w:t>
      </w:r>
      <w:r w:rsidR="00AF3BA2">
        <w:rPr>
          <w:rFonts w:ascii="Arial" w:hAnsi="Arial"/>
        </w:rPr>
        <w:t xml:space="preserve"> </w:t>
      </w:r>
      <w:r w:rsidR="005D785D">
        <w:rPr>
          <w:rFonts w:ascii="Arial" w:hAnsi="Arial"/>
        </w:rPr>
        <w:t>Fürs körperliche Wohl gibt es in der Mittelkonsole nicht nur z</w:t>
      </w:r>
      <w:r w:rsidR="0016720B" w:rsidRPr="00EF0945">
        <w:rPr>
          <w:rFonts w:ascii="Arial" w:hAnsi="Arial"/>
        </w:rPr>
        <w:t>wei Cupholder</w:t>
      </w:r>
      <w:r w:rsidR="005D785D">
        <w:rPr>
          <w:rFonts w:ascii="Arial" w:hAnsi="Arial"/>
        </w:rPr>
        <w:t>, die Getränke wahlweise</w:t>
      </w:r>
      <w:r w:rsidR="0016720B" w:rsidRPr="00EF0945">
        <w:rPr>
          <w:rFonts w:ascii="Arial" w:hAnsi="Arial"/>
        </w:rPr>
        <w:t xml:space="preserve"> kühlen oder w</w:t>
      </w:r>
      <w:r w:rsidR="00E94B39">
        <w:rPr>
          <w:rFonts w:ascii="Arial" w:hAnsi="Arial"/>
        </w:rPr>
        <w:t>a</w:t>
      </w:r>
      <w:r w:rsidR="0016720B" w:rsidRPr="00EF0945">
        <w:rPr>
          <w:rFonts w:ascii="Arial" w:hAnsi="Arial"/>
        </w:rPr>
        <w:t>rm</w:t>
      </w:r>
      <w:r w:rsidR="00E94B39">
        <w:rPr>
          <w:rFonts w:ascii="Arial" w:hAnsi="Arial"/>
        </w:rPr>
        <w:t>halt</w:t>
      </w:r>
      <w:r w:rsidR="0016720B" w:rsidRPr="00EF0945">
        <w:rPr>
          <w:rFonts w:ascii="Arial" w:hAnsi="Arial"/>
        </w:rPr>
        <w:t xml:space="preserve">en </w:t>
      </w:r>
      <w:r w:rsidR="005D785D">
        <w:rPr>
          <w:rFonts w:ascii="Arial" w:hAnsi="Arial"/>
        </w:rPr>
        <w:t xml:space="preserve">können. </w:t>
      </w:r>
      <w:r w:rsidR="00AF3BA2">
        <w:rPr>
          <w:rFonts w:ascii="Arial" w:hAnsi="Arial"/>
        </w:rPr>
        <w:t xml:space="preserve">Es gibt außerdem ein </w:t>
      </w:r>
      <w:r w:rsidR="0016720B" w:rsidRPr="00EF0945">
        <w:rPr>
          <w:rFonts w:ascii="Arial" w:hAnsi="Arial"/>
        </w:rPr>
        <w:t>integrierte</w:t>
      </w:r>
      <w:r w:rsidR="00AF3BA2">
        <w:rPr>
          <w:rFonts w:ascii="Arial" w:hAnsi="Arial"/>
        </w:rPr>
        <w:t>s</w:t>
      </w:r>
      <w:r w:rsidR="0016720B" w:rsidRPr="00EF0945">
        <w:rPr>
          <w:rFonts w:ascii="Arial" w:hAnsi="Arial"/>
        </w:rPr>
        <w:t xml:space="preserve"> </w:t>
      </w:r>
      <w:r w:rsidR="0016720B">
        <w:rPr>
          <w:rFonts w:ascii="Arial" w:hAnsi="Arial"/>
        </w:rPr>
        <w:t>Kühl</w:t>
      </w:r>
      <w:r w:rsidR="0016720B" w:rsidRPr="00EF0945">
        <w:rPr>
          <w:rFonts w:ascii="Arial" w:hAnsi="Arial"/>
        </w:rPr>
        <w:t>fach</w:t>
      </w:r>
      <w:r w:rsidR="0016720B">
        <w:rPr>
          <w:rFonts w:ascii="Arial" w:hAnsi="Arial"/>
        </w:rPr>
        <w:t xml:space="preserve">, </w:t>
      </w:r>
      <w:r w:rsidR="00AF3BA2">
        <w:rPr>
          <w:rFonts w:ascii="Arial" w:hAnsi="Arial"/>
        </w:rPr>
        <w:t xml:space="preserve">auf </w:t>
      </w:r>
      <w:r w:rsidR="0016720B">
        <w:rPr>
          <w:rFonts w:ascii="Arial" w:hAnsi="Arial"/>
        </w:rPr>
        <w:t>das von beiden Sitzen aus zug</w:t>
      </w:r>
      <w:r w:rsidR="00AF3BA2">
        <w:rPr>
          <w:rFonts w:ascii="Arial" w:hAnsi="Arial"/>
        </w:rPr>
        <w:t>egriffen werden kann.</w:t>
      </w:r>
    </w:p>
    <w:p w14:paraId="27C164E9" w14:textId="77777777" w:rsidR="0016720B" w:rsidRDefault="0016720B" w:rsidP="0016720B">
      <w:pPr>
        <w:spacing w:line="360" w:lineRule="auto"/>
        <w:jc w:val="both"/>
        <w:rPr>
          <w:rFonts w:ascii="Arial" w:hAnsi="Arial"/>
        </w:rPr>
      </w:pPr>
    </w:p>
    <w:p w14:paraId="6941F5C2" w14:textId="77777777" w:rsidR="008545BC" w:rsidRDefault="0016720B" w:rsidP="0016720B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AF3BA2">
        <w:rPr>
          <w:rFonts w:ascii="Arial" w:hAnsi="Arial"/>
        </w:rPr>
        <w:t>ie</w:t>
      </w:r>
      <w:r>
        <w:rPr>
          <w:rFonts w:ascii="Arial" w:hAnsi="Arial"/>
        </w:rPr>
        <w:t xml:space="preserve"> </w:t>
      </w:r>
      <w:r w:rsidR="00AF3BA2">
        <w:rPr>
          <w:rFonts w:ascii="Arial" w:hAnsi="Arial"/>
        </w:rPr>
        <w:t>harmonisch in den Dachhimmel integrierte</w:t>
      </w:r>
      <w:r w:rsidR="00AF3BA2" w:rsidRPr="00D00ED9">
        <w:rPr>
          <w:rFonts w:ascii="Arial" w:hAnsi="Arial"/>
        </w:rPr>
        <w:t xml:space="preserve"> </w:t>
      </w:r>
      <w:r w:rsidRPr="00D00ED9">
        <w:rPr>
          <w:rFonts w:ascii="Arial" w:hAnsi="Arial"/>
        </w:rPr>
        <w:t xml:space="preserve">BRABUS </w:t>
      </w:r>
      <w:r w:rsidR="00AF3BA2">
        <w:rPr>
          <w:rFonts w:ascii="Arial" w:hAnsi="Arial"/>
        </w:rPr>
        <w:t>Instrumenten</w:t>
      </w:r>
      <w:r w:rsidRPr="00D00ED9">
        <w:rPr>
          <w:rFonts w:ascii="Arial" w:hAnsi="Arial"/>
        </w:rPr>
        <w:t>konsole</w:t>
      </w:r>
      <w:r w:rsidR="00173574">
        <w:rPr>
          <w:rFonts w:ascii="Arial" w:hAnsi="Arial"/>
        </w:rPr>
        <w:t xml:space="preserve"> besitzt zwei runde Touch-Displays, auf denen</w:t>
      </w:r>
      <w:r w:rsidRPr="00D00ED9">
        <w:rPr>
          <w:rFonts w:ascii="Arial" w:hAnsi="Arial"/>
        </w:rPr>
        <w:t xml:space="preserve"> </w:t>
      </w:r>
      <w:r w:rsidR="00173574">
        <w:rPr>
          <w:rFonts w:ascii="Arial" w:hAnsi="Arial"/>
        </w:rPr>
        <w:t xml:space="preserve">sich </w:t>
      </w:r>
      <w:r w:rsidR="00AF3BA2">
        <w:rPr>
          <w:rFonts w:ascii="Arial" w:hAnsi="Arial"/>
        </w:rPr>
        <w:t>die Passagiere über</w:t>
      </w:r>
      <w:r w:rsidR="00173574">
        <w:rPr>
          <w:rFonts w:ascii="Arial" w:hAnsi="Arial"/>
        </w:rPr>
        <w:t xml:space="preserve"> </w:t>
      </w:r>
      <w:r w:rsidRPr="00D00ED9">
        <w:rPr>
          <w:rFonts w:ascii="Arial" w:hAnsi="Arial"/>
        </w:rPr>
        <w:t>Geschwindigkeit und</w:t>
      </w:r>
      <w:r w:rsidR="00173574">
        <w:rPr>
          <w:rFonts w:ascii="Arial" w:hAnsi="Arial"/>
        </w:rPr>
        <w:t xml:space="preserve"> Drehzahl, Außentemperatur und G-Kräfte sowie über</w:t>
      </w:r>
      <w:r w:rsidRPr="00D00ED9">
        <w:rPr>
          <w:rFonts w:ascii="Arial" w:hAnsi="Arial"/>
        </w:rPr>
        <w:t xml:space="preserve"> Uhrzei</w:t>
      </w:r>
      <w:r>
        <w:rPr>
          <w:rFonts w:ascii="Arial" w:hAnsi="Arial"/>
        </w:rPr>
        <w:t>t</w:t>
      </w:r>
      <w:r w:rsidR="00173574">
        <w:rPr>
          <w:rFonts w:ascii="Arial" w:hAnsi="Arial"/>
        </w:rPr>
        <w:t xml:space="preserve"> und Datum informiert können</w:t>
      </w:r>
    </w:p>
    <w:p w14:paraId="357A96C7" w14:textId="77777777" w:rsidR="0016720B" w:rsidRDefault="0016720B" w:rsidP="0016720B">
      <w:pPr>
        <w:spacing w:line="360" w:lineRule="auto"/>
        <w:jc w:val="both"/>
        <w:rPr>
          <w:rFonts w:ascii="Arial" w:hAnsi="Arial"/>
        </w:rPr>
      </w:pPr>
    </w:p>
    <w:p w14:paraId="3AF72AF5" w14:textId="47DFDC6E" w:rsidR="0016720B" w:rsidRPr="00973B4F" w:rsidRDefault="0016720B" w:rsidP="0016720B">
      <w:pPr>
        <w:spacing w:line="360" w:lineRule="auto"/>
        <w:jc w:val="both"/>
        <w:rPr>
          <w:rFonts w:ascii="Arial" w:hAnsi="Arial"/>
          <w:bCs/>
        </w:rPr>
      </w:pPr>
      <w:r w:rsidRPr="005335EE">
        <w:rPr>
          <w:rFonts w:ascii="Arial" w:hAnsi="Arial"/>
          <w:bCs/>
        </w:rPr>
        <w:t xml:space="preserve">Der </w:t>
      </w:r>
      <w:r w:rsidR="00AF3BA2" w:rsidRPr="00EF0945">
        <w:rPr>
          <w:rFonts w:ascii="Arial" w:hAnsi="Arial"/>
        </w:rPr>
        <w:t>BRABUS</w:t>
      </w:r>
      <w:r w:rsidR="00AF3BA2">
        <w:rPr>
          <w:rFonts w:ascii="Arial" w:hAnsi="Arial"/>
        </w:rPr>
        <w:t xml:space="preserve"> P</w:t>
      </w:r>
      <w:r w:rsidR="00AF3BA2" w:rsidRPr="00EF0945">
        <w:rPr>
          <w:rFonts w:ascii="Arial" w:hAnsi="Arial"/>
        </w:rPr>
        <w:t xml:space="preserve"> </w:t>
      </w:r>
      <w:r w:rsidR="00AF3BA2">
        <w:rPr>
          <w:rFonts w:ascii="Arial" w:hAnsi="Arial"/>
          <w:color w:val="FF0000"/>
        </w:rPr>
        <w:t>900</w:t>
      </w:r>
      <w:r w:rsidR="00AF3BA2" w:rsidRPr="00EF0945">
        <w:rPr>
          <w:rFonts w:ascii="Arial" w:hAnsi="Arial"/>
        </w:rPr>
        <w:t xml:space="preserve"> </w:t>
      </w:r>
      <w:r w:rsidR="00AF3BA2">
        <w:rPr>
          <w:rFonts w:ascii="Arial" w:hAnsi="Arial"/>
        </w:rPr>
        <w:t>ROCKET EDITION</w:t>
      </w:r>
      <w:r w:rsidR="00AF3BA2" w:rsidRPr="00EF0945">
        <w:rPr>
          <w:rFonts w:ascii="Arial" w:hAnsi="Arial"/>
        </w:rPr>
        <w:t xml:space="preserve"> </w:t>
      </w:r>
      <w:r w:rsidR="00AF3BA2">
        <w:rPr>
          <w:rFonts w:ascii="Arial" w:hAnsi="Arial"/>
        </w:rPr>
        <w:t>„One of Ten“</w:t>
      </w:r>
      <w:r w:rsidRPr="005335EE">
        <w:rPr>
          <w:rFonts w:ascii="Arial" w:hAnsi="Arial"/>
          <w:bCs/>
        </w:rPr>
        <w:t xml:space="preserve"> wird in einer limitierten Edition von nur </w:t>
      </w:r>
      <w:r w:rsidR="00AF3BA2">
        <w:rPr>
          <w:rFonts w:ascii="Arial" w:hAnsi="Arial"/>
          <w:bCs/>
        </w:rPr>
        <w:t>zehn</w:t>
      </w:r>
      <w:r w:rsidRPr="005335EE">
        <w:rPr>
          <w:rFonts w:ascii="Arial" w:hAnsi="Arial"/>
          <w:bCs/>
        </w:rPr>
        <w:t xml:space="preserve"> Fahrzeugen aufgelegt.</w:t>
      </w:r>
    </w:p>
    <w:p w14:paraId="3737CA9A" w14:textId="77777777" w:rsidR="0016720B" w:rsidRPr="00EF0945" w:rsidRDefault="0016720B" w:rsidP="001672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7264485D" w14:textId="77777777" w:rsidR="0016720B" w:rsidRPr="00EF0945" w:rsidRDefault="0016720B" w:rsidP="0016720B">
      <w:pPr>
        <w:spacing w:line="360" w:lineRule="auto"/>
        <w:jc w:val="both"/>
        <w:rPr>
          <w:rFonts w:ascii="Arial" w:hAnsi="Arial"/>
          <w:b/>
        </w:rPr>
      </w:pPr>
      <w:r w:rsidRPr="00EF0945">
        <w:rPr>
          <w:rFonts w:ascii="Arial" w:hAnsi="Arial"/>
          <w:b/>
        </w:rPr>
        <w:t>Kraftstoffverbrauch, CO</w:t>
      </w:r>
      <w:r w:rsidRPr="00EF0945">
        <w:rPr>
          <w:rFonts w:ascii="Arial" w:hAnsi="Arial"/>
          <w:b/>
          <w:vertAlign w:val="subscript"/>
        </w:rPr>
        <w:t>2</w:t>
      </w:r>
      <w:r w:rsidRPr="00EF0945">
        <w:rPr>
          <w:rFonts w:ascii="Arial" w:hAnsi="Arial"/>
          <w:b/>
        </w:rPr>
        <w:t xml:space="preserve"> Emissionen und Effizienzklasse:</w:t>
      </w:r>
    </w:p>
    <w:p w14:paraId="3F41B384" w14:textId="3F9589E7" w:rsidR="009A66F1" w:rsidRDefault="0016720B" w:rsidP="00B101F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EF0945">
        <w:rPr>
          <w:rFonts w:ascii="Arial" w:hAnsi="Arial"/>
        </w:rPr>
        <w:t>BRABUS</w:t>
      </w:r>
      <w:r>
        <w:rPr>
          <w:rFonts w:ascii="Arial" w:hAnsi="Arial"/>
        </w:rPr>
        <w:t xml:space="preserve"> P</w:t>
      </w:r>
      <w:r w:rsidRPr="00EF0945">
        <w:rPr>
          <w:rFonts w:ascii="Arial" w:hAnsi="Arial"/>
        </w:rPr>
        <w:t xml:space="preserve"> </w:t>
      </w:r>
      <w:r>
        <w:rPr>
          <w:rFonts w:ascii="Arial" w:hAnsi="Arial"/>
          <w:color w:val="FF0000"/>
        </w:rPr>
        <w:t>900</w:t>
      </w:r>
      <w:r w:rsidRPr="00EF0945">
        <w:rPr>
          <w:rFonts w:ascii="Arial" w:hAnsi="Arial"/>
        </w:rPr>
        <w:t xml:space="preserve"> </w:t>
      </w:r>
      <w:r>
        <w:rPr>
          <w:rFonts w:ascii="Arial" w:hAnsi="Arial"/>
        </w:rPr>
        <w:t>ROCKET EDITION</w:t>
      </w:r>
      <w:r w:rsidRPr="00EF0945">
        <w:rPr>
          <w:rFonts w:ascii="Arial" w:hAnsi="Arial"/>
        </w:rPr>
        <w:t xml:space="preserve"> </w:t>
      </w:r>
      <w:r>
        <w:rPr>
          <w:rFonts w:ascii="Arial" w:hAnsi="Arial"/>
        </w:rPr>
        <w:t xml:space="preserve">„One of Ten“ </w:t>
      </w:r>
      <w:r w:rsidRPr="00EF0945">
        <w:rPr>
          <w:rFonts w:ascii="Arial" w:hAnsi="Arial"/>
        </w:rPr>
        <w:t>auf Basis Mercedes</w:t>
      </w:r>
      <w:r>
        <w:rPr>
          <w:rFonts w:ascii="Arial" w:hAnsi="Arial"/>
        </w:rPr>
        <w:t xml:space="preserve">-AMG </w:t>
      </w:r>
      <w:r w:rsidRPr="00EF0945">
        <w:rPr>
          <w:rFonts w:ascii="Arial" w:hAnsi="Arial"/>
        </w:rPr>
        <w:t xml:space="preserve">G 63: </w:t>
      </w:r>
      <w:r w:rsidR="00BF0123" w:rsidRPr="007C78A5">
        <w:rPr>
          <w:rFonts w:ascii="Arial" w:hAnsi="Arial"/>
        </w:rPr>
        <w:t>innerorts</w:t>
      </w:r>
      <w:r w:rsidR="003E2DCE">
        <w:rPr>
          <w:rFonts w:ascii="Arial" w:hAnsi="Arial"/>
        </w:rPr>
        <w:t xml:space="preserve"> 17,1</w:t>
      </w:r>
      <w:r w:rsidR="00BF0123" w:rsidRPr="007C78A5">
        <w:rPr>
          <w:rFonts w:ascii="Arial" w:hAnsi="Arial"/>
        </w:rPr>
        <w:t xml:space="preserve"> l/100 km, außerorts</w:t>
      </w:r>
      <w:r w:rsidR="003E2DCE">
        <w:rPr>
          <w:rFonts w:ascii="Arial" w:hAnsi="Arial"/>
        </w:rPr>
        <w:t xml:space="preserve"> 12,9</w:t>
      </w:r>
      <w:r w:rsidR="00BF0123" w:rsidRPr="007C78A5">
        <w:rPr>
          <w:rFonts w:ascii="Arial" w:hAnsi="Arial"/>
        </w:rPr>
        <w:t xml:space="preserve"> l/100 km, kombiniert:</w:t>
      </w:r>
      <w:r w:rsidR="003E2DCE">
        <w:rPr>
          <w:rFonts w:ascii="Arial" w:hAnsi="Arial"/>
        </w:rPr>
        <w:t xml:space="preserve"> 14,4</w:t>
      </w:r>
      <w:r w:rsidR="00BF0123" w:rsidRPr="007C78A5">
        <w:rPr>
          <w:rFonts w:ascii="Arial" w:hAnsi="Arial"/>
        </w:rPr>
        <w:t xml:space="preserve"> l/100 km. CO</w:t>
      </w:r>
      <w:r w:rsidR="00BF0123" w:rsidRPr="007C78A5">
        <w:rPr>
          <w:rFonts w:ascii="Arial" w:hAnsi="Arial"/>
          <w:vertAlign w:val="subscript"/>
        </w:rPr>
        <w:t>2</w:t>
      </w:r>
      <w:r w:rsidR="00BF0123" w:rsidRPr="007C78A5">
        <w:rPr>
          <w:rFonts w:ascii="Arial" w:hAnsi="Arial"/>
        </w:rPr>
        <w:t xml:space="preserve"> Emissionen, kombiniert: </w:t>
      </w:r>
      <w:r w:rsidR="0036489C">
        <w:rPr>
          <w:rFonts w:ascii="Arial" w:hAnsi="Arial"/>
        </w:rPr>
        <w:t xml:space="preserve">330 </w:t>
      </w:r>
      <w:r w:rsidR="00BF0123" w:rsidRPr="007C78A5">
        <w:rPr>
          <w:rFonts w:ascii="Arial" w:hAnsi="Arial"/>
        </w:rPr>
        <w:t>g/km, Effizienzklasse</w:t>
      </w:r>
      <w:r w:rsidR="0036489C">
        <w:rPr>
          <w:rFonts w:ascii="Arial" w:hAnsi="Arial"/>
        </w:rPr>
        <w:t xml:space="preserve"> G</w:t>
      </w:r>
      <w:r w:rsidR="00BF0123" w:rsidRPr="007C78A5">
        <w:rPr>
          <w:rFonts w:ascii="Arial" w:hAnsi="Arial"/>
        </w:rPr>
        <w:t>.</w:t>
      </w:r>
    </w:p>
    <w:p w14:paraId="66D83EDA" w14:textId="77777777" w:rsidR="00926FFB" w:rsidRPr="00B101F1" w:rsidRDefault="00926FFB" w:rsidP="00B101F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289F176C" w14:textId="10F02C88" w:rsidR="003E1776" w:rsidRPr="000B79E8" w:rsidRDefault="003E1776" w:rsidP="003E1776">
      <w:pPr>
        <w:ind w:right="-567"/>
        <w:jc w:val="center"/>
        <w:rPr>
          <w:rFonts w:ascii="Arial" w:hAnsi="Arial"/>
          <w:b/>
          <w:bCs/>
          <w:sz w:val="36"/>
          <w:szCs w:val="36"/>
        </w:rPr>
      </w:pPr>
      <w:r w:rsidRPr="000B79E8">
        <w:rPr>
          <w:rFonts w:ascii="Arial" w:hAnsi="Arial"/>
          <w:b/>
          <w:bCs/>
          <w:sz w:val="36"/>
          <w:szCs w:val="36"/>
        </w:rPr>
        <w:t>Technische Daten</w:t>
      </w:r>
    </w:p>
    <w:p w14:paraId="7A5256E2" w14:textId="4E477BAD" w:rsidR="003E1776" w:rsidRPr="0096581E" w:rsidRDefault="003E1776" w:rsidP="003E177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36"/>
          <w:szCs w:val="36"/>
        </w:rPr>
      </w:pPr>
      <w:r w:rsidRPr="0096581E">
        <w:rPr>
          <w:rFonts w:ascii="Arial" w:hAnsi="Arial"/>
          <w:b/>
          <w:sz w:val="36"/>
          <w:szCs w:val="36"/>
        </w:rPr>
        <w:lastRenderedPageBreak/>
        <w:t>BRABUS</w:t>
      </w:r>
      <w:r w:rsidR="00952026">
        <w:rPr>
          <w:rFonts w:ascii="Arial" w:hAnsi="Arial"/>
          <w:b/>
          <w:sz w:val="36"/>
          <w:szCs w:val="36"/>
        </w:rPr>
        <w:t xml:space="preserve"> P</w:t>
      </w:r>
      <w:r w:rsidRPr="0096581E">
        <w:rPr>
          <w:rFonts w:ascii="Arial" w:hAnsi="Arial"/>
          <w:b/>
          <w:sz w:val="36"/>
          <w:szCs w:val="36"/>
        </w:rPr>
        <w:t xml:space="preserve"> </w:t>
      </w:r>
      <w:r w:rsidRPr="0096581E">
        <w:rPr>
          <w:rFonts w:ascii="Arial" w:hAnsi="Arial"/>
          <w:b/>
          <w:color w:val="FF0000"/>
          <w:sz w:val="36"/>
          <w:szCs w:val="36"/>
        </w:rPr>
        <w:t>900</w:t>
      </w:r>
      <w:r w:rsidRPr="0096581E">
        <w:rPr>
          <w:rFonts w:ascii="Arial" w:hAnsi="Arial"/>
          <w:b/>
          <w:sz w:val="36"/>
          <w:szCs w:val="36"/>
        </w:rPr>
        <w:t xml:space="preserve"> ROCKET EDITION</w:t>
      </w:r>
      <w:r w:rsidR="00952026">
        <w:rPr>
          <w:rFonts w:ascii="Arial" w:hAnsi="Arial"/>
          <w:b/>
          <w:sz w:val="36"/>
          <w:szCs w:val="36"/>
        </w:rPr>
        <w:t xml:space="preserve"> „One of Ten“</w:t>
      </w:r>
    </w:p>
    <w:p w14:paraId="43DC1556" w14:textId="77777777" w:rsidR="003E1776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</w:p>
    <w:p w14:paraId="6D2B5A2F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Karosserie</w:t>
      </w:r>
    </w:p>
    <w:p w14:paraId="332FA40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45B46A33" w14:textId="22431AC3" w:rsidR="003E1776" w:rsidRDefault="001C2588" w:rsidP="003E1776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4</w:t>
      </w:r>
      <w:r w:rsidR="003E1776" w:rsidRPr="000B79E8">
        <w:rPr>
          <w:rFonts w:ascii="Arial" w:hAnsi="Arial"/>
          <w:b/>
        </w:rPr>
        <w:t>-türige</w:t>
      </w:r>
      <w:r w:rsidR="003E1776">
        <w:rPr>
          <w:rFonts w:ascii="Arial" w:hAnsi="Arial"/>
          <w:b/>
        </w:rPr>
        <w:t xml:space="preserve">r </w:t>
      </w:r>
      <w:r>
        <w:rPr>
          <w:rFonts w:ascii="Arial" w:hAnsi="Arial"/>
          <w:b/>
        </w:rPr>
        <w:t>Pickup</w:t>
      </w:r>
      <w:r w:rsidR="003E1776" w:rsidRPr="000B79E8">
        <w:rPr>
          <w:rFonts w:ascii="Arial" w:hAnsi="Arial"/>
          <w:b/>
        </w:rPr>
        <w:t xml:space="preserve"> auf Basis Mercedes-AMG G 63 der Baureihe </w:t>
      </w:r>
      <w:r w:rsidR="003E1776">
        <w:rPr>
          <w:rFonts w:ascii="Arial" w:hAnsi="Arial"/>
          <w:b/>
        </w:rPr>
        <w:t>G 463 A</w:t>
      </w:r>
      <w:r w:rsidR="00D41134">
        <w:rPr>
          <w:rFonts w:ascii="Arial" w:hAnsi="Arial"/>
          <w:b/>
        </w:rPr>
        <w:t>.</w:t>
      </w:r>
      <w:r w:rsidR="003E1776" w:rsidRPr="000B79E8">
        <w:rPr>
          <w:rFonts w:ascii="Arial" w:hAnsi="Arial"/>
          <w:b/>
        </w:rPr>
        <w:t xml:space="preserve"> </w:t>
      </w:r>
    </w:p>
    <w:p w14:paraId="355AEF35" w14:textId="03667433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5335EE">
        <w:rPr>
          <w:rFonts w:ascii="Arial" w:hAnsi="Arial"/>
          <w:b/>
        </w:rPr>
        <w:t xml:space="preserve">Limitierte Auflage von </w:t>
      </w:r>
      <w:r w:rsidR="00587DCC">
        <w:rPr>
          <w:rFonts w:ascii="Arial" w:hAnsi="Arial"/>
          <w:b/>
        </w:rPr>
        <w:t>zehn</w:t>
      </w:r>
      <w:r w:rsidRPr="005335EE">
        <w:rPr>
          <w:rFonts w:ascii="Arial" w:hAnsi="Arial"/>
          <w:b/>
        </w:rPr>
        <w:t xml:space="preserve"> Fahrzeugen</w:t>
      </w:r>
      <w:r w:rsidR="00D41134">
        <w:rPr>
          <w:rFonts w:ascii="Arial" w:hAnsi="Arial"/>
          <w:b/>
        </w:rPr>
        <w:t>.</w:t>
      </w:r>
    </w:p>
    <w:p w14:paraId="7C97A56F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09F0F158" w14:textId="0C847557" w:rsidR="00764585" w:rsidRPr="000B79E8" w:rsidRDefault="00764585" w:rsidP="00764585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BRABUS Karosserieumbau zum Pickup</w:t>
      </w:r>
      <w:r w:rsidR="00D41134">
        <w:rPr>
          <w:rFonts w:ascii="Arial" w:hAnsi="Arial"/>
          <w:bCs/>
        </w:rPr>
        <w:t>.</w:t>
      </w:r>
    </w:p>
    <w:p w14:paraId="60B283B7" w14:textId="50962F8B" w:rsidR="003E1776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0B79E8">
        <w:rPr>
          <w:rFonts w:ascii="Arial" w:hAnsi="Arial"/>
          <w:bCs/>
        </w:rPr>
        <w:t>Ganz-Stahl-</w:t>
      </w:r>
      <w:r w:rsidR="000E066A">
        <w:rPr>
          <w:rFonts w:ascii="Arial" w:hAnsi="Arial"/>
          <w:bCs/>
        </w:rPr>
        <w:t>Kabine und Stahl/Carbon-Ladefläche</w:t>
      </w:r>
      <w:r>
        <w:rPr>
          <w:rFonts w:ascii="Arial" w:hAnsi="Arial"/>
          <w:bCs/>
        </w:rPr>
        <w:t xml:space="preserve"> auf Stahlrahmen</w:t>
      </w:r>
      <w:r w:rsidR="00D41134">
        <w:rPr>
          <w:rFonts w:ascii="Arial" w:hAnsi="Arial"/>
          <w:bCs/>
        </w:rPr>
        <w:t>.</w:t>
      </w:r>
    </w:p>
    <w:p w14:paraId="3B73EF01" w14:textId="2CAAD664" w:rsidR="003E1776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0B79E8">
        <w:rPr>
          <w:rFonts w:ascii="Arial" w:hAnsi="Arial"/>
        </w:rPr>
        <w:t xml:space="preserve">BRABUS </w:t>
      </w:r>
      <w:r>
        <w:rPr>
          <w:rFonts w:ascii="Arial" w:hAnsi="Arial"/>
        </w:rPr>
        <w:t xml:space="preserve">WIDESTAR </w:t>
      </w:r>
      <w:r w:rsidR="00F23FD9">
        <w:rPr>
          <w:rFonts w:ascii="Arial" w:hAnsi="Arial"/>
        </w:rPr>
        <w:t xml:space="preserve">ROCKET EDITION </w:t>
      </w:r>
      <w:r w:rsidRPr="000B79E8">
        <w:rPr>
          <w:rFonts w:ascii="Arial" w:hAnsi="Arial"/>
        </w:rPr>
        <w:t>Breitversion</w:t>
      </w:r>
      <w:r>
        <w:rPr>
          <w:rFonts w:ascii="Arial" w:hAnsi="Arial"/>
        </w:rPr>
        <w:t xml:space="preserve"> mit Sicht-Carbon-Komponenten</w:t>
      </w:r>
      <w:r w:rsidRPr="000B79E8">
        <w:rPr>
          <w:rFonts w:ascii="Arial" w:hAnsi="Arial"/>
        </w:rPr>
        <w:t>,</w:t>
      </w:r>
      <w:r w:rsidRPr="000B79E8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100</w:t>
      </w:r>
      <w:r w:rsidRPr="000B79E8">
        <w:rPr>
          <w:rFonts w:ascii="Arial" w:hAnsi="Arial"/>
          <w:bCs/>
        </w:rPr>
        <w:t xml:space="preserve"> mm breiter als Serie</w:t>
      </w:r>
      <w:r w:rsidR="00D41134">
        <w:rPr>
          <w:rFonts w:ascii="Arial" w:hAnsi="Arial"/>
          <w:bCs/>
        </w:rPr>
        <w:t>.</w:t>
      </w:r>
    </w:p>
    <w:p w14:paraId="69A4C5F0" w14:textId="470FAF6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  <w:bCs/>
        </w:rPr>
        <w:t xml:space="preserve">Bestehend aus </w:t>
      </w:r>
      <w:r w:rsidRPr="000B79E8">
        <w:rPr>
          <w:rFonts w:ascii="Arial" w:hAnsi="Arial"/>
        </w:rPr>
        <w:t>Front</w:t>
      </w:r>
      <w:r>
        <w:rPr>
          <w:rFonts w:ascii="Arial" w:hAnsi="Arial"/>
        </w:rPr>
        <w:t>schürze</w:t>
      </w:r>
      <w:r w:rsidRPr="000B79E8">
        <w:rPr>
          <w:rFonts w:ascii="Arial" w:hAnsi="Arial"/>
        </w:rPr>
        <w:t xml:space="preserve"> mit integriertem Frontspoiler</w:t>
      </w:r>
      <w:r>
        <w:rPr>
          <w:rFonts w:ascii="Arial" w:hAnsi="Arial"/>
        </w:rPr>
        <w:t>, Kühlergrill</w:t>
      </w:r>
      <w:r w:rsidRPr="000B79E8">
        <w:rPr>
          <w:rFonts w:ascii="Arial" w:hAnsi="Arial"/>
        </w:rPr>
        <w:t xml:space="preserve"> </w:t>
      </w:r>
      <w:r>
        <w:rPr>
          <w:rFonts w:ascii="Arial" w:hAnsi="Arial"/>
        </w:rPr>
        <w:t>mit integrierten</w:t>
      </w:r>
      <w:r w:rsidRPr="000B79E8">
        <w:rPr>
          <w:rFonts w:ascii="Arial" w:hAnsi="Arial"/>
        </w:rPr>
        <w:t xml:space="preserve"> Lufteinlässen für das RAM-AIR Ansaugsystem, </w:t>
      </w:r>
      <w:r>
        <w:rPr>
          <w:rFonts w:ascii="Arial" w:hAnsi="Arial"/>
        </w:rPr>
        <w:t xml:space="preserve">Motorhaubenaufsatz, </w:t>
      </w:r>
      <w:r w:rsidRPr="000B79E8">
        <w:rPr>
          <w:rFonts w:ascii="Arial" w:hAnsi="Arial"/>
        </w:rPr>
        <w:t>Kotflügelverbreiterungen vorne</w:t>
      </w:r>
      <w:r>
        <w:rPr>
          <w:rFonts w:ascii="Arial" w:hAnsi="Arial"/>
        </w:rPr>
        <w:t xml:space="preserve"> und</w:t>
      </w:r>
      <w:r w:rsidRPr="000B79E8">
        <w:rPr>
          <w:rFonts w:ascii="Arial" w:hAnsi="Arial"/>
        </w:rPr>
        <w:t xml:space="preserve"> hinten,</w:t>
      </w:r>
      <w:r>
        <w:rPr>
          <w:rFonts w:ascii="Arial" w:hAnsi="Arial"/>
        </w:rPr>
        <w:t xml:space="preserve"> Luftauslässe an den Rückseiten aller Verbreiterungen, </w:t>
      </w:r>
      <w:r w:rsidRPr="00460056">
        <w:rPr>
          <w:rFonts w:ascii="Arial" w:hAnsi="Arial"/>
        </w:rPr>
        <w:t>Trittbrettecken mit LED</w:t>
      </w:r>
      <w:r>
        <w:rPr>
          <w:rFonts w:ascii="Arial" w:hAnsi="Arial"/>
        </w:rPr>
        <w:t>-</w:t>
      </w:r>
      <w:r w:rsidRPr="00460056">
        <w:rPr>
          <w:rFonts w:ascii="Arial" w:hAnsi="Arial"/>
        </w:rPr>
        <w:t>Beleuchtung vorne und hinten</w:t>
      </w:r>
      <w:r>
        <w:rPr>
          <w:rFonts w:ascii="Arial" w:hAnsi="Arial"/>
        </w:rPr>
        <w:t>,</w:t>
      </w:r>
      <w:r w:rsidRPr="00460056">
        <w:rPr>
          <w:rFonts w:ascii="Arial" w:hAnsi="Arial"/>
        </w:rPr>
        <w:t xml:space="preserve"> </w:t>
      </w:r>
      <w:r w:rsidR="00F23FD9">
        <w:rPr>
          <w:rFonts w:ascii="Arial" w:hAnsi="Arial"/>
        </w:rPr>
        <w:t>Dach</w:t>
      </w:r>
      <w:r w:rsidRPr="000B79E8">
        <w:rPr>
          <w:rFonts w:ascii="Arial" w:hAnsi="Arial"/>
        </w:rPr>
        <w:t>flügel und Heck</w:t>
      </w:r>
      <w:r>
        <w:rPr>
          <w:rFonts w:ascii="Arial" w:hAnsi="Arial"/>
        </w:rPr>
        <w:t>schürze mit D</w:t>
      </w:r>
      <w:r w:rsidRPr="000B79E8">
        <w:rPr>
          <w:rFonts w:ascii="Arial" w:hAnsi="Arial"/>
        </w:rPr>
        <w:t>iffusor.</w:t>
      </w:r>
    </w:p>
    <w:p w14:paraId="714A7A73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1488E0E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Abmessungen:</w:t>
      </w:r>
    </w:p>
    <w:p w14:paraId="677E87B9" w14:textId="18DBCCAF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Länge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="002B7F88">
        <w:rPr>
          <w:rFonts w:ascii="Arial" w:hAnsi="Arial"/>
        </w:rPr>
        <w:t>5 385</w:t>
      </w:r>
      <w:r w:rsidRPr="000B79E8">
        <w:rPr>
          <w:rFonts w:ascii="Arial" w:hAnsi="Arial"/>
        </w:rPr>
        <w:t xml:space="preserve"> mm</w:t>
      </w:r>
    </w:p>
    <w:p w14:paraId="7C29BFD6" w14:textId="6EC682FB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Breite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2 0</w:t>
      </w:r>
      <w:r w:rsidR="00CB3E6C">
        <w:rPr>
          <w:rFonts w:ascii="Arial" w:hAnsi="Arial"/>
        </w:rPr>
        <w:t>63</w:t>
      </w:r>
      <w:r w:rsidRPr="000B79E8">
        <w:rPr>
          <w:rFonts w:ascii="Arial" w:hAnsi="Arial"/>
        </w:rPr>
        <w:t xml:space="preserve"> mm </w:t>
      </w:r>
    </w:p>
    <w:p w14:paraId="68B169B4" w14:textId="65779015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Höhe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="00CB3E6C">
        <w:rPr>
          <w:rFonts w:ascii="Arial" w:hAnsi="Arial"/>
        </w:rPr>
        <w:t>2 055</w:t>
      </w:r>
      <w:r w:rsidRPr="000B79E8">
        <w:rPr>
          <w:rFonts w:ascii="Arial" w:hAnsi="Arial"/>
        </w:rPr>
        <w:t xml:space="preserve"> mm</w:t>
      </w:r>
    </w:p>
    <w:p w14:paraId="79310D0E" w14:textId="664BEE1A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Leergewicht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 xml:space="preserve">2 </w:t>
      </w:r>
      <w:r w:rsidR="00A25EAB">
        <w:rPr>
          <w:rFonts w:ascii="Arial" w:hAnsi="Arial"/>
        </w:rPr>
        <w:t>72</w:t>
      </w:r>
      <w:r w:rsidRPr="000B79E8">
        <w:rPr>
          <w:rFonts w:ascii="Arial" w:hAnsi="Arial"/>
        </w:rPr>
        <w:t>0 kg</w:t>
      </w:r>
    </w:p>
    <w:p w14:paraId="69CEDD2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Zulässiges Gesamtgewicht</w:t>
      </w:r>
      <w:r w:rsidRPr="000B79E8">
        <w:rPr>
          <w:rFonts w:ascii="Arial" w:hAnsi="Arial"/>
        </w:rPr>
        <w:tab/>
      </w:r>
      <w:r>
        <w:rPr>
          <w:rFonts w:ascii="Arial" w:hAnsi="Arial"/>
        </w:rPr>
        <w:t>3</w:t>
      </w:r>
      <w:r w:rsidRPr="000B79E8">
        <w:rPr>
          <w:rFonts w:ascii="Arial" w:hAnsi="Arial"/>
        </w:rPr>
        <w:t xml:space="preserve"> </w:t>
      </w:r>
      <w:r>
        <w:rPr>
          <w:rFonts w:ascii="Arial" w:hAnsi="Arial"/>
        </w:rPr>
        <w:t>20</w:t>
      </w:r>
      <w:r w:rsidRPr="000B79E8">
        <w:rPr>
          <w:rFonts w:ascii="Arial" w:hAnsi="Arial"/>
        </w:rPr>
        <w:t>0 kg</w:t>
      </w:r>
    </w:p>
    <w:p w14:paraId="4006FFCD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Tankinhalt/Reserve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>
        <w:rPr>
          <w:rFonts w:ascii="Arial" w:hAnsi="Arial"/>
        </w:rPr>
        <w:t>10</w:t>
      </w:r>
      <w:r w:rsidRPr="000B79E8">
        <w:rPr>
          <w:rFonts w:ascii="Arial" w:hAnsi="Arial"/>
        </w:rPr>
        <w:t>0 l / 12 l</w:t>
      </w:r>
    </w:p>
    <w:p w14:paraId="6790451F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24B89473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823BF9D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Motor</w:t>
      </w:r>
    </w:p>
    <w:p w14:paraId="6E7AE0F2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7B1487DD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0B79E8">
        <w:rPr>
          <w:rFonts w:ascii="Arial" w:hAnsi="Arial"/>
          <w:b/>
          <w:bCs/>
        </w:rPr>
        <w:t xml:space="preserve">BRABUS </w:t>
      </w:r>
      <w:r w:rsidRPr="000B79E8">
        <w:rPr>
          <w:rFonts w:ascii="Arial" w:hAnsi="Arial"/>
          <w:b/>
          <w:color w:val="FF0000"/>
        </w:rPr>
        <w:t xml:space="preserve">900 </w:t>
      </w:r>
      <w:r w:rsidRPr="000B79E8">
        <w:rPr>
          <w:rFonts w:ascii="Arial" w:hAnsi="Arial"/>
          <w:b/>
        </w:rPr>
        <w:t xml:space="preserve">V8 </w:t>
      </w:r>
      <w:r w:rsidRPr="000B79E8">
        <w:rPr>
          <w:rFonts w:ascii="Arial" w:hAnsi="Arial"/>
          <w:b/>
          <w:bCs/>
        </w:rPr>
        <w:t>Biturbo</w:t>
      </w:r>
      <w:r w:rsidRPr="000B79E8">
        <w:rPr>
          <w:rFonts w:ascii="Arial" w:hAnsi="Arial"/>
          <w:b/>
          <w:color w:val="FF0000"/>
        </w:rPr>
        <w:t xml:space="preserve"> </w:t>
      </w:r>
      <w:r w:rsidRPr="000B79E8">
        <w:rPr>
          <w:rFonts w:ascii="Arial" w:hAnsi="Arial"/>
          <w:b/>
          <w:bCs/>
        </w:rPr>
        <w:t>Hubraummotor auf Basis Mercedes-AMG G 63.</w:t>
      </w:r>
    </w:p>
    <w:p w14:paraId="5DAD3579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Cs/>
        </w:rPr>
      </w:pPr>
    </w:p>
    <w:p w14:paraId="58E95D7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0B79E8">
        <w:rPr>
          <w:rFonts w:ascii="Arial" w:eastAsia="MS Mincho" w:hAnsi="Arial"/>
        </w:rPr>
        <w:t xml:space="preserve">BRABUS </w:t>
      </w:r>
      <w:r w:rsidRPr="000B79E8">
        <w:rPr>
          <w:rFonts w:ascii="Arial" w:eastAsia="MS Mincho" w:hAnsi="Arial"/>
          <w:color w:val="FF0000"/>
        </w:rPr>
        <w:t>900</w:t>
      </w:r>
      <w:r w:rsidRPr="000B79E8">
        <w:rPr>
          <w:rFonts w:ascii="Arial" w:eastAsia="MS Mincho" w:hAnsi="Arial"/>
        </w:rPr>
        <w:t xml:space="preserve"> V8 Biturbo </w:t>
      </w:r>
      <w:r w:rsidRPr="000B79E8">
        <w:rPr>
          <w:rFonts w:ascii="Arial" w:hAnsi="Arial"/>
          <w:bCs/>
        </w:rPr>
        <w:t xml:space="preserve">Motorumbau bestehend aus: </w:t>
      </w:r>
    </w:p>
    <w:p w14:paraId="0BB37766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Hubraumerhöhung auf 4,5 Liter durch aus dem Vollen gefräste Spezialkurbelwelle mit längerem Hub und vergrößerte Zylinderbohrungen in Verbindung mit entsprechenden Kolben und Pleueln.</w:t>
      </w:r>
    </w:p>
    <w:p w14:paraId="7EF83D5F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eastAsia="MS Mincho" w:hAnsi="Arial"/>
        </w:rPr>
        <w:t xml:space="preserve">BRABUS </w:t>
      </w:r>
      <w:r w:rsidRPr="000B79E8">
        <w:rPr>
          <w:rFonts w:ascii="Arial" w:eastAsia="MS Mincho" w:hAnsi="Arial"/>
          <w:color w:val="FF0000"/>
        </w:rPr>
        <w:t>900</w:t>
      </w:r>
      <w:r w:rsidRPr="000B79E8">
        <w:rPr>
          <w:rFonts w:ascii="Arial" w:eastAsia="MS Mincho" w:hAnsi="Arial"/>
        </w:rPr>
        <w:t xml:space="preserve"> V8 Biturbo-</w:t>
      </w:r>
      <w:r w:rsidRPr="000B79E8">
        <w:rPr>
          <w:rFonts w:ascii="Arial" w:hAnsi="Arial"/>
        </w:rPr>
        <w:t xml:space="preserve">System mit zwei Hochleistungsabgasturboladern mit </w:t>
      </w:r>
      <w:r w:rsidRPr="000B79E8">
        <w:rPr>
          <w:rFonts w:ascii="Arial" w:hAnsi="Arial"/>
          <w:bCs/>
        </w:rPr>
        <w:t>größerer Verdichtereinheit und spezieller Rumpfgruppe mit verstärkter Axiallagerung.</w:t>
      </w:r>
      <w:r w:rsidRPr="000B79E8">
        <w:rPr>
          <w:rFonts w:ascii="Arial" w:hAnsi="Arial"/>
        </w:rPr>
        <w:t xml:space="preserve"> RAM-AIR Ansaugsystem. Maximaler Ladedruck 1,4 bar.</w:t>
      </w:r>
    </w:p>
    <w:p w14:paraId="145763FE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BRABUS Edelstahl-Hochleistungsauspuffanlage mit staudrucksenkender Metallkatalysatoranlage und Abgasklappensteuerung. </w:t>
      </w:r>
    </w:p>
    <w:p w14:paraId="77A3D220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Neu programmierte Kennfelder für Einspritzung, Zündung und Ladedruckregelung des elektronischen Motormanagements.</w:t>
      </w:r>
    </w:p>
    <w:p w14:paraId="62C10112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Cs/>
        </w:rPr>
      </w:pPr>
    </w:p>
    <w:p w14:paraId="2152FBAA" w14:textId="30EF8D93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V8-Zylinder 4-Ventil Leichtmetallmotor mit zwei Turboladern</w:t>
      </w:r>
      <w:r w:rsidR="00D41134">
        <w:rPr>
          <w:rFonts w:ascii="Arial" w:hAnsi="Arial"/>
        </w:rPr>
        <w:t>.</w:t>
      </w:r>
      <w:r w:rsidRPr="000B79E8">
        <w:rPr>
          <w:rFonts w:ascii="Arial" w:hAnsi="Arial"/>
        </w:rPr>
        <w:t xml:space="preserve"> </w:t>
      </w:r>
    </w:p>
    <w:p w14:paraId="078D605C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Hubraum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4 407 cm³</w:t>
      </w:r>
    </w:p>
    <w:p w14:paraId="55B6545B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Bohrung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84 mm</w:t>
      </w:r>
    </w:p>
    <w:p w14:paraId="4ECF03F8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Hub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  <w:b/>
          <w:bCs/>
          <w:color w:val="FF0000"/>
        </w:rPr>
        <w:tab/>
      </w:r>
      <w:r w:rsidRPr="000B79E8">
        <w:rPr>
          <w:rFonts w:ascii="Arial" w:hAnsi="Arial"/>
        </w:rPr>
        <w:t>100 mm</w:t>
      </w:r>
    </w:p>
    <w:p w14:paraId="76D823EC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Verdichtung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8,</w:t>
      </w:r>
      <w:proofErr w:type="gramStart"/>
      <w:r w:rsidRPr="000B79E8">
        <w:rPr>
          <w:rFonts w:ascii="Arial" w:hAnsi="Arial"/>
        </w:rPr>
        <w:t>6 :</w:t>
      </w:r>
      <w:proofErr w:type="gramEnd"/>
      <w:r w:rsidRPr="000B79E8">
        <w:rPr>
          <w:rFonts w:ascii="Arial" w:hAnsi="Arial"/>
        </w:rPr>
        <w:t xml:space="preserve"> 1</w:t>
      </w:r>
    </w:p>
    <w:p w14:paraId="5CE704FA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Nennleistung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 xml:space="preserve">662 kW / 900 PS </w:t>
      </w:r>
      <w:r w:rsidRPr="000B79E8">
        <w:rPr>
          <w:rFonts w:ascii="Arial" w:eastAsia="MS Mincho" w:hAnsi="Arial"/>
        </w:rPr>
        <w:t>bei 6 200 U/min</w:t>
      </w:r>
    </w:p>
    <w:p w14:paraId="25B6C88F" w14:textId="77777777" w:rsidR="003E1776" w:rsidRPr="000B79E8" w:rsidRDefault="003E1776" w:rsidP="003E1776">
      <w:pPr>
        <w:autoSpaceDE w:val="0"/>
        <w:autoSpaceDN w:val="0"/>
        <w:adjustRightInd w:val="0"/>
        <w:ind w:left="2832" w:hanging="2832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Max. Drehmoment </w:t>
      </w:r>
      <w:r w:rsidRPr="000B79E8">
        <w:rPr>
          <w:rFonts w:ascii="Arial" w:hAnsi="Arial"/>
        </w:rPr>
        <w:tab/>
        <w:t xml:space="preserve">1 250 Nm bei 2 900 U/min (elektronisch </w:t>
      </w:r>
      <w:r>
        <w:rPr>
          <w:rFonts w:ascii="Arial" w:hAnsi="Arial"/>
        </w:rPr>
        <w:t xml:space="preserve">auf 1 050 Nm </w:t>
      </w:r>
      <w:r w:rsidRPr="000B79E8">
        <w:rPr>
          <w:rFonts w:ascii="Arial" w:hAnsi="Arial"/>
        </w:rPr>
        <w:t>begrenzt!)</w:t>
      </w:r>
    </w:p>
    <w:p w14:paraId="7038D25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Kraftstoff 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  <w:t>Super plus (</w:t>
      </w:r>
      <w:r>
        <w:rPr>
          <w:rFonts w:ascii="Arial" w:hAnsi="Arial"/>
        </w:rPr>
        <w:t>102</w:t>
      </w:r>
      <w:r w:rsidRPr="000B79E8">
        <w:rPr>
          <w:rFonts w:ascii="Arial" w:hAnsi="Arial"/>
        </w:rPr>
        <w:t xml:space="preserve"> ROZ)</w:t>
      </w:r>
    </w:p>
    <w:p w14:paraId="4EEA3CE1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Motoröl</w:t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hAnsi="Arial"/>
        </w:rPr>
        <w:tab/>
      </w:r>
      <w:r w:rsidRPr="000B79E8">
        <w:rPr>
          <w:rFonts w:ascii="Arial" w:eastAsia="MS Mincho" w:hAnsi="Arial"/>
        </w:rPr>
        <w:t>MOTUL</w:t>
      </w:r>
    </w:p>
    <w:p w14:paraId="0B2E6586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0DF97ABB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36E6227D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Kraftübertragung</w:t>
      </w:r>
    </w:p>
    <w:p w14:paraId="35C5E4FC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4"/>
        </w:rPr>
      </w:pPr>
    </w:p>
    <w:p w14:paraId="03EE6DA5" w14:textId="5F1FE5A9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Permanenter </w:t>
      </w:r>
      <w:r w:rsidRPr="000B79E8">
        <w:rPr>
          <w:rFonts w:ascii="Arial" w:hAnsi="Arial"/>
          <w:bCs/>
        </w:rPr>
        <w:t>Allradantrieb mit elektronisch gesteuerte</w:t>
      </w:r>
      <w:r>
        <w:rPr>
          <w:rFonts w:ascii="Arial" w:hAnsi="Arial"/>
          <w:bCs/>
        </w:rPr>
        <w:t>n</w:t>
      </w:r>
      <w:r w:rsidRPr="000B79E8">
        <w:rPr>
          <w:rFonts w:ascii="Arial" w:hAnsi="Arial"/>
          <w:bCs/>
        </w:rPr>
        <w:t xml:space="preserve"> Differenzialsperre</w:t>
      </w:r>
      <w:r>
        <w:rPr>
          <w:rFonts w:ascii="Arial" w:hAnsi="Arial"/>
          <w:bCs/>
        </w:rPr>
        <w:t>n, ESP</w:t>
      </w:r>
      <w:r w:rsidR="00C36C1D">
        <w:rPr>
          <w:rFonts w:ascii="Arial" w:hAnsi="Arial"/>
          <w:bCs/>
        </w:rPr>
        <w:t>.</w:t>
      </w:r>
      <w:r w:rsidRPr="000B79E8">
        <w:rPr>
          <w:rFonts w:ascii="Arial" w:hAnsi="Arial"/>
          <w:bCs/>
        </w:rPr>
        <w:t xml:space="preserve"> </w:t>
      </w:r>
    </w:p>
    <w:p w14:paraId="6CF0FB1A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73DDFC11" w14:textId="65BA6D84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eastAsia="MS Mincho" w:hAnsi="Arial"/>
        </w:rPr>
      </w:pPr>
      <w:r>
        <w:rPr>
          <w:rFonts w:ascii="Arial" w:eastAsia="MS Mincho" w:hAnsi="Arial"/>
        </w:rPr>
        <w:t>W9T 900 9G-TRONIC</w:t>
      </w:r>
      <w:r w:rsidRPr="000B79E8">
        <w:rPr>
          <w:rFonts w:ascii="Arial" w:eastAsia="MS Mincho" w:hAnsi="Arial"/>
        </w:rPr>
        <w:t xml:space="preserve"> 9-Gang-</w:t>
      </w:r>
      <w:r>
        <w:rPr>
          <w:rFonts w:ascii="Arial" w:eastAsia="MS Mincho" w:hAnsi="Arial"/>
        </w:rPr>
        <w:t>Automatik</w:t>
      </w:r>
      <w:r w:rsidRPr="000B79E8">
        <w:rPr>
          <w:rFonts w:ascii="Arial" w:eastAsia="MS Mincho" w:hAnsi="Arial"/>
        </w:rPr>
        <w:t>getriebe</w:t>
      </w:r>
      <w:r w:rsidR="00C36C1D">
        <w:rPr>
          <w:rFonts w:ascii="Arial" w:eastAsia="MS Mincho" w:hAnsi="Arial"/>
        </w:rPr>
        <w:t>.</w:t>
      </w:r>
    </w:p>
    <w:p w14:paraId="261C2079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20168505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1AF9DA19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Fahrwerk</w:t>
      </w:r>
    </w:p>
    <w:p w14:paraId="7E30BD48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2EDA68F2" w14:textId="77777777" w:rsidR="003E1776" w:rsidRPr="009B229B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9B229B">
        <w:rPr>
          <w:rFonts w:ascii="Arial" w:hAnsi="Arial"/>
          <w:b/>
        </w:rPr>
        <w:t>Vorderachse mit Doppelquerlenkern, Schraubenfedern und Rohrdrehst</w:t>
      </w:r>
      <w:r>
        <w:rPr>
          <w:rFonts w:ascii="Arial" w:hAnsi="Arial"/>
          <w:b/>
        </w:rPr>
        <w:t>ä</w:t>
      </w:r>
      <w:r w:rsidRPr="009B229B">
        <w:rPr>
          <w:rFonts w:ascii="Arial" w:hAnsi="Arial"/>
          <w:b/>
        </w:rPr>
        <w:t>b</w:t>
      </w:r>
      <w:r>
        <w:rPr>
          <w:rFonts w:ascii="Arial" w:hAnsi="Arial"/>
          <w:b/>
        </w:rPr>
        <w:t>en</w:t>
      </w:r>
      <w:r w:rsidRPr="009B229B">
        <w:rPr>
          <w:rFonts w:ascii="Arial" w:hAnsi="Arial"/>
          <w:b/>
        </w:rPr>
        <w:t>.</w:t>
      </w:r>
    </w:p>
    <w:p w14:paraId="0BF8D413" w14:textId="77777777" w:rsidR="003E1776" w:rsidRDefault="003E1776" w:rsidP="003E17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9B229B">
        <w:rPr>
          <w:rFonts w:ascii="Arial" w:hAnsi="Arial" w:cs="Arial"/>
          <w:b/>
          <w:bCs/>
        </w:rPr>
        <w:t>Starrachse</w:t>
      </w:r>
      <w:r>
        <w:rPr>
          <w:rFonts w:ascii="Arial" w:hAnsi="Arial" w:cs="Arial"/>
          <w:b/>
          <w:bCs/>
        </w:rPr>
        <w:t xml:space="preserve"> hinten mit </w:t>
      </w:r>
      <w:r w:rsidRPr="009B229B">
        <w:rPr>
          <w:rFonts w:ascii="Arial" w:hAnsi="Arial" w:cs="Arial"/>
          <w:b/>
          <w:bCs/>
        </w:rPr>
        <w:t>Längslenker</w:t>
      </w:r>
      <w:r>
        <w:rPr>
          <w:rFonts w:ascii="Arial" w:hAnsi="Arial" w:cs="Arial"/>
          <w:b/>
          <w:bCs/>
        </w:rPr>
        <w:t>n,</w:t>
      </w:r>
      <w:r w:rsidRPr="009B229B">
        <w:rPr>
          <w:rFonts w:ascii="Arial" w:hAnsi="Arial" w:cs="Arial"/>
          <w:b/>
          <w:bCs/>
        </w:rPr>
        <w:t xml:space="preserve"> Schraubenfeder</w:t>
      </w:r>
      <w:r>
        <w:rPr>
          <w:rFonts w:ascii="Arial" w:hAnsi="Arial" w:cs="Arial"/>
          <w:b/>
          <w:bCs/>
        </w:rPr>
        <w:t xml:space="preserve">n und </w:t>
      </w:r>
      <w:r w:rsidRPr="009B229B">
        <w:rPr>
          <w:rFonts w:ascii="Arial" w:hAnsi="Arial" w:cs="Arial"/>
          <w:b/>
          <w:bCs/>
        </w:rPr>
        <w:t>Volldrehst</w:t>
      </w:r>
      <w:r>
        <w:rPr>
          <w:rFonts w:ascii="Arial" w:hAnsi="Arial" w:cs="Arial"/>
          <w:b/>
          <w:bCs/>
        </w:rPr>
        <w:t>äben.</w:t>
      </w:r>
    </w:p>
    <w:p w14:paraId="63EC8D4E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</w:rPr>
      </w:pPr>
    </w:p>
    <w:p w14:paraId="04F5D037" w14:textId="77777777" w:rsidR="003E1776" w:rsidRPr="00A93FAF" w:rsidRDefault="003E1776" w:rsidP="003E177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93FAF">
        <w:rPr>
          <w:rFonts w:ascii="Arial" w:hAnsi="Arial" w:cs="Arial"/>
          <w:b/>
        </w:rPr>
        <w:t xml:space="preserve">Dämpfung: </w:t>
      </w:r>
      <w:r w:rsidRPr="00A93FAF">
        <w:rPr>
          <w:rFonts w:ascii="Arial" w:hAnsi="Arial" w:cs="Arial"/>
          <w:bCs/>
        </w:rPr>
        <w:t>BRABUS RideControl Aluminium-Gewindefahrwerk. Vorderachsfederbeine und Hinterachsstoßdämpfer mit integrierten Kühlkörpern</w:t>
      </w:r>
      <w:r>
        <w:rPr>
          <w:rFonts w:ascii="Arial" w:hAnsi="Arial" w:cs="Arial"/>
          <w:bCs/>
        </w:rPr>
        <w:t>,</w:t>
      </w:r>
      <w:r w:rsidRPr="00A93FAF">
        <w:rPr>
          <w:rFonts w:ascii="Arial" w:hAnsi="Arial" w:cs="Arial"/>
          <w:bCs/>
        </w:rPr>
        <w:t xml:space="preserve"> aus dem Vollen gefräst. Werkstoff: Aluminium 6082.</w:t>
      </w:r>
      <w:r w:rsidRPr="00A93FAF">
        <w:rPr>
          <w:rFonts w:ascii="Arial" w:hAnsi="Arial" w:cs="Arial"/>
          <w:b/>
        </w:rPr>
        <w:t xml:space="preserve"> </w:t>
      </w:r>
      <w:r w:rsidRPr="00A93FAF">
        <w:rPr>
          <w:rFonts w:ascii="Arial" w:hAnsi="Arial" w:cs="Arial"/>
        </w:rPr>
        <w:t>Tieferlegung: 0 – 45 mm, Verstellbereich: 30 mm, Plug &amp; Play A</w:t>
      </w:r>
      <w:r>
        <w:rPr>
          <w:rFonts w:ascii="Arial" w:hAnsi="Arial" w:cs="Arial"/>
        </w:rPr>
        <w:t>daption an</w:t>
      </w:r>
      <w:r w:rsidRPr="00A93FAF">
        <w:rPr>
          <w:rFonts w:ascii="Arial" w:hAnsi="Arial" w:cs="Arial"/>
        </w:rPr>
        <w:t xml:space="preserve"> die automatische Dämpfkraftverstellung</w:t>
      </w:r>
      <w:r>
        <w:rPr>
          <w:rFonts w:ascii="Arial" w:hAnsi="Arial" w:cs="Arial"/>
        </w:rPr>
        <w:t>.</w:t>
      </w:r>
      <w:r w:rsidRPr="00A93FAF">
        <w:rPr>
          <w:rFonts w:ascii="Arial" w:hAnsi="Arial" w:cs="Arial"/>
        </w:rPr>
        <w:t xml:space="preserve"> Wahl der Dämpferkennungen über den serienmäßigen Drive</w:t>
      </w:r>
      <w:r>
        <w:rPr>
          <w:rFonts w:ascii="Arial" w:hAnsi="Arial" w:cs="Arial"/>
        </w:rPr>
        <w:t>-S</w:t>
      </w:r>
      <w:r w:rsidRPr="00A93FAF">
        <w:rPr>
          <w:rFonts w:ascii="Arial" w:hAnsi="Arial" w:cs="Arial"/>
        </w:rPr>
        <w:t>elect</w:t>
      </w:r>
      <w:r>
        <w:rPr>
          <w:rFonts w:ascii="Arial" w:hAnsi="Arial" w:cs="Arial"/>
        </w:rPr>
        <w:t>-</w:t>
      </w:r>
      <w:r w:rsidRPr="00A93FAF">
        <w:rPr>
          <w:rFonts w:ascii="Arial" w:hAnsi="Arial" w:cs="Arial"/>
        </w:rPr>
        <w:t>Schalter bzw. Dämpferverstellschalter in der Mittelkonsole, Proportionalventile für Zug und Druck</w:t>
      </w:r>
      <w:r>
        <w:rPr>
          <w:rFonts w:ascii="Arial" w:hAnsi="Arial" w:cs="Arial"/>
        </w:rPr>
        <w:t>.</w:t>
      </w:r>
    </w:p>
    <w:p w14:paraId="65419084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 </w:t>
      </w:r>
    </w:p>
    <w:p w14:paraId="1F51FD2F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</w:rPr>
      </w:pPr>
      <w:r w:rsidRPr="000B79E8">
        <w:rPr>
          <w:rFonts w:ascii="Arial" w:hAnsi="Arial"/>
          <w:b/>
        </w:rPr>
        <w:t>Räder und Reifen:</w:t>
      </w:r>
    </w:p>
    <w:p w14:paraId="276AB6C3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</w:rPr>
      </w:pPr>
    </w:p>
    <w:p w14:paraId="43F223A4" w14:textId="77777777" w:rsidR="003E1776" w:rsidRPr="000B79E8" w:rsidRDefault="003E1776" w:rsidP="003E1776">
      <w:pPr>
        <w:pStyle w:val="NurText"/>
        <w:jc w:val="both"/>
        <w:rPr>
          <w:rFonts w:ascii="Arial" w:hAnsi="Arial"/>
          <w:sz w:val="22"/>
          <w:szCs w:val="22"/>
        </w:rPr>
      </w:pPr>
      <w:r w:rsidRPr="000B79E8">
        <w:rPr>
          <w:rFonts w:ascii="Arial" w:hAnsi="Arial"/>
          <w:b/>
          <w:bCs w:val="0"/>
          <w:sz w:val="22"/>
          <w:szCs w:val="22"/>
        </w:rPr>
        <w:t>Räder:</w:t>
      </w:r>
      <w:r w:rsidRPr="000B79E8">
        <w:rPr>
          <w:rFonts w:ascii="Arial" w:hAnsi="Arial"/>
          <w:sz w:val="22"/>
          <w:szCs w:val="22"/>
        </w:rPr>
        <w:t xml:space="preserve"> Einteilige BRABUS Monoblock Z „PLATINUM EDITION“ Zehnspeichen-Schmiederäder mit Sicht-Carbon Aero-Discs</w:t>
      </w:r>
    </w:p>
    <w:p w14:paraId="3B4E2B63" w14:textId="77777777" w:rsidR="003E1776" w:rsidRPr="000B79E8" w:rsidRDefault="003E1776" w:rsidP="003E1776">
      <w:pPr>
        <w:pStyle w:val="NurText"/>
        <w:jc w:val="both"/>
        <w:rPr>
          <w:rFonts w:ascii="Arial" w:hAnsi="Arial"/>
          <w:sz w:val="22"/>
          <w:szCs w:val="22"/>
        </w:rPr>
      </w:pPr>
    </w:p>
    <w:p w14:paraId="40E34284" w14:textId="77777777" w:rsidR="003E1776" w:rsidRPr="000B79E8" w:rsidRDefault="003E1776" w:rsidP="003E1776">
      <w:pPr>
        <w:pStyle w:val="NurText"/>
        <w:jc w:val="both"/>
        <w:rPr>
          <w:rFonts w:ascii="Arial" w:hAnsi="Arial"/>
          <w:b/>
          <w:bCs w:val="0"/>
          <w:sz w:val="22"/>
          <w:szCs w:val="22"/>
        </w:rPr>
      </w:pPr>
      <w:r w:rsidRPr="000B79E8">
        <w:rPr>
          <w:rFonts w:ascii="Arial" w:hAnsi="Arial"/>
          <w:b/>
          <w:bCs w:val="0"/>
          <w:sz w:val="22"/>
          <w:szCs w:val="22"/>
        </w:rPr>
        <w:t>Dimensionen:</w:t>
      </w:r>
    </w:p>
    <w:p w14:paraId="697B9BB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Vor</w:t>
      </w:r>
      <w:r>
        <w:rPr>
          <w:rFonts w:ascii="Arial" w:hAnsi="Arial"/>
        </w:rPr>
        <w:t>ne</w:t>
      </w:r>
      <w:r w:rsidRPr="000B79E8">
        <w:rPr>
          <w:rFonts w:ascii="Arial" w:hAnsi="Arial"/>
        </w:rPr>
        <w:t>: 10Jx2</w:t>
      </w:r>
      <w:r>
        <w:rPr>
          <w:rFonts w:ascii="Arial" w:hAnsi="Arial"/>
        </w:rPr>
        <w:t>4</w:t>
      </w:r>
      <w:r w:rsidRPr="000B79E8">
        <w:rPr>
          <w:rFonts w:ascii="Arial" w:hAnsi="Arial"/>
        </w:rPr>
        <w:t xml:space="preserve"> mit 295/30 ZR 2</w:t>
      </w:r>
      <w:r>
        <w:rPr>
          <w:rFonts w:ascii="Arial" w:hAnsi="Arial"/>
        </w:rPr>
        <w:t>4 Bereifung</w:t>
      </w:r>
    </w:p>
    <w:p w14:paraId="4611AC8C" w14:textId="77777777" w:rsidR="003E1776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>Hinte</w:t>
      </w:r>
      <w:r>
        <w:rPr>
          <w:rFonts w:ascii="Arial" w:hAnsi="Arial"/>
        </w:rPr>
        <w:t>n</w:t>
      </w:r>
      <w:r w:rsidRPr="000B79E8">
        <w:rPr>
          <w:rFonts w:ascii="Arial" w:hAnsi="Arial"/>
        </w:rPr>
        <w:t>: 12Jx2</w:t>
      </w:r>
      <w:r>
        <w:rPr>
          <w:rFonts w:ascii="Arial" w:hAnsi="Arial"/>
        </w:rPr>
        <w:t>4</w:t>
      </w:r>
      <w:r w:rsidRPr="000B79E8">
        <w:rPr>
          <w:rFonts w:ascii="Arial" w:hAnsi="Arial"/>
        </w:rPr>
        <w:t xml:space="preserve"> mit 3</w:t>
      </w:r>
      <w:r>
        <w:rPr>
          <w:rFonts w:ascii="Arial" w:hAnsi="Arial"/>
        </w:rPr>
        <w:t>5</w:t>
      </w:r>
      <w:r w:rsidRPr="000B79E8">
        <w:rPr>
          <w:rFonts w:ascii="Arial" w:hAnsi="Arial"/>
        </w:rPr>
        <w:t>5/25 ZR 2</w:t>
      </w:r>
      <w:r>
        <w:rPr>
          <w:rFonts w:ascii="Arial" w:hAnsi="Arial"/>
        </w:rPr>
        <w:t>4 Bereifung</w:t>
      </w:r>
    </w:p>
    <w:p w14:paraId="2F15545F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60528E5C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A2C550F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Bremsanlage</w:t>
      </w:r>
    </w:p>
    <w:p w14:paraId="71C8010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20DC6EEB" w14:textId="77777777" w:rsidR="003E1776" w:rsidRPr="007E1240" w:rsidRDefault="003E1776" w:rsidP="003E177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B79E8">
        <w:rPr>
          <w:rFonts w:ascii="Arial" w:hAnsi="Arial"/>
          <w:b/>
        </w:rPr>
        <w:t xml:space="preserve">Zweikreis-Bremssystem mit innenbelüfteten und gelochten </w:t>
      </w:r>
      <w:r>
        <w:rPr>
          <w:rFonts w:ascii="Arial" w:hAnsi="Arial"/>
          <w:b/>
        </w:rPr>
        <w:t>Stahl</w:t>
      </w:r>
      <w:r w:rsidRPr="000B79E8">
        <w:rPr>
          <w:rFonts w:ascii="Arial" w:hAnsi="Arial"/>
          <w:b/>
        </w:rPr>
        <w:t xml:space="preserve">-Bremsscheiben, </w:t>
      </w:r>
      <w:r w:rsidRPr="007E1240">
        <w:rPr>
          <w:rFonts w:ascii="Arial" w:hAnsi="Arial" w:cs="Arial"/>
          <w:b/>
        </w:rPr>
        <w:t>ABS. Elektrische Feststellbremse, automatisch &amp; manuell</w:t>
      </w:r>
      <w:r>
        <w:rPr>
          <w:rFonts w:ascii="Arial" w:hAnsi="Arial" w:cs="Arial"/>
          <w:b/>
        </w:rPr>
        <w:t>.</w:t>
      </w:r>
    </w:p>
    <w:p w14:paraId="4397ED23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</w:rPr>
      </w:pPr>
    </w:p>
    <w:p w14:paraId="3671214C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>V</w:t>
      </w:r>
      <w:r w:rsidRPr="000B79E8">
        <w:rPr>
          <w:rFonts w:ascii="Arial" w:hAnsi="Arial"/>
        </w:rPr>
        <w:t xml:space="preserve">orne: </w:t>
      </w:r>
      <w:r>
        <w:rPr>
          <w:rFonts w:ascii="Arial" w:hAnsi="Arial"/>
        </w:rPr>
        <w:t xml:space="preserve">Bremsscheiben mit </w:t>
      </w:r>
      <w:r w:rsidRPr="000B79E8">
        <w:rPr>
          <w:rFonts w:ascii="Arial" w:hAnsi="Arial"/>
        </w:rPr>
        <w:t>40</w:t>
      </w:r>
      <w:r>
        <w:rPr>
          <w:rFonts w:ascii="Arial" w:hAnsi="Arial"/>
        </w:rPr>
        <w:t>0</w:t>
      </w:r>
      <w:r w:rsidRPr="000B79E8">
        <w:rPr>
          <w:rFonts w:ascii="Arial" w:hAnsi="Arial"/>
        </w:rPr>
        <w:t xml:space="preserve"> mm </w:t>
      </w:r>
      <w:r>
        <w:rPr>
          <w:rFonts w:ascii="Arial" w:hAnsi="Arial"/>
        </w:rPr>
        <w:t>Durchmesser und Festsätteln</w:t>
      </w:r>
    </w:p>
    <w:p w14:paraId="2D172253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>H</w:t>
      </w:r>
      <w:r w:rsidRPr="000B79E8">
        <w:rPr>
          <w:rFonts w:ascii="Arial" w:hAnsi="Arial"/>
        </w:rPr>
        <w:t xml:space="preserve">inten: </w:t>
      </w:r>
      <w:r>
        <w:rPr>
          <w:rFonts w:ascii="Arial" w:hAnsi="Arial"/>
        </w:rPr>
        <w:t>Bremsscheiben mit 370</w:t>
      </w:r>
      <w:r w:rsidRPr="000B79E8">
        <w:rPr>
          <w:rFonts w:ascii="Arial" w:hAnsi="Arial"/>
        </w:rPr>
        <w:t xml:space="preserve"> mm </w:t>
      </w:r>
      <w:r>
        <w:rPr>
          <w:rFonts w:ascii="Arial" w:hAnsi="Arial"/>
        </w:rPr>
        <w:t>Durchmesser und Faustsätteln</w:t>
      </w:r>
    </w:p>
    <w:p w14:paraId="6B8C891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09742760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481756A1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Fahrleistungen</w:t>
      </w:r>
    </w:p>
    <w:p w14:paraId="426346A4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2786CBF2" w14:textId="663B6D16" w:rsidR="003E1776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0 - 100 km/h: </w:t>
      </w:r>
      <w:r>
        <w:rPr>
          <w:rFonts w:ascii="Arial" w:hAnsi="Arial"/>
        </w:rPr>
        <w:t>3</w:t>
      </w:r>
      <w:r w:rsidRPr="000B79E8">
        <w:rPr>
          <w:rFonts w:ascii="Arial" w:hAnsi="Arial"/>
        </w:rPr>
        <w:t>,</w:t>
      </w:r>
      <w:r>
        <w:rPr>
          <w:rFonts w:ascii="Arial" w:hAnsi="Arial"/>
        </w:rPr>
        <w:t>7</w:t>
      </w:r>
      <w:r w:rsidRPr="000B79E8">
        <w:rPr>
          <w:rFonts w:ascii="Arial" w:hAnsi="Arial"/>
        </w:rPr>
        <w:t xml:space="preserve"> s</w:t>
      </w:r>
    </w:p>
    <w:p w14:paraId="10D4C953" w14:textId="77777777" w:rsidR="00FA40BE" w:rsidRPr="000B79E8" w:rsidRDefault="00FA40BE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794ACBF7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0B79E8">
        <w:rPr>
          <w:rFonts w:ascii="Arial" w:hAnsi="Arial"/>
        </w:rPr>
        <w:t xml:space="preserve">V/max: </w:t>
      </w:r>
      <w:r>
        <w:rPr>
          <w:rFonts w:ascii="Arial" w:hAnsi="Arial"/>
        </w:rPr>
        <w:t>28</w:t>
      </w:r>
      <w:r w:rsidRPr="000B79E8">
        <w:rPr>
          <w:rFonts w:ascii="Arial" w:hAnsi="Arial"/>
        </w:rPr>
        <w:t>0 km/h (elektronisch limitiert)</w:t>
      </w:r>
    </w:p>
    <w:p w14:paraId="457FC6C1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1F8B60D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4D6CE5B1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8"/>
          <w:szCs w:val="28"/>
        </w:rPr>
      </w:pPr>
      <w:r w:rsidRPr="000B79E8">
        <w:rPr>
          <w:rFonts w:ascii="Arial" w:hAnsi="Arial"/>
          <w:b/>
          <w:bCs/>
          <w:sz w:val="28"/>
          <w:szCs w:val="28"/>
        </w:rPr>
        <w:t>Preis</w:t>
      </w:r>
    </w:p>
    <w:p w14:paraId="65B49063" w14:textId="77777777" w:rsidR="003E1776" w:rsidRPr="000B79E8" w:rsidRDefault="003E1776" w:rsidP="003E1776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14:paraId="5B14250B" w14:textId="32AB8370" w:rsidR="003E1776" w:rsidRPr="00296E51" w:rsidRDefault="003E1776" w:rsidP="003E1776">
      <w:pPr>
        <w:jc w:val="both"/>
        <w:rPr>
          <w:rFonts w:ascii="Arial" w:hAnsi="Arial" w:cs="Arial"/>
          <w:bCs/>
          <w:color w:val="000000"/>
        </w:rPr>
      </w:pPr>
      <w:r w:rsidRPr="00296E51">
        <w:rPr>
          <w:rFonts w:ascii="Arial" w:hAnsi="Arial" w:cs="Arial"/>
          <w:bCs/>
        </w:rPr>
        <w:t xml:space="preserve">€ </w:t>
      </w:r>
      <w:r w:rsidR="00296E51" w:rsidRPr="00296E51">
        <w:rPr>
          <w:rFonts w:ascii="Arial" w:hAnsi="Arial"/>
          <w:bCs/>
        </w:rPr>
        <w:t>773.069,22</w:t>
      </w:r>
      <w:r w:rsidRPr="00296E51">
        <w:rPr>
          <w:rFonts w:ascii="Arial" w:hAnsi="Arial" w:cs="Arial"/>
          <w:bCs/>
        </w:rPr>
        <w:t xml:space="preserve"> (Preis inklusive 19 Prozent Mehrwertsteuer in Deutschland!)</w:t>
      </w:r>
    </w:p>
    <w:p w14:paraId="7719820D" w14:textId="77777777" w:rsidR="003E1776" w:rsidRDefault="003E1776" w:rsidP="009A66F1">
      <w:pPr>
        <w:widowControl w:val="0"/>
        <w:autoSpaceDE w:val="0"/>
        <w:spacing w:line="360" w:lineRule="auto"/>
        <w:jc w:val="both"/>
        <w:rPr>
          <w:rFonts w:ascii="Arial" w:eastAsia="MS Mincho;ＭＳ 明朝" w:hAnsi="Arial" w:cs="Arial"/>
        </w:rPr>
      </w:pPr>
    </w:p>
    <w:p w14:paraId="1F58E7B5" w14:textId="77777777" w:rsidR="00237E1D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BRABUS 2022. Abdruck frei! Bitte schicken Sie uns ein Belegexemplar</w:t>
      </w:r>
    </w:p>
    <w:p w14:paraId="30BDD54F" w14:textId="77777777" w:rsidR="00237E1D" w:rsidRDefault="00BD75A4">
      <w:pPr>
        <w:widowControl w:val="0"/>
        <w:autoSpaceDE w:val="0"/>
        <w:jc w:val="center"/>
      </w:pPr>
      <w:r>
        <w:rPr>
          <w:rFonts w:ascii="Arial" w:hAnsi="Arial" w:cs="Arial"/>
          <w:b/>
          <w:bCs/>
        </w:rPr>
        <w:lastRenderedPageBreak/>
        <w:t>oder einen Link zu Ihrer Online-Berichterstattung zu! Danke!</w:t>
      </w:r>
    </w:p>
    <w:p w14:paraId="7DAD0745" w14:textId="77777777" w:rsidR="00237E1D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Achtung: Weitere Informationen über BRABUS finden Sie und Ihre Leser</w:t>
      </w:r>
    </w:p>
    <w:p w14:paraId="71FCDE85" w14:textId="77777777" w:rsidR="00237E1D" w:rsidRDefault="00BD75A4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im Internet unter der Adresse www.brabus.com</w:t>
      </w:r>
    </w:p>
    <w:p w14:paraId="0CF18948" w14:textId="77777777" w:rsidR="00237E1D" w:rsidRDefault="00237E1D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292C5777" w14:textId="77777777" w:rsidR="00237E1D" w:rsidRDefault="00BD75A4">
      <w:pPr>
        <w:widowControl w:val="0"/>
        <w:autoSpaceDE w:val="0"/>
        <w:jc w:val="center"/>
      </w:pPr>
      <w:r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25242E93" w14:textId="77777777" w:rsidR="00237E1D" w:rsidRDefault="00BD75A4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781B75AC" w14:textId="77777777" w:rsidR="00237E1D" w:rsidRDefault="00237E1D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sectPr w:rsidR="00237E1D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1C898" w14:textId="77777777" w:rsidR="00C27900" w:rsidRDefault="00C27900">
      <w:r>
        <w:separator/>
      </w:r>
    </w:p>
  </w:endnote>
  <w:endnote w:type="continuationSeparator" w:id="0">
    <w:p w14:paraId="4650DCC6" w14:textId="77777777" w:rsidR="00C27900" w:rsidRDefault="00C2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74A6" w14:textId="77777777" w:rsidR="00237E1D" w:rsidRDefault="00BD75A4">
    <w:pPr>
      <w:pStyle w:val="Fuzeile"/>
      <w:jc w:val="center"/>
    </w:pPr>
    <w:r>
      <w:rPr>
        <w:noProof/>
      </w:rPr>
      <w:drawing>
        <wp:inline distT="0" distB="0" distL="0" distR="0" wp14:anchorId="6235BBD5" wp14:editId="4273C288">
          <wp:extent cx="5755005" cy="548640"/>
          <wp:effectExtent l="0" t="0" r="0" b="0"/>
          <wp:docPr id="2" name="Bil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" t="-16" r="-2" b="-16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259C2" w14:textId="77777777" w:rsidR="00C27900" w:rsidRDefault="00C27900">
      <w:r>
        <w:separator/>
      </w:r>
    </w:p>
  </w:footnote>
  <w:footnote w:type="continuationSeparator" w:id="0">
    <w:p w14:paraId="23A7BEB3" w14:textId="77777777" w:rsidR="00C27900" w:rsidRDefault="00C2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42A1" w14:textId="77777777" w:rsidR="00237E1D" w:rsidRDefault="00BD75A4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rFonts w:ascii="Arial" w:hAnsi="Arial" w:cs="Arial"/>
        <w:noProof/>
        <w:sz w:val="18"/>
        <w:szCs w:val="18"/>
        <w:lang w:eastAsia="de-DE"/>
      </w:rPr>
      <w:drawing>
        <wp:inline distT="0" distB="0" distL="0" distR="0" wp14:anchorId="7C7E4EAB" wp14:editId="149CE624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56" r="-1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1E9C3" w14:textId="77777777" w:rsidR="00237E1D" w:rsidRDefault="00237E1D">
    <w:pPr>
      <w:pStyle w:val="Kopfzeile"/>
      <w:jc w:val="center"/>
      <w:rPr>
        <w:rFonts w:ascii="Arial" w:hAnsi="Arial" w:cs="Arial"/>
        <w:sz w:val="18"/>
        <w:szCs w:val="18"/>
      </w:rPr>
    </w:pPr>
  </w:p>
  <w:p w14:paraId="4431BE6C" w14:textId="77777777" w:rsidR="00237E1D" w:rsidRDefault="00BD75A4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A46"/>
    <w:multiLevelType w:val="multilevel"/>
    <w:tmpl w:val="F9AAAD4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002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E1D"/>
    <w:rsid w:val="00004086"/>
    <w:rsid w:val="00006348"/>
    <w:rsid w:val="00007431"/>
    <w:rsid w:val="000210A1"/>
    <w:rsid w:val="00025E6A"/>
    <w:rsid w:val="0003057C"/>
    <w:rsid w:val="00032D6B"/>
    <w:rsid w:val="000352F5"/>
    <w:rsid w:val="00045A16"/>
    <w:rsid w:val="00052F33"/>
    <w:rsid w:val="000534AD"/>
    <w:rsid w:val="000615AD"/>
    <w:rsid w:val="00062010"/>
    <w:rsid w:val="000648B1"/>
    <w:rsid w:val="000865F0"/>
    <w:rsid w:val="00092AC5"/>
    <w:rsid w:val="00095B25"/>
    <w:rsid w:val="000B5432"/>
    <w:rsid w:val="000C7151"/>
    <w:rsid w:val="000C7A80"/>
    <w:rsid w:val="000D5AD7"/>
    <w:rsid w:val="000E0551"/>
    <w:rsid w:val="000E066A"/>
    <w:rsid w:val="000E146D"/>
    <w:rsid w:val="00111A16"/>
    <w:rsid w:val="00137F2F"/>
    <w:rsid w:val="001421C8"/>
    <w:rsid w:val="001631D7"/>
    <w:rsid w:val="00164651"/>
    <w:rsid w:val="00165EA1"/>
    <w:rsid w:val="0016720B"/>
    <w:rsid w:val="001677F3"/>
    <w:rsid w:val="00173574"/>
    <w:rsid w:val="00176DBD"/>
    <w:rsid w:val="001866EF"/>
    <w:rsid w:val="001A34CE"/>
    <w:rsid w:val="001C248D"/>
    <w:rsid w:val="001C2588"/>
    <w:rsid w:val="001C7032"/>
    <w:rsid w:val="001E0092"/>
    <w:rsid w:val="001E57F6"/>
    <w:rsid w:val="001F2749"/>
    <w:rsid w:val="001F2F10"/>
    <w:rsid w:val="002020D4"/>
    <w:rsid w:val="00202E83"/>
    <w:rsid w:val="002071E3"/>
    <w:rsid w:val="00214A02"/>
    <w:rsid w:val="00222C24"/>
    <w:rsid w:val="00230056"/>
    <w:rsid w:val="00231196"/>
    <w:rsid w:val="00233D5F"/>
    <w:rsid w:val="00237E1D"/>
    <w:rsid w:val="0025788E"/>
    <w:rsid w:val="002667C6"/>
    <w:rsid w:val="00273B07"/>
    <w:rsid w:val="00280D27"/>
    <w:rsid w:val="00281FD0"/>
    <w:rsid w:val="002925AB"/>
    <w:rsid w:val="00296E51"/>
    <w:rsid w:val="002A0F24"/>
    <w:rsid w:val="002A4FC1"/>
    <w:rsid w:val="002B7F88"/>
    <w:rsid w:val="002C3D88"/>
    <w:rsid w:val="002E0E0C"/>
    <w:rsid w:val="002E1E08"/>
    <w:rsid w:val="002E4273"/>
    <w:rsid w:val="002F283A"/>
    <w:rsid w:val="002F33AF"/>
    <w:rsid w:val="002F4D9A"/>
    <w:rsid w:val="003157FD"/>
    <w:rsid w:val="00316CB1"/>
    <w:rsid w:val="00320C07"/>
    <w:rsid w:val="003476EF"/>
    <w:rsid w:val="00353E2A"/>
    <w:rsid w:val="0035504C"/>
    <w:rsid w:val="00356F09"/>
    <w:rsid w:val="00356F96"/>
    <w:rsid w:val="0036489C"/>
    <w:rsid w:val="00373D31"/>
    <w:rsid w:val="0038297E"/>
    <w:rsid w:val="00393C89"/>
    <w:rsid w:val="00394BC7"/>
    <w:rsid w:val="003B32B3"/>
    <w:rsid w:val="003D15EE"/>
    <w:rsid w:val="003E11BB"/>
    <w:rsid w:val="003E1776"/>
    <w:rsid w:val="003E2DCE"/>
    <w:rsid w:val="003E3AB3"/>
    <w:rsid w:val="003F2E5A"/>
    <w:rsid w:val="003F63DF"/>
    <w:rsid w:val="003F6D81"/>
    <w:rsid w:val="004007CB"/>
    <w:rsid w:val="00400F01"/>
    <w:rsid w:val="00402DD2"/>
    <w:rsid w:val="00403F71"/>
    <w:rsid w:val="0042137D"/>
    <w:rsid w:val="00421D1A"/>
    <w:rsid w:val="00425074"/>
    <w:rsid w:val="00425685"/>
    <w:rsid w:val="00443F04"/>
    <w:rsid w:val="00444081"/>
    <w:rsid w:val="00455D25"/>
    <w:rsid w:val="00460F0E"/>
    <w:rsid w:val="004625E4"/>
    <w:rsid w:val="00471D82"/>
    <w:rsid w:val="0047767F"/>
    <w:rsid w:val="00480C4F"/>
    <w:rsid w:val="004811B7"/>
    <w:rsid w:val="00481CBA"/>
    <w:rsid w:val="00484162"/>
    <w:rsid w:val="00487CFC"/>
    <w:rsid w:val="00490FF1"/>
    <w:rsid w:val="00494F30"/>
    <w:rsid w:val="004A42F0"/>
    <w:rsid w:val="004A4693"/>
    <w:rsid w:val="004A7003"/>
    <w:rsid w:val="004A7EB6"/>
    <w:rsid w:val="004B2778"/>
    <w:rsid w:val="004B4A8C"/>
    <w:rsid w:val="004B5AA5"/>
    <w:rsid w:val="004B721E"/>
    <w:rsid w:val="004C05FC"/>
    <w:rsid w:val="004E39E6"/>
    <w:rsid w:val="004F1D98"/>
    <w:rsid w:val="004F6B39"/>
    <w:rsid w:val="00523926"/>
    <w:rsid w:val="00547663"/>
    <w:rsid w:val="00563299"/>
    <w:rsid w:val="005643DE"/>
    <w:rsid w:val="00564D3B"/>
    <w:rsid w:val="00573423"/>
    <w:rsid w:val="00587DCC"/>
    <w:rsid w:val="005A24A8"/>
    <w:rsid w:val="005A4DF5"/>
    <w:rsid w:val="005B6AF9"/>
    <w:rsid w:val="005C4562"/>
    <w:rsid w:val="005D49A6"/>
    <w:rsid w:val="005D785D"/>
    <w:rsid w:val="005E1247"/>
    <w:rsid w:val="0060216F"/>
    <w:rsid w:val="00602DC6"/>
    <w:rsid w:val="00605EBB"/>
    <w:rsid w:val="006202AF"/>
    <w:rsid w:val="006317BB"/>
    <w:rsid w:val="00640886"/>
    <w:rsid w:val="00654377"/>
    <w:rsid w:val="00657278"/>
    <w:rsid w:val="006C1DC9"/>
    <w:rsid w:val="006E6726"/>
    <w:rsid w:val="006F2BA5"/>
    <w:rsid w:val="006F4541"/>
    <w:rsid w:val="006F459A"/>
    <w:rsid w:val="00715A93"/>
    <w:rsid w:val="007234C7"/>
    <w:rsid w:val="00737E36"/>
    <w:rsid w:val="007454EC"/>
    <w:rsid w:val="00745A11"/>
    <w:rsid w:val="00746440"/>
    <w:rsid w:val="00755AB6"/>
    <w:rsid w:val="00764585"/>
    <w:rsid w:val="007657BB"/>
    <w:rsid w:val="00775099"/>
    <w:rsid w:val="00787345"/>
    <w:rsid w:val="007873B5"/>
    <w:rsid w:val="00790556"/>
    <w:rsid w:val="00796B91"/>
    <w:rsid w:val="007A500F"/>
    <w:rsid w:val="007B7675"/>
    <w:rsid w:val="007C0FA4"/>
    <w:rsid w:val="007E1758"/>
    <w:rsid w:val="0080435E"/>
    <w:rsid w:val="008056A4"/>
    <w:rsid w:val="00805E4A"/>
    <w:rsid w:val="00807A77"/>
    <w:rsid w:val="0081437D"/>
    <w:rsid w:val="00816D87"/>
    <w:rsid w:val="00820DCB"/>
    <w:rsid w:val="008239F0"/>
    <w:rsid w:val="00845173"/>
    <w:rsid w:val="008545BC"/>
    <w:rsid w:val="00861E55"/>
    <w:rsid w:val="008628D1"/>
    <w:rsid w:val="008656A0"/>
    <w:rsid w:val="00870412"/>
    <w:rsid w:val="008767DD"/>
    <w:rsid w:val="00876810"/>
    <w:rsid w:val="00887185"/>
    <w:rsid w:val="00891868"/>
    <w:rsid w:val="008A5601"/>
    <w:rsid w:val="008B0307"/>
    <w:rsid w:val="008D6112"/>
    <w:rsid w:val="008E2C3B"/>
    <w:rsid w:val="00900CBB"/>
    <w:rsid w:val="00926FFB"/>
    <w:rsid w:val="00952026"/>
    <w:rsid w:val="00955898"/>
    <w:rsid w:val="00956086"/>
    <w:rsid w:val="0098443A"/>
    <w:rsid w:val="009A66F1"/>
    <w:rsid w:val="009B6EA5"/>
    <w:rsid w:val="009C2E48"/>
    <w:rsid w:val="009C4573"/>
    <w:rsid w:val="009E1B27"/>
    <w:rsid w:val="009F288C"/>
    <w:rsid w:val="00A24856"/>
    <w:rsid w:val="00A25EAB"/>
    <w:rsid w:val="00A26653"/>
    <w:rsid w:val="00A36A74"/>
    <w:rsid w:val="00A52D01"/>
    <w:rsid w:val="00A875A3"/>
    <w:rsid w:val="00A966A9"/>
    <w:rsid w:val="00AA487C"/>
    <w:rsid w:val="00AA61C8"/>
    <w:rsid w:val="00AB0D5E"/>
    <w:rsid w:val="00AB4FA4"/>
    <w:rsid w:val="00AC50FF"/>
    <w:rsid w:val="00AD0A4F"/>
    <w:rsid w:val="00AD5F1F"/>
    <w:rsid w:val="00AE265B"/>
    <w:rsid w:val="00AE47B4"/>
    <w:rsid w:val="00AE53C6"/>
    <w:rsid w:val="00AF0595"/>
    <w:rsid w:val="00AF23D8"/>
    <w:rsid w:val="00AF3BA2"/>
    <w:rsid w:val="00B101F1"/>
    <w:rsid w:val="00B22833"/>
    <w:rsid w:val="00B26700"/>
    <w:rsid w:val="00B30072"/>
    <w:rsid w:val="00B33F4F"/>
    <w:rsid w:val="00B362E8"/>
    <w:rsid w:val="00B6029F"/>
    <w:rsid w:val="00B729E7"/>
    <w:rsid w:val="00B75C6B"/>
    <w:rsid w:val="00B774A6"/>
    <w:rsid w:val="00B819C5"/>
    <w:rsid w:val="00B850EB"/>
    <w:rsid w:val="00B86A8C"/>
    <w:rsid w:val="00B8798C"/>
    <w:rsid w:val="00B9662D"/>
    <w:rsid w:val="00BA01A0"/>
    <w:rsid w:val="00BA428E"/>
    <w:rsid w:val="00BB1A94"/>
    <w:rsid w:val="00BD75A4"/>
    <w:rsid w:val="00BE6B7E"/>
    <w:rsid w:val="00BF0123"/>
    <w:rsid w:val="00BF165F"/>
    <w:rsid w:val="00C14906"/>
    <w:rsid w:val="00C14EE0"/>
    <w:rsid w:val="00C20C8F"/>
    <w:rsid w:val="00C21497"/>
    <w:rsid w:val="00C27900"/>
    <w:rsid w:val="00C27E05"/>
    <w:rsid w:val="00C36A9F"/>
    <w:rsid w:val="00C36C1D"/>
    <w:rsid w:val="00C46A29"/>
    <w:rsid w:val="00C47EB4"/>
    <w:rsid w:val="00C52995"/>
    <w:rsid w:val="00C57D5B"/>
    <w:rsid w:val="00C605A7"/>
    <w:rsid w:val="00C641F3"/>
    <w:rsid w:val="00C77CD6"/>
    <w:rsid w:val="00C87FD4"/>
    <w:rsid w:val="00CA0F22"/>
    <w:rsid w:val="00CA2D5E"/>
    <w:rsid w:val="00CA5F06"/>
    <w:rsid w:val="00CB3E6C"/>
    <w:rsid w:val="00CB6673"/>
    <w:rsid w:val="00CC11E8"/>
    <w:rsid w:val="00CC6D89"/>
    <w:rsid w:val="00CE6047"/>
    <w:rsid w:val="00CE6831"/>
    <w:rsid w:val="00CE6D87"/>
    <w:rsid w:val="00D00E83"/>
    <w:rsid w:val="00D0788B"/>
    <w:rsid w:val="00D12569"/>
    <w:rsid w:val="00D14158"/>
    <w:rsid w:val="00D17531"/>
    <w:rsid w:val="00D23AD0"/>
    <w:rsid w:val="00D2553A"/>
    <w:rsid w:val="00D33778"/>
    <w:rsid w:val="00D41134"/>
    <w:rsid w:val="00D4679D"/>
    <w:rsid w:val="00D5103A"/>
    <w:rsid w:val="00D57281"/>
    <w:rsid w:val="00D666D2"/>
    <w:rsid w:val="00D77DCE"/>
    <w:rsid w:val="00D84FEB"/>
    <w:rsid w:val="00D8541B"/>
    <w:rsid w:val="00DB361F"/>
    <w:rsid w:val="00DC04B1"/>
    <w:rsid w:val="00DC44D7"/>
    <w:rsid w:val="00DE693A"/>
    <w:rsid w:val="00DF5880"/>
    <w:rsid w:val="00E01DC7"/>
    <w:rsid w:val="00E04B74"/>
    <w:rsid w:val="00E077C6"/>
    <w:rsid w:val="00E158BC"/>
    <w:rsid w:val="00E27DE0"/>
    <w:rsid w:val="00E30AD3"/>
    <w:rsid w:val="00E47D0C"/>
    <w:rsid w:val="00E50418"/>
    <w:rsid w:val="00E53BE6"/>
    <w:rsid w:val="00E65737"/>
    <w:rsid w:val="00E65F3E"/>
    <w:rsid w:val="00E671BA"/>
    <w:rsid w:val="00E700B3"/>
    <w:rsid w:val="00E94B39"/>
    <w:rsid w:val="00EB4B4F"/>
    <w:rsid w:val="00EB78F5"/>
    <w:rsid w:val="00EC69E9"/>
    <w:rsid w:val="00ED3109"/>
    <w:rsid w:val="00ED62FD"/>
    <w:rsid w:val="00ED6DB7"/>
    <w:rsid w:val="00EF208F"/>
    <w:rsid w:val="00EF2ED3"/>
    <w:rsid w:val="00F11B20"/>
    <w:rsid w:val="00F161D7"/>
    <w:rsid w:val="00F23FD9"/>
    <w:rsid w:val="00F27AE8"/>
    <w:rsid w:val="00F370A0"/>
    <w:rsid w:val="00F647D3"/>
    <w:rsid w:val="00F756CE"/>
    <w:rsid w:val="00F757D0"/>
    <w:rsid w:val="00F86935"/>
    <w:rsid w:val="00F97027"/>
    <w:rsid w:val="00FA40BE"/>
    <w:rsid w:val="00FB1D9C"/>
    <w:rsid w:val="00FC5C72"/>
    <w:rsid w:val="00FE4868"/>
    <w:rsid w:val="00FF0AF7"/>
    <w:rsid w:val="00FF17DD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65F6"/>
  <w15:docId w15:val="{78E9E3C2-9D65-41D4-8464-94A47BC1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styleId="NichtaufgelsteErwhnung">
    <w:name w:val="Unresolved Mention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qFormat/>
    <w:rPr>
      <w:rFonts w:ascii="Trebuchet MS" w:hAnsi="Trebuchet MS" w:cs="Arial"/>
      <w:bCs/>
    </w:rPr>
  </w:style>
  <w:style w:type="character" w:styleId="Endnotenzeichen">
    <w:name w:val="endnote reference"/>
    <w:qFormat/>
    <w:rPr>
      <w:vertAlign w:val="superscript"/>
    </w:rPr>
  </w:style>
  <w:style w:type="character" w:styleId="Kommentarzeichen">
    <w:name w:val="annotation reference"/>
    <w:qFormat/>
    <w:rPr>
      <w:sz w:val="16"/>
      <w:szCs w:val="16"/>
    </w:rPr>
  </w:style>
  <w:style w:type="character" w:customStyle="1" w:styleId="KommentartextZchn">
    <w:name w:val="Kommentartext Zchn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autoSpaceDE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autoSpaceDE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rPr>
      <w:rFonts w:cs="Arial"/>
      <w:bCs/>
      <w:sz w:val="20"/>
      <w:szCs w:val="20"/>
    </w:rPr>
  </w:style>
  <w:style w:type="paragraph" w:styleId="Kommentartext">
    <w:name w:val="annotation text"/>
    <w:basedOn w:val="Standard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qFormat/>
    <w:rPr>
      <w:b/>
    </w:rPr>
  </w:style>
  <w:style w:type="paragraph" w:styleId="Listenabsatz">
    <w:name w:val="List Paragraph"/>
    <w:basedOn w:val="Standard"/>
    <w:qFormat/>
    <w:pPr>
      <w:spacing w:after="160" w:line="256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8C850-5242-4F19-B4BA-196D64E0B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2715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19786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XXX</cp:lastModifiedBy>
  <cp:revision>157</cp:revision>
  <cp:lastPrinted>2021-03-10T11:36:00Z</cp:lastPrinted>
  <dcterms:created xsi:type="dcterms:W3CDTF">2022-08-09T19:00:00Z</dcterms:created>
  <dcterms:modified xsi:type="dcterms:W3CDTF">2022-09-10T06:34:00Z</dcterms:modified>
  <dc:language>de-DE</dc:language>
</cp:coreProperties>
</file>