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1822F" w14:textId="0A4420FA" w:rsidR="00664D12" w:rsidRPr="00BA4622" w:rsidRDefault="00664D12" w:rsidP="00664D1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48"/>
          <w:szCs w:val="48"/>
        </w:rPr>
      </w:pPr>
      <w:r w:rsidRPr="00BA4622">
        <w:rPr>
          <w:rFonts w:ascii="Arial" w:hAnsi="Arial"/>
          <w:b/>
          <w:sz w:val="48"/>
          <w:szCs w:val="48"/>
        </w:rPr>
        <w:t xml:space="preserve">BRABUS </w:t>
      </w:r>
      <w:r w:rsidR="008D3485" w:rsidRPr="00BA4622">
        <w:rPr>
          <w:rFonts w:ascii="Arial" w:hAnsi="Arial"/>
          <w:b/>
          <w:sz w:val="48"/>
          <w:szCs w:val="48"/>
        </w:rPr>
        <w:t>XL</w:t>
      </w:r>
      <w:r w:rsidR="008D3485" w:rsidRPr="00BA4622">
        <w:rPr>
          <w:rFonts w:ascii="Arial" w:hAnsi="Arial"/>
          <w:b/>
          <w:color w:val="FF0000"/>
          <w:sz w:val="48"/>
          <w:szCs w:val="48"/>
        </w:rPr>
        <w:t xml:space="preserve"> 800</w:t>
      </w:r>
    </w:p>
    <w:p w14:paraId="488C1E77" w14:textId="6C862C48" w:rsidR="00664D12" w:rsidRPr="00BA4622" w:rsidRDefault="00664D12" w:rsidP="00664D12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sz w:val="16"/>
          <w:szCs w:val="16"/>
          <w:u w:val="single"/>
          <w:lang w:val="de-AT"/>
        </w:rPr>
      </w:pPr>
    </w:p>
    <w:p w14:paraId="7F474D8B" w14:textId="77777777" w:rsidR="0020271F" w:rsidRPr="0020271F" w:rsidRDefault="0020271F" w:rsidP="0020271F">
      <w:pPr>
        <w:pStyle w:val="berschrift1"/>
        <w:ind w:left="-567" w:right="-567"/>
        <w:rPr>
          <w:sz w:val="32"/>
        </w:rPr>
      </w:pPr>
      <w:r w:rsidRPr="0020271F">
        <w:rPr>
          <w:sz w:val="32"/>
        </w:rPr>
        <w:t>Das neue Offroad-Supercar mit herausragender Geländetauglichkeit durch speziell konstruierte Portalachsen</w:t>
      </w:r>
    </w:p>
    <w:p w14:paraId="6D76C767" w14:textId="400B466D" w:rsidR="0020271F" w:rsidRPr="0020271F" w:rsidRDefault="0020271F" w:rsidP="0020271F">
      <w:pPr>
        <w:pStyle w:val="berschrift1"/>
        <w:ind w:left="-567" w:right="-567"/>
        <w:rPr>
          <w:sz w:val="32"/>
        </w:rPr>
      </w:pPr>
      <w:r w:rsidRPr="0020271F">
        <w:rPr>
          <w:sz w:val="32"/>
        </w:rPr>
        <w:t>mit 22 Zoll BRABUS Monoblock Z/HD Schmiederädern</w:t>
      </w:r>
    </w:p>
    <w:p w14:paraId="1179618C" w14:textId="21187C3A" w:rsidR="00B7517D" w:rsidRPr="00BA4622" w:rsidRDefault="00B7517D" w:rsidP="00BA4622">
      <w:pPr>
        <w:jc w:val="center"/>
        <w:rPr>
          <w:rFonts w:ascii="Arial" w:hAnsi="Arial" w:cs="Arial"/>
          <w:sz w:val="16"/>
          <w:szCs w:val="16"/>
        </w:rPr>
      </w:pPr>
    </w:p>
    <w:p w14:paraId="192A25E3" w14:textId="7CF401DD" w:rsidR="00D252CC" w:rsidRDefault="00415CFA" w:rsidP="00BA4622">
      <w:pPr>
        <w:pStyle w:val="berschrift1"/>
        <w:rPr>
          <w:sz w:val="32"/>
        </w:rPr>
      </w:pPr>
      <w:r w:rsidRPr="00BA4622">
        <w:rPr>
          <w:sz w:val="32"/>
        </w:rPr>
        <w:t>BRABUS V8-Biturbo</w:t>
      </w:r>
      <w:r w:rsidR="008531BE">
        <w:rPr>
          <w:sz w:val="32"/>
        </w:rPr>
        <w:t xml:space="preserve"> </w:t>
      </w:r>
      <w:r w:rsidR="00D252CC" w:rsidRPr="00BA4622">
        <w:rPr>
          <w:sz w:val="32"/>
        </w:rPr>
        <w:t>High</w:t>
      </w:r>
      <w:r w:rsidR="008531BE">
        <w:rPr>
          <w:sz w:val="32"/>
        </w:rPr>
        <w:t xml:space="preserve"> </w:t>
      </w:r>
      <w:r w:rsidR="00D252CC" w:rsidRPr="00BA4622">
        <w:rPr>
          <w:sz w:val="32"/>
        </w:rPr>
        <w:t xml:space="preserve">Performance </w:t>
      </w:r>
      <w:r w:rsidR="00D252CC">
        <w:rPr>
          <w:sz w:val="32"/>
        </w:rPr>
        <w:t>Triebwerk</w:t>
      </w:r>
      <w:r w:rsidR="00D252CC" w:rsidRPr="00BA4622">
        <w:rPr>
          <w:sz w:val="32"/>
        </w:rPr>
        <w:t xml:space="preserve"> </w:t>
      </w:r>
      <w:r w:rsidRPr="00BA4622">
        <w:rPr>
          <w:sz w:val="32"/>
        </w:rPr>
        <w:t>mit</w:t>
      </w:r>
    </w:p>
    <w:p w14:paraId="41B39DA9" w14:textId="75FF7090" w:rsidR="00B7517D" w:rsidRPr="00D252CC" w:rsidRDefault="00415CFA" w:rsidP="00D252CC">
      <w:pPr>
        <w:pStyle w:val="berschrift1"/>
        <w:rPr>
          <w:sz w:val="32"/>
        </w:rPr>
      </w:pPr>
      <w:r w:rsidRPr="00BA4622">
        <w:rPr>
          <w:sz w:val="32"/>
        </w:rPr>
        <w:t>588 kW /</w:t>
      </w:r>
      <w:r w:rsidR="00D252CC">
        <w:rPr>
          <w:sz w:val="32"/>
        </w:rPr>
        <w:t xml:space="preserve"> </w:t>
      </w:r>
      <w:r w:rsidRPr="00D252CC">
        <w:rPr>
          <w:sz w:val="32"/>
        </w:rPr>
        <w:t>800 PS und 1 000 Nm maximalem Drehmoment</w:t>
      </w:r>
    </w:p>
    <w:p w14:paraId="42798975" w14:textId="187035D7" w:rsidR="00664D12" w:rsidRPr="00BA4622" w:rsidRDefault="00664D12" w:rsidP="00BA4622">
      <w:pPr>
        <w:pStyle w:val="berschrift1"/>
        <w:rPr>
          <w:sz w:val="16"/>
          <w:szCs w:val="16"/>
        </w:rPr>
      </w:pPr>
    </w:p>
    <w:p w14:paraId="54B57A4E" w14:textId="08ADC02D" w:rsidR="009C0FB7" w:rsidRPr="00A37ECF" w:rsidRDefault="009C0FB7" w:rsidP="009C0FB7">
      <w:pPr>
        <w:pStyle w:val="berschrift1"/>
        <w:ind w:left="-567" w:right="-567"/>
        <w:rPr>
          <w:sz w:val="32"/>
          <w:highlight w:val="yellow"/>
        </w:rPr>
      </w:pPr>
      <w:r w:rsidRPr="009C0FB7">
        <w:rPr>
          <w:sz w:val="32"/>
        </w:rPr>
        <w:t>Spektakuläre BRABUS WIDESTAR Sicht-Carbon-Breitversion</w:t>
      </w:r>
    </w:p>
    <w:p w14:paraId="268D82B7" w14:textId="77777777" w:rsidR="00D252CC" w:rsidRPr="00BA4622" w:rsidRDefault="00D252CC" w:rsidP="009C0FB7">
      <w:pPr>
        <w:pStyle w:val="berschrift1"/>
        <w:numPr>
          <w:ilvl w:val="0"/>
          <w:numId w:val="0"/>
        </w:numPr>
        <w:jc w:val="left"/>
        <w:rPr>
          <w:sz w:val="16"/>
          <w:szCs w:val="16"/>
        </w:rPr>
      </w:pPr>
    </w:p>
    <w:p w14:paraId="1824C4F5" w14:textId="5CF927AD" w:rsidR="00664D12" w:rsidRPr="00BA4622" w:rsidRDefault="007F0585" w:rsidP="00BA4622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2"/>
        </w:rPr>
        <w:t>E</w:t>
      </w:r>
      <w:r w:rsidR="009C0FB7">
        <w:rPr>
          <w:rFonts w:ascii="Arial" w:hAnsi="Arial" w:cs="Arial"/>
          <w:b/>
          <w:bCs/>
          <w:sz w:val="32"/>
        </w:rPr>
        <w:t>xklusiv</w:t>
      </w:r>
      <w:r>
        <w:rPr>
          <w:rFonts w:ascii="Arial" w:hAnsi="Arial" w:cs="Arial"/>
          <w:b/>
          <w:bCs/>
          <w:sz w:val="32"/>
        </w:rPr>
        <w:t xml:space="preserve">es </w:t>
      </w:r>
      <w:r w:rsidRPr="00BA4622">
        <w:rPr>
          <w:rFonts w:ascii="Arial" w:hAnsi="Arial" w:cs="Arial"/>
          <w:b/>
          <w:bCs/>
          <w:sz w:val="32"/>
        </w:rPr>
        <w:t xml:space="preserve">BRABUS </w:t>
      </w:r>
      <w:r>
        <w:rPr>
          <w:rFonts w:ascii="Arial" w:hAnsi="Arial" w:cs="Arial"/>
          <w:b/>
          <w:bCs/>
          <w:sz w:val="32"/>
        </w:rPr>
        <w:t>MASTERPIECE Interieur</w:t>
      </w:r>
    </w:p>
    <w:p w14:paraId="48224D85" w14:textId="77777777" w:rsidR="007F0585" w:rsidRPr="007F0585" w:rsidRDefault="007F0585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55A4A586" w14:textId="5D74047E" w:rsidR="00664D12" w:rsidRPr="009D1EE6" w:rsidRDefault="00664D12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CA3E1D">
        <w:rPr>
          <w:rFonts w:ascii="Arial" w:hAnsi="Arial" w:cs="Arial"/>
          <w:b/>
          <w:sz w:val="24"/>
          <w:szCs w:val="24"/>
        </w:rPr>
        <w:t xml:space="preserve">BRABUS </w:t>
      </w:r>
      <w:r w:rsidR="008D3485" w:rsidRPr="00CA3E1D">
        <w:rPr>
          <w:rFonts w:ascii="Arial" w:hAnsi="Arial" w:cs="Arial"/>
          <w:b/>
          <w:sz w:val="24"/>
          <w:szCs w:val="24"/>
        </w:rPr>
        <w:t>XL</w:t>
      </w:r>
      <w:r w:rsidR="008D3485" w:rsidRPr="00CA3E1D">
        <w:rPr>
          <w:rFonts w:ascii="Arial" w:hAnsi="Arial" w:cs="Arial"/>
          <w:b/>
          <w:color w:val="FF0000"/>
          <w:sz w:val="24"/>
          <w:szCs w:val="24"/>
        </w:rPr>
        <w:t xml:space="preserve"> 800</w:t>
      </w:r>
      <w:r w:rsidRPr="00CA3E1D">
        <w:rPr>
          <w:rFonts w:ascii="Arial" w:hAnsi="Arial" w:cs="Arial"/>
          <w:b/>
          <w:sz w:val="24"/>
          <w:szCs w:val="24"/>
        </w:rPr>
        <w:t>: Unter diesem Label präsentiert der größte unabhängige</w:t>
      </w:r>
      <w:r w:rsidRPr="009D1EE6">
        <w:rPr>
          <w:rFonts w:ascii="Arial" w:hAnsi="Arial"/>
          <w:b/>
          <w:sz w:val="24"/>
          <w:szCs w:val="24"/>
        </w:rPr>
        <w:t xml:space="preserve"> Automobilveredler der Welt ein </w:t>
      </w:r>
      <w:r w:rsidR="006C7C01">
        <w:rPr>
          <w:rFonts w:ascii="Arial" w:hAnsi="Arial"/>
          <w:b/>
          <w:sz w:val="24"/>
          <w:szCs w:val="24"/>
        </w:rPr>
        <w:t>neues</w:t>
      </w:r>
      <w:r w:rsidRPr="009D1EE6">
        <w:rPr>
          <w:rFonts w:ascii="Arial" w:hAnsi="Arial"/>
          <w:b/>
          <w:sz w:val="24"/>
          <w:szCs w:val="24"/>
        </w:rPr>
        <w:t xml:space="preserve"> Offroad-Supercar der Superlative.</w:t>
      </w:r>
    </w:p>
    <w:p w14:paraId="06205277" w14:textId="46DD3E26" w:rsidR="00415CFA" w:rsidRDefault="00664D12" w:rsidP="00D148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9D1EE6">
        <w:rPr>
          <w:rFonts w:ascii="Arial" w:hAnsi="Arial"/>
          <w:b/>
          <w:sz w:val="24"/>
          <w:szCs w:val="24"/>
        </w:rPr>
        <w:t xml:space="preserve">Auf Basis des </w:t>
      </w:r>
      <w:r w:rsidR="00D252CC">
        <w:rPr>
          <w:rFonts w:ascii="Arial" w:hAnsi="Arial"/>
          <w:b/>
          <w:sz w:val="24"/>
          <w:szCs w:val="24"/>
        </w:rPr>
        <w:t xml:space="preserve">aktuellen </w:t>
      </w:r>
      <w:r w:rsidRPr="009D1EE6">
        <w:rPr>
          <w:rFonts w:ascii="Arial" w:hAnsi="Arial"/>
          <w:b/>
          <w:sz w:val="24"/>
          <w:szCs w:val="24"/>
        </w:rPr>
        <w:t xml:space="preserve">Mercedes-AMG G 63 </w:t>
      </w:r>
      <w:r w:rsidR="00D252CC">
        <w:rPr>
          <w:rFonts w:ascii="Arial" w:hAnsi="Arial"/>
          <w:b/>
          <w:sz w:val="24"/>
          <w:szCs w:val="24"/>
        </w:rPr>
        <w:t>der W 465 Baureihe</w:t>
      </w:r>
      <w:r w:rsidRPr="009D1EE6">
        <w:rPr>
          <w:rFonts w:ascii="Arial" w:hAnsi="Arial"/>
          <w:b/>
          <w:sz w:val="24"/>
          <w:szCs w:val="24"/>
        </w:rPr>
        <w:t xml:space="preserve"> entwickelten die Ingenieure und Designer von BRABUS (Brabus-Allee, D-46240 Bottrop, Telefon +49 / (0) 2041 / 777-0, Internet www.brabus.com) einen </w:t>
      </w:r>
      <w:r w:rsidR="00D14852">
        <w:rPr>
          <w:rFonts w:ascii="Arial" w:hAnsi="Arial"/>
          <w:b/>
          <w:sz w:val="24"/>
          <w:szCs w:val="24"/>
        </w:rPr>
        <w:t xml:space="preserve">spektakulären </w:t>
      </w:r>
      <w:r w:rsidRPr="009D1EE6">
        <w:rPr>
          <w:rFonts w:ascii="Arial" w:hAnsi="Arial"/>
          <w:b/>
          <w:sz w:val="24"/>
          <w:szCs w:val="24"/>
        </w:rPr>
        <w:t xml:space="preserve">Geländewagen, der nicht nur auf den Prachtboulevards eine hervorragende Figur macht: </w:t>
      </w:r>
      <w:r w:rsidR="00D14852">
        <w:rPr>
          <w:rFonts w:ascii="Arial" w:hAnsi="Arial"/>
          <w:b/>
          <w:sz w:val="24"/>
          <w:szCs w:val="24"/>
        </w:rPr>
        <w:t>S</w:t>
      </w:r>
      <w:r w:rsidR="00D14852">
        <w:rPr>
          <w:rFonts w:ascii="Arial" w:hAnsi="Arial" w:cs="Arial"/>
          <w:b/>
          <w:bCs/>
          <w:sz w:val="24"/>
          <w:szCs w:val="24"/>
        </w:rPr>
        <w:t>ein speziell</w:t>
      </w:r>
      <w:r w:rsidR="00D14852" w:rsidRPr="00A011C1">
        <w:rPr>
          <w:rFonts w:ascii="Arial" w:hAnsi="Arial" w:cs="Arial"/>
          <w:b/>
          <w:bCs/>
          <w:sz w:val="24"/>
          <w:szCs w:val="24"/>
        </w:rPr>
        <w:t xml:space="preserve"> konstruiertes BRABUS Spezialfahrwerk mit Portalachsen </w:t>
      </w:r>
      <w:r w:rsidR="00D14852">
        <w:rPr>
          <w:rFonts w:ascii="Arial" w:hAnsi="Arial" w:cs="Arial"/>
          <w:b/>
          <w:bCs/>
          <w:sz w:val="24"/>
          <w:szCs w:val="24"/>
        </w:rPr>
        <w:t xml:space="preserve">verleiht ihm </w:t>
      </w:r>
      <w:r w:rsidR="00D14852" w:rsidRPr="00A011C1">
        <w:rPr>
          <w:rFonts w:ascii="Arial" w:hAnsi="Arial" w:cs="Arial"/>
          <w:b/>
          <w:bCs/>
          <w:sz w:val="24"/>
          <w:szCs w:val="24"/>
        </w:rPr>
        <w:t xml:space="preserve">eine </w:t>
      </w:r>
      <w:r w:rsidR="00D14852">
        <w:rPr>
          <w:rFonts w:ascii="Arial" w:hAnsi="Arial" w:cs="Arial"/>
          <w:b/>
          <w:bCs/>
          <w:sz w:val="24"/>
          <w:szCs w:val="24"/>
        </w:rPr>
        <w:t xml:space="preserve">enorme </w:t>
      </w:r>
      <w:r w:rsidR="00D14852" w:rsidRPr="00A011C1">
        <w:rPr>
          <w:rFonts w:ascii="Arial" w:hAnsi="Arial" w:cs="Arial"/>
          <w:b/>
          <w:bCs/>
          <w:sz w:val="24"/>
          <w:szCs w:val="24"/>
        </w:rPr>
        <w:t>Bodenfreiheit von</w:t>
      </w:r>
      <w:r w:rsidR="00D14852">
        <w:rPr>
          <w:rFonts w:ascii="Arial" w:hAnsi="Arial" w:cs="Arial"/>
          <w:b/>
          <w:bCs/>
          <w:sz w:val="24"/>
          <w:szCs w:val="24"/>
        </w:rPr>
        <w:t xml:space="preserve"> </w:t>
      </w:r>
      <w:r w:rsidR="00095C3A">
        <w:rPr>
          <w:rFonts w:ascii="Arial" w:hAnsi="Arial" w:cs="Arial"/>
          <w:b/>
          <w:bCs/>
          <w:sz w:val="24"/>
          <w:szCs w:val="24"/>
        </w:rPr>
        <w:t>47</w:t>
      </w:r>
      <w:r w:rsidR="00D14852" w:rsidRPr="00A011C1">
        <w:rPr>
          <w:rFonts w:ascii="Arial" w:hAnsi="Arial" w:cs="Arial"/>
          <w:b/>
          <w:bCs/>
          <w:sz w:val="24"/>
          <w:szCs w:val="24"/>
        </w:rPr>
        <w:t xml:space="preserve"> Zentimetern</w:t>
      </w:r>
      <w:r w:rsidR="00BF3C8C">
        <w:rPr>
          <w:rFonts w:ascii="Arial" w:hAnsi="Arial" w:cs="Arial"/>
          <w:b/>
          <w:bCs/>
          <w:sz w:val="24"/>
          <w:szCs w:val="24"/>
        </w:rPr>
        <w:t xml:space="preserve">, was den </w:t>
      </w:r>
      <w:r w:rsidR="00BF3C8C" w:rsidRPr="00CA3E1D">
        <w:rPr>
          <w:rFonts w:ascii="Arial" w:hAnsi="Arial" w:cs="Arial"/>
          <w:b/>
          <w:sz w:val="24"/>
          <w:szCs w:val="24"/>
        </w:rPr>
        <w:t>BRABUS XL</w:t>
      </w:r>
      <w:r w:rsidR="00BF3C8C" w:rsidRPr="00CA3E1D">
        <w:rPr>
          <w:rFonts w:ascii="Arial" w:hAnsi="Arial" w:cs="Arial"/>
          <w:b/>
          <w:color w:val="FF0000"/>
          <w:sz w:val="24"/>
          <w:szCs w:val="24"/>
        </w:rPr>
        <w:t xml:space="preserve"> 800</w:t>
      </w:r>
      <w:r w:rsidR="00D14852">
        <w:rPr>
          <w:rFonts w:ascii="Arial" w:hAnsi="Arial" w:cs="Arial"/>
          <w:b/>
          <w:bCs/>
          <w:sz w:val="24"/>
          <w:szCs w:val="24"/>
        </w:rPr>
        <w:t xml:space="preserve"> maximal</w:t>
      </w:r>
      <w:r w:rsidRPr="009D1EE6">
        <w:rPr>
          <w:rFonts w:ascii="Arial" w:hAnsi="Arial"/>
          <w:b/>
          <w:sz w:val="24"/>
          <w:szCs w:val="24"/>
        </w:rPr>
        <w:t xml:space="preserve"> </w:t>
      </w:r>
      <w:r w:rsidR="00D14852">
        <w:rPr>
          <w:rFonts w:ascii="Arial" w:hAnsi="Arial"/>
          <w:b/>
          <w:sz w:val="24"/>
          <w:szCs w:val="24"/>
        </w:rPr>
        <w:t>g</w:t>
      </w:r>
      <w:r w:rsidRPr="009D1EE6">
        <w:rPr>
          <w:rFonts w:ascii="Arial" w:hAnsi="Arial"/>
          <w:b/>
          <w:sz w:val="24"/>
          <w:szCs w:val="24"/>
        </w:rPr>
        <w:t>eländetauglich</w:t>
      </w:r>
      <w:r w:rsidR="00BF3C8C">
        <w:rPr>
          <w:rFonts w:ascii="Arial" w:hAnsi="Arial"/>
          <w:b/>
          <w:sz w:val="24"/>
          <w:szCs w:val="24"/>
        </w:rPr>
        <w:t xml:space="preserve"> macht</w:t>
      </w:r>
      <w:r w:rsidR="00D14852">
        <w:rPr>
          <w:rFonts w:ascii="Arial" w:hAnsi="Arial"/>
          <w:b/>
          <w:sz w:val="24"/>
          <w:szCs w:val="24"/>
        </w:rPr>
        <w:t>.</w:t>
      </w:r>
    </w:p>
    <w:p w14:paraId="417F118E" w14:textId="5767E8FA" w:rsidR="002647F5" w:rsidRDefault="002647F5" w:rsidP="00D148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High Performance in Reinkultur bietet sein BRABUS Achtzylinder-Biturbo-Triebwerk </w:t>
      </w:r>
      <w:r w:rsidR="00036743">
        <w:rPr>
          <w:rFonts w:ascii="Arial" w:hAnsi="Arial"/>
          <w:b/>
          <w:sz w:val="24"/>
          <w:szCs w:val="24"/>
        </w:rPr>
        <w:t xml:space="preserve">mit </w:t>
      </w:r>
      <w:r w:rsidR="00D14852" w:rsidRPr="009D1EE6">
        <w:rPr>
          <w:rFonts w:ascii="Arial" w:hAnsi="Arial"/>
          <w:b/>
          <w:sz w:val="24"/>
          <w:szCs w:val="24"/>
        </w:rPr>
        <w:t xml:space="preserve">588 kW / 800 PS </w:t>
      </w:r>
      <w:r>
        <w:rPr>
          <w:rFonts w:ascii="Arial" w:hAnsi="Arial"/>
          <w:b/>
          <w:sz w:val="24"/>
          <w:szCs w:val="24"/>
        </w:rPr>
        <w:t>Höchstleistung und 1 000 Nm maximalem Drehmoment. Damit sprintet das neue Supercar in nur</w:t>
      </w:r>
      <w:r w:rsidR="00001F2A">
        <w:rPr>
          <w:rFonts w:ascii="Arial" w:hAnsi="Arial"/>
          <w:b/>
          <w:sz w:val="24"/>
          <w:szCs w:val="24"/>
        </w:rPr>
        <w:t xml:space="preserve"> 4,6</w:t>
      </w:r>
      <w:r>
        <w:rPr>
          <w:rFonts w:ascii="Arial" w:hAnsi="Arial"/>
          <w:b/>
          <w:sz w:val="24"/>
          <w:szCs w:val="24"/>
        </w:rPr>
        <w:t xml:space="preserve"> Sekunden von 0 – 100 km/h. Die Höchstgeschwindigkeit </w:t>
      </w:r>
      <w:r w:rsidR="009C0FB7">
        <w:rPr>
          <w:rFonts w:ascii="Arial" w:hAnsi="Arial"/>
          <w:b/>
          <w:sz w:val="24"/>
          <w:szCs w:val="24"/>
        </w:rPr>
        <w:t>ist</w:t>
      </w:r>
      <w:r>
        <w:rPr>
          <w:rFonts w:ascii="Arial" w:hAnsi="Arial"/>
          <w:b/>
          <w:sz w:val="24"/>
          <w:szCs w:val="24"/>
        </w:rPr>
        <w:t xml:space="preserve"> elektronisch auf</w:t>
      </w:r>
      <w:r w:rsidR="00001F2A">
        <w:rPr>
          <w:rFonts w:ascii="Arial" w:hAnsi="Arial"/>
          <w:b/>
          <w:sz w:val="24"/>
          <w:szCs w:val="24"/>
        </w:rPr>
        <w:t xml:space="preserve"> 210</w:t>
      </w:r>
      <w:r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km/h </w:t>
      </w:r>
      <w:r w:rsidR="00001F2A">
        <w:rPr>
          <w:rFonts w:ascii="Arial" w:hAnsi="Arial" w:cs="Arial"/>
          <w:b/>
          <w:sz w:val="24"/>
          <w:szCs w:val="24"/>
        </w:rPr>
        <w:t>begrenz</w:t>
      </w:r>
      <w:r>
        <w:rPr>
          <w:rFonts w:ascii="Arial" w:hAnsi="Arial" w:cs="Arial"/>
          <w:b/>
          <w:sz w:val="24"/>
          <w:szCs w:val="24"/>
        </w:rPr>
        <w:t>t.</w:t>
      </w:r>
    </w:p>
    <w:p w14:paraId="0E63635E" w14:textId="204AE1C6" w:rsidR="00D14852" w:rsidRPr="005E450C" w:rsidRDefault="005E450C" w:rsidP="00D1485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Optisch besticht der </w:t>
      </w:r>
      <w:r w:rsidRPr="00CA3E1D">
        <w:rPr>
          <w:rFonts w:ascii="Arial" w:hAnsi="Arial" w:cs="Arial"/>
          <w:b/>
          <w:sz w:val="24"/>
          <w:szCs w:val="24"/>
        </w:rPr>
        <w:t>BRABUS XL</w:t>
      </w:r>
      <w:r w:rsidRPr="00CA3E1D">
        <w:rPr>
          <w:rFonts w:ascii="Arial" w:hAnsi="Arial" w:cs="Arial"/>
          <w:b/>
          <w:color w:val="FF0000"/>
          <w:sz w:val="24"/>
          <w:szCs w:val="24"/>
        </w:rPr>
        <w:t xml:space="preserve"> 800</w:t>
      </w:r>
      <w:r>
        <w:rPr>
          <w:rFonts w:ascii="Arial" w:hAnsi="Arial" w:cs="Arial"/>
          <w:b/>
          <w:sz w:val="24"/>
          <w:szCs w:val="24"/>
        </w:rPr>
        <w:t xml:space="preserve"> durch sein a</w:t>
      </w:r>
      <w:r w:rsidR="00D14852">
        <w:rPr>
          <w:rFonts w:ascii="Arial" w:hAnsi="Arial" w:cs="Arial"/>
          <w:b/>
          <w:sz w:val="24"/>
          <w:szCs w:val="24"/>
        </w:rPr>
        <w:t xml:space="preserve">ufregendes Design mit </w:t>
      </w:r>
      <w:r w:rsidR="00B52851">
        <w:rPr>
          <w:rFonts w:ascii="Arial" w:hAnsi="Arial" w:cs="Arial"/>
          <w:b/>
          <w:sz w:val="24"/>
          <w:szCs w:val="24"/>
        </w:rPr>
        <w:t xml:space="preserve">hochglanzversiegelten </w:t>
      </w:r>
      <w:r w:rsidR="0072093B">
        <w:rPr>
          <w:rFonts w:ascii="Arial" w:hAnsi="Arial" w:cs="Arial"/>
          <w:b/>
          <w:sz w:val="24"/>
          <w:szCs w:val="24"/>
        </w:rPr>
        <w:t xml:space="preserve">WIDESTAR </w:t>
      </w:r>
      <w:r w:rsidR="00D14852">
        <w:rPr>
          <w:rFonts w:ascii="Arial" w:hAnsi="Arial" w:cs="Arial"/>
          <w:b/>
          <w:sz w:val="24"/>
          <w:szCs w:val="24"/>
        </w:rPr>
        <w:t xml:space="preserve">Sicht-Carbon-Karosserieelementen und 22 Zoll großen </w:t>
      </w:r>
      <w:r>
        <w:rPr>
          <w:rFonts w:ascii="Arial" w:hAnsi="Arial" w:cs="Arial"/>
          <w:b/>
          <w:sz w:val="24"/>
          <w:szCs w:val="24"/>
        </w:rPr>
        <w:t>Heavy-Duty-</w:t>
      </w:r>
      <w:r w:rsidR="00D14852">
        <w:rPr>
          <w:rFonts w:ascii="Arial" w:hAnsi="Arial" w:cs="Arial"/>
          <w:b/>
          <w:sz w:val="24"/>
          <w:szCs w:val="24"/>
        </w:rPr>
        <w:t xml:space="preserve">Schmiederädern mit reinrassigen Geländereifen. </w:t>
      </w:r>
    </w:p>
    <w:p w14:paraId="4B6C42CD" w14:textId="2DA81454" w:rsidR="00664D12" w:rsidRPr="009D1EE6" w:rsidRDefault="002636D7" w:rsidP="00664D12">
      <w:pPr>
        <w:pStyle w:val="berschrift1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Passend</w:t>
      </w:r>
      <w:r w:rsidR="005E450C">
        <w:rPr>
          <w:sz w:val="24"/>
          <w:szCs w:val="24"/>
        </w:rPr>
        <w:t xml:space="preserve"> zur schwarzen Lackierung wurde d</w:t>
      </w:r>
      <w:r w:rsidR="00664D12" w:rsidRPr="009D1EE6">
        <w:rPr>
          <w:sz w:val="24"/>
          <w:szCs w:val="24"/>
        </w:rPr>
        <w:t xml:space="preserve">er Innenraum mit einer </w:t>
      </w:r>
      <w:r>
        <w:rPr>
          <w:sz w:val="24"/>
          <w:szCs w:val="24"/>
        </w:rPr>
        <w:t>schiefer</w:t>
      </w:r>
      <w:r w:rsidR="005E450C">
        <w:rPr>
          <w:sz w:val="24"/>
          <w:szCs w:val="24"/>
        </w:rPr>
        <w:t xml:space="preserve">grauen, besonders </w:t>
      </w:r>
      <w:r w:rsidR="00664D12" w:rsidRPr="009D1EE6">
        <w:rPr>
          <w:sz w:val="24"/>
          <w:szCs w:val="24"/>
        </w:rPr>
        <w:t xml:space="preserve">exklusiven BRABUS MASTERPIECE Ausstattung veredelt, für die </w:t>
      </w:r>
      <w:r w:rsidR="005E450C">
        <w:rPr>
          <w:sz w:val="24"/>
          <w:szCs w:val="24"/>
        </w:rPr>
        <w:t>mit höchster Perfektion abgestepp</w:t>
      </w:r>
      <w:r w:rsidR="00664D12" w:rsidRPr="009D1EE6">
        <w:rPr>
          <w:sz w:val="24"/>
          <w:szCs w:val="24"/>
        </w:rPr>
        <w:t>tes</w:t>
      </w:r>
      <w:r w:rsidR="000A78EE">
        <w:rPr>
          <w:sz w:val="24"/>
          <w:szCs w:val="24"/>
        </w:rPr>
        <w:t>, schiefergraues</w:t>
      </w:r>
      <w:r w:rsidR="00664D12" w:rsidRPr="009D1EE6">
        <w:rPr>
          <w:sz w:val="24"/>
          <w:szCs w:val="24"/>
        </w:rPr>
        <w:t xml:space="preserve"> Leder </w:t>
      </w:r>
      <w:r w:rsidR="005E450C">
        <w:rPr>
          <w:sz w:val="24"/>
          <w:szCs w:val="24"/>
        </w:rPr>
        <w:t>und Sich</w:t>
      </w:r>
      <w:r w:rsidR="00664D12" w:rsidRPr="009D1EE6">
        <w:rPr>
          <w:sz w:val="24"/>
          <w:szCs w:val="24"/>
        </w:rPr>
        <w:t>t</w:t>
      </w:r>
      <w:r w:rsidR="005E450C">
        <w:rPr>
          <w:sz w:val="24"/>
          <w:szCs w:val="24"/>
        </w:rPr>
        <w:t>-Carbon verwendet</w:t>
      </w:r>
      <w:r w:rsidR="00664D12" w:rsidRPr="009D1EE6">
        <w:rPr>
          <w:sz w:val="24"/>
          <w:szCs w:val="24"/>
        </w:rPr>
        <w:t xml:space="preserve"> wurden.</w:t>
      </w:r>
    </w:p>
    <w:p w14:paraId="134B9216" w14:textId="1ED3D978" w:rsidR="00664D12" w:rsidRPr="009D1EE6" w:rsidRDefault="00664D12" w:rsidP="00664D12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B557C3">
        <w:rPr>
          <w:rFonts w:ascii="Arial" w:hAnsi="Arial" w:cs="Arial"/>
          <w:b/>
          <w:sz w:val="24"/>
          <w:szCs w:val="24"/>
        </w:rPr>
        <w:t>Der BRABUS</w:t>
      </w:r>
      <w:r w:rsidR="008E2A08" w:rsidRPr="00B557C3">
        <w:rPr>
          <w:rFonts w:ascii="Arial" w:hAnsi="Arial" w:cs="Arial"/>
          <w:b/>
          <w:sz w:val="24"/>
          <w:szCs w:val="24"/>
        </w:rPr>
        <w:t xml:space="preserve"> XL</w:t>
      </w:r>
      <w:r w:rsidRPr="00B557C3">
        <w:rPr>
          <w:rFonts w:ascii="Arial" w:hAnsi="Arial" w:cs="Arial"/>
          <w:b/>
          <w:sz w:val="24"/>
          <w:szCs w:val="24"/>
        </w:rPr>
        <w:t xml:space="preserve"> </w:t>
      </w:r>
      <w:r w:rsidR="008D3485" w:rsidRPr="00B557C3">
        <w:rPr>
          <w:rFonts w:ascii="Arial" w:hAnsi="Arial" w:cs="Arial"/>
          <w:b/>
          <w:color w:val="FF0000"/>
          <w:sz w:val="24"/>
          <w:szCs w:val="24"/>
        </w:rPr>
        <w:t>800</w:t>
      </w:r>
      <w:r w:rsidRPr="00B557C3">
        <w:rPr>
          <w:rFonts w:ascii="Arial" w:hAnsi="Arial" w:cs="Arial"/>
          <w:b/>
          <w:sz w:val="24"/>
          <w:szCs w:val="24"/>
        </w:rPr>
        <w:t xml:space="preserve"> wird </w:t>
      </w:r>
      <w:r w:rsidR="00B557C3" w:rsidRPr="00B557C3">
        <w:rPr>
          <w:rFonts w:ascii="Arial" w:hAnsi="Arial"/>
          <w:b/>
          <w:sz w:val="24"/>
          <w:szCs w:val="24"/>
        </w:rPr>
        <w:t>auf Bestellung gebaut</w:t>
      </w:r>
      <w:r w:rsidR="00B557C3">
        <w:rPr>
          <w:rFonts w:ascii="Arial" w:hAnsi="Arial"/>
          <w:b/>
          <w:sz w:val="24"/>
          <w:szCs w:val="24"/>
        </w:rPr>
        <w:t xml:space="preserve"> und kostet </w:t>
      </w:r>
      <w:r w:rsidRPr="009D1EE6">
        <w:rPr>
          <w:rFonts w:ascii="Arial" w:hAnsi="Arial" w:cs="Arial"/>
          <w:b/>
          <w:sz w:val="24"/>
          <w:szCs w:val="24"/>
        </w:rPr>
        <w:t>in der hier gezeigten Ausführung</w:t>
      </w:r>
      <w:r w:rsidR="000A78EE">
        <w:rPr>
          <w:rFonts w:ascii="Arial" w:hAnsi="Arial" w:cs="Arial"/>
          <w:b/>
          <w:sz w:val="24"/>
          <w:szCs w:val="24"/>
        </w:rPr>
        <w:t xml:space="preserve"> 760.767 </w:t>
      </w:r>
      <w:r w:rsidRPr="009D1EE6">
        <w:rPr>
          <w:rFonts w:ascii="Arial" w:hAnsi="Arial" w:cs="Arial"/>
          <w:b/>
          <w:sz w:val="24"/>
          <w:szCs w:val="24"/>
        </w:rPr>
        <w:t>Euro (Preis in Deutschland inklusive 19 Prozent Mehrwertsteuer).</w:t>
      </w:r>
    </w:p>
    <w:p w14:paraId="553000C6" w14:textId="77777777" w:rsidR="00664D12" w:rsidRPr="009D1EE6" w:rsidRDefault="00664D12" w:rsidP="00664D12">
      <w:pPr>
        <w:spacing w:line="360" w:lineRule="auto"/>
        <w:jc w:val="both"/>
        <w:rPr>
          <w:rFonts w:ascii="Arial" w:hAnsi="Arial"/>
        </w:rPr>
      </w:pPr>
    </w:p>
    <w:p w14:paraId="6817DCA0" w14:textId="0F54DB81" w:rsidR="00C05199" w:rsidRPr="00C05199" w:rsidRDefault="00C05199" w:rsidP="00664D12">
      <w:pPr>
        <w:spacing w:line="360" w:lineRule="auto"/>
        <w:jc w:val="both"/>
        <w:rPr>
          <w:rFonts w:ascii="Arial" w:hAnsi="Arial"/>
        </w:rPr>
      </w:pPr>
      <w:r w:rsidRPr="00C05199">
        <w:rPr>
          <w:rFonts w:ascii="Arial" w:hAnsi="Arial"/>
        </w:rPr>
        <w:t>Maximale Geländetauglichkeit stand bei diesem neuen Supercar ganz oben auf der Prioritätenliste der BRABUS Ingenieure und Designer. Um eine enorme Bodenfreiheit von</w:t>
      </w:r>
      <w:r w:rsidR="007638C9">
        <w:rPr>
          <w:rFonts w:ascii="Arial" w:hAnsi="Arial"/>
        </w:rPr>
        <w:t xml:space="preserve"> 47</w:t>
      </w:r>
      <w:r w:rsidRPr="00C05199">
        <w:rPr>
          <w:rFonts w:ascii="Arial" w:hAnsi="Arial"/>
        </w:rPr>
        <w:t xml:space="preserve"> </w:t>
      </w:r>
      <w:r w:rsidRPr="00C05199">
        <w:rPr>
          <w:rFonts w:ascii="Arial" w:hAnsi="Arial" w:cs="Arial"/>
        </w:rPr>
        <w:t>Zentimetern</w:t>
      </w:r>
      <w:r w:rsidRPr="00C05199">
        <w:rPr>
          <w:rFonts w:ascii="Arial" w:hAnsi="Arial"/>
        </w:rPr>
        <w:t xml:space="preserve"> und </w:t>
      </w:r>
      <w:r>
        <w:rPr>
          <w:rFonts w:ascii="Arial" w:hAnsi="Arial"/>
        </w:rPr>
        <w:t xml:space="preserve">eine in hartem Gelände </w:t>
      </w:r>
      <w:r w:rsidR="0029596D">
        <w:rPr>
          <w:rFonts w:ascii="Arial" w:hAnsi="Arial"/>
        </w:rPr>
        <w:t xml:space="preserve">ebenfalls </w:t>
      </w:r>
      <w:r>
        <w:rPr>
          <w:rFonts w:ascii="Arial" w:hAnsi="Arial"/>
        </w:rPr>
        <w:t>extrem hilfreiche, maximale Verschränkung zu er</w:t>
      </w:r>
      <w:r w:rsidR="00741695">
        <w:rPr>
          <w:rFonts w:ascii="Arial" w:hAnsi="Arial"/>
        </w:rPr>
        <w:t>reichen</w:t>
      </w:r>
      <w:r>
        <w:rPr>
          <w:rFonts w:ascii="Arial" w:hAnsi="Arial"/>
        </w:rPr>
        <w:t xml:space="preserve">, entwickelten sie für den BRABUS XL </w:t>
      </w:r>
      <w:r w:rsidRPr="00C05199">
        <w:rPr>
          <w:rFonts w:ascii="Arial" w:hAnsi="Arial"/>
          <w:color w:val="FF0000"/>
        </w:rPr>
        <w:t>800</w:t>
      </w:r>
      <w:r>
        <w:rPr>
          <w:rFonts w:ascii="Arial" w:hAnsi="Arial"/>
        </w:rPr>
        <w:t xml:space="preserve"> </w:t>
      </w:r>
      <w:r w:rsidR="00DE7668">
        <w:rPr>
          <w:rFonts w:ascii="Arial" w:hAnsi="Arial"/>
        </w:rPr>
        <w:t>spezielle</w:t>
      </w:r>
      <w:r w:rsidRPr="00C05199">
        <w:rPr>
          <w:rFonts w:ascii="Arial" w:hAnsi="Arial" w:cs="Arial"/>
          <w:bCs/>
        </w:rPr>
        <w:t xml:space="preserve"> Portalachse</w:t>
      </w:r>
      <w:r>
        <w:rPr>
          <w:rFonts w:ascii="Arial" w:hAnsi="Arial" w:cs="Arial"/>
          <w:bCs/>
        </w:rPr>
        <w:t>n.</w:t>
      </w:r>
    </w:p>
    <w:p w14:paraId="79DE495C" w14:textId="77777777" w:rsidR="00C05199" w:rsidRDefault="00C05199" w:rsidP="00C05199">
      <w:pPr>
        <w:spacing w:line="360" w:lineRule="auto"/>
        <w:jc w:val="both"/>
        <w:rPr>
          <w:rFonts w:ascii="Arial" w:hAnsi="Arial"/>
        </w:rPr>
      </w:pPr>
    </w:p>
    <w:p w14:paraId="5FB15238" w14:textId="3BCBF725" w:rsidR="00C05199" w:rsidRPr="00A011C1" w:rsidRDefault="00DE7668" w:rsidP="00C05199">
      <w:pPr>
        <w:spacing w:line="360" w:lineRule="auto"/>
        <w:jc w:val="both"/>
        <w:rPr>
          <w:rFonts w:ascii="Arial" w:hAnsi="Arial" w:cs="Arial"/>
          <w:bCs/>
          <w:szCs w:val="30"/>
        </w:rPr>
      </w:pPr>
      <w:r>
        <w:rPr>
          <w:rFonts w:ascii="Arial" w:hAnsi="Arial"/>
        </w:rPr>
        <w:t>An der Vorderachse</w:t>
      </w:r>
      <w:r>
        <w:rPr>
          <w:rFonts w:ascii="Arial" w:hAnsi="Arial" w:cs="Arial"/>
          <w:bCs/>
          <w:szCs w:val="30"/>
        </w:rPr>
        <w:t xml:space="preserve"> kommt eine komplett neue </w:t>
      </w:r>
      <w:r w:rsidRPr="00A011C1">
        <w:rPr>
          <w:rFonts w:ascii="Arial" w:hAnsi="Arial" w:cs="Arial"/>
          <w:bCs/>
          <w:szCs w:val="30"/>
        </w:rPr>
        <w:t>Einzelradaufhängung</w:t>
      </w:r>
      <w:r>
        <w:rPr>
          <w:rFonts w:ascii="Arial" w:hAnsi="Arial" w:cs="Arial"/>
          <w:bCs/>
          <w:szCs w:val="30"/>
        </w:rPr>
        <w:t xml:space="preserve"> zum Einsatz, die auf den ersten Blick an ihrer grauen </w:t>
      </w:r>
      <w:r w:rsidR="008C2729">
        <w:rPr>
          <w:rFonts w:ascii="Arial" w:hAnsi="Arial" w:cs="Arial"/>
          <w:bCs/>
          <w:szCs w:val="30"/>
        </w:rPr>
        <w:t>Farbgebung</w:t>
      </w:r>
      <w:r>
        <w:rPr>
          <w:rFonts w:ascii="Arial" w:hAnsi="Arial" w:cs="Arial"/>
          <w:bCs/>
          <w:szCs w:val="30"/>
        </w:rPr>
        <w:t xml:space="preserve"> </w:t>
      </w:r>
      <w:r w:rsidRPr="00E67C86">
        <w:rPr>
          <w:rFonts w:ascii="Arial" w:hAnsi="Arial" w:cs="Arial"/>
          <w:bCs/>
          <w:szCs w:val="30"/>
        </w:rPr>
        <w:t>identifiziert</w:t>
      </w:r>
      <w:r w:rsidR="00C05199" w:rsidRPr="00E67C86">
        <w:rPr>
          <w:rFonts w:ascii="Arial" w:hAnsi="Arial" w:cs="Arial"/>
          <w:bCs/>
          <w:szCs w:val="30"/>
        </w:rPr>
        <w:t xml:space="preserve"> </w:t>
      </w:r>
      <w:r w:rsidR="004A7E43" w:rsidRPr="00E67C86">
        <w:rPr>
          <w:rFonts w:ascii="Arial" w:hAnsi="Arial" w:cs="Arial"/>
          <w:bCs/>
          <w:szCs w:val="30"/>
        </w:rPr>
        <w:t xml:space="preserve">werden </w:t>
      </w:r>
      <w:r w:rsidRPr="00E67C86">
        <w:rPr>
          <w:rFonts w:ascii="Arial" w:hAnsi="Arial" w:cs="Arial"/>
          <w:bCs/>
          <w:szCs w:val="30"/>
        </w:rPr>
        <w:t xml:space="preserve">kann. Ihre </w:t>
      </w:r>
      <w:r w:rsidR="00C05199" w:rsidRPr="00E67C86">
        <w:rPr>
          <w:rFonts w:ascii="Arial" w:hAnsi="Arial" w:cs="Arial"/>
          <w:bCs/>
          <w:szCs w:val="30"/>
        </w:rPr>
        <w:t>Komponenten wie der komplett neue Integralträger und die verschiedenen Achslenker w</w:t>
      </w:r>
      <w:r w:rsidRPr="00E67C86">
        <w:rPr>
          <w:rFonts w:ascii="Arial" w:hAnsi="Arial" w:cs="Arial"/>
          <w:bCs/>
          <w:szCs w:val="30"/>
        </w:rPr>
        <w:t>e</w:t>
      </w:r>
      <w:r w:rsidR="00C05199" w:rsidRPr="00E67C86">
        <w:rPr>
          <w:rFonts w:ascii="Arial" w:hAnsi="Arial" w:cs="Arial"/>
          <w:bCs/>
          <w:szCs w:val="30"/>
        </w:rPr>
        <w:t>rden</w:t>
      </w:r>
      <w:r w:rsidR="00C05199" w:rsidRPr="00A011C1">
        <w:rPr>
          <w:rFonts w:ascii="Arial" w:hAnsi="Arial" w:cs="Arial"/>
          <w:bCs/>
          <w:szCs w:val="30"/>
        </w:rPr>
        <w:t xml:space="preserve"> mit Hilfe modernster CNC-Technik produziert. Hinten bleibt das Starrachsenprinzip des Basisfahrzeugs erhalten. Allerdings wurden auch hier zahlreiche Teile für das Portalachsenprinzip neu konstruiert und aus hochfestem Aluminium aus dem Vollen gefräst. Dazu gehör</w:t>
      </w:r>
      <w:r>
        <w:rPr>
          <w:rFonts w:ascii="Arial" w:hAnsi="Arial" w:cs="Arial"/>
          <w:bCs/>
          <w:szCs w:val="30"/>
        </w:rPr>
        <w:t>en</w:t>
      </w:r>
      <w:r w:rsidR="00C05199" w:rsidRPr="00A011C1">
        <w:rPr>
          <w:rFonts w:ascii="Arial" w:hAnsi="Arial" w:cs="Arial"/>
          <w:bCs/>
          <w:szCs w:val="30"/>
        </w:rPr>
        <w:t xml:space="preserve"> nicht nur ein verstärktes Achsgehäuse, sondern auch alle Lenker der Aufhängung. D</w:t>
      </w:r>
      <w:r>
        <w:rPr>
          <w:rFonts w:ascii="Arial" w:hAnsi="Arial" w:cs="Arial"/>
          <w:bCs/>
          <w:szCs w:val="30"/>
        </w:rPr>
        <w:t>ie d</w:t>
      </w:r>
      <w:r w:rsidR="00C05199" w:rsidRPr="00A011C1">
        <w:rPr>
          <w:rFonts w:ascii="Arial" w:hAnsi="Arial" w:cs="Arial"/>
          <w:bCs/>
          <w:szCs w:val="30"/>
        </w:rPr>
        <w:t>araus resultier</w:t>
      </w:r>
      <w:r>
        <w:rPr>
          <w:rFonts w:ascii="Arial" w:hAnsi="Arial" w:cs="Arial"/>
          <w:bCs/>
          <w:szCs w:val="30"/>
        </w:rPr>
        <w:t>ende</w:t>
      </w:r>
      <w:r w:rsidR="00BE4D88">
        <w:rPr>
          <w:rFonts w:ascii="Arial" w:hAnsi="Arial" w:cs="Arial"/>
          <w:bCs/>
          <w:szCs w:val="30"/>
        </w:rPr>
        <w:t>, neue</w:t>
      </w:r>
      <w:r w:rsidR="00C05199" w:rsidRPr="00A011C1">
        <w:rPr>
          <w:rFonts w:ascii="Arial" w:hAnsi="Arial" w:cs="Arial"/>
          <w:bCs/>
          <w:szCs w:val="30"/>
        </w:rPr>
        <w:t xml:space="preserve"> </w:t>
      </w:r>
      <w:r w:rsidR="00BE4D88">
        <w:rPr>
          <w:rFonts w:ascii="Arial" w:hAnsi="Arial" w:cs="Arial"/>
          <w:bCs/>
          <w:szCs w:val="30"/>
        </w:rPr>
        <w:t>Fahrwerks</w:t>
      </w:r>
      <w:r w:rsidR="00C05199" w:rsidRPr="00A011C1">
        <w:rPr>
          <w:rFonts w:ascii="Arial" w:hAnsi="Arial" w:cs="Arial"/>
          <w:bCs/>
          <w:szCs w:val="30"/>
        </w:rPr>
        <w:t>geometrie</w:t>
      </w:r>
      <w:r>
        <w:rPr>
          <w:rFonts w:ascii="Arial" w:hAnsi="Arial" w:cs="Arial"/>
          <w:bCs/>
          <w:szCs w:val="30"/>
        </w:rPr>
        <w:t xml:space="preserve"> trägt</w:t>
      </w:r>
      <w:r w:rsidR="00C05199" w:rsidRPr="00A011C1">
        <w:rPr>
          <w:rFonts w:ascii="Arial" w:hAnsi="Arial" w:cs="Arial"/>
          <w:bCs/>
          <w:szCs w:val="30"/>
        </w:rPr>
        <w:t xml:space="preserve"> entscheidend zu den hervorragenden Offroad-Eigenschaften des </w:t>
      </w:r>
      <w:r>
        <w:rPr>
          <w:rFonts w:ascii="Arial" w:hAnsi="Arial" w:cs="Arial"/>
          <w:bCs/>
          <w:szCs w:val="30"/>
        </w:rPr>
        <w:t xml:space="preserve">neuen </w:t>
      </w:r>
      <w:r w:rsidR="00C05199" w:rsidRPr="00A011C1">
        <w:rPr>
          <w:rFonts w:ascii="Arial" w:hAnsi="Arial" w:cs="Arial"/>
          <w:bCs/>
          <w:szCs w:val="30"/>
        </w:rPr>
        <w:t xml:space="preserve">BRABUS </w:t>
      </w:r>
      <w:r>
        <w:rPr>
          <w:rFonts w:ascii="Arial" w:hAnsi="Arial" w:cs="Arial"/>
          <w:bCs/>
          <w:szCs w:val="30"/>
        </w:rPr>
        <w:t>Supercars</w:t>
      </w:r>
      <w:r w:rsidR="00C05199" w:rsidRPr="00A011C1">
        <w:rPr>
          <w:rFonts w:ascii="Arial" w:hAnsi="Arial" w:cs="Arial"/>
          <w:bCs/>
          <w:szCs w:val="30"/>
        </w:rPr>
        <w:t xml:space="preserve"> bei.</w:t>
      </w:r>
    </w:p>
    <w:p w14:paraId="30AC1BAA" w14:textId="77777777" w:rsidR="00C05199" w:rsidRPr="00A011C1" w:rsidRDefault="00C05199" w:rsidP="00C05199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55AE231F" w14:textId="2C4DCEBA" w:rsidR="00C05199" w:rsidRPr="00A011C1" w:rsidRDefault="00BE4D88" w:rsidP="00C05199">
      <w:pPr>
        <w:spacing w:line="360" w:lineRule="auto"/>
        <w:jc w:val="both"/>
        <w:rPr>
          <w:rFonts w:ascii="Arial" w:eastAsia="MS Mincho" w:hAnsi="Arial" w:cs="Arial"/>
          <w:bCs/>
          <w:szCs w:val="30"/>
        </w:rPr>
      </w:pPr>
      <w:r>
        <w:rPr>
          <w:rFonts w:ascii="Arial" w:hAnsi="Arial" w:cs="Arial"/>
          <w:bCs/>
          <w:szCs w:val="30"/>
        </w:rPr>
        <w:t>Speziell für dieses Heavy-Duty-Offroad-Fahrwerk</w:t>
      </w:r>
      <w:r w:rsidR="00C05199" w:rsidRPr="00A011C1">
        <w:rPr>
          <w:rFonts w:ascii="Arial" w:hAnsi="Arial" w:cs="Arial"/>
          <w:bCs/>
          <w:szCs w:val="30"/>
        </w:rPr>
        <w:t xml:space="preserve"> wurde eine maßgeschneiderte Variante des innovativen </w:t>
      </w:r>
      <w:r w:rsidR="00C05199" w:rsidRPr="00A011C1">
        <w:rPr>
          <w:rFonts w:ascii="Arial" w:eastAsia="MS Mincho" w:hAnsi="Arial" w:cs="Arial"/>
          <w:bCs/>
          <w:szCs w:val="30"/>
        </w:rPr>
        <w:t xml:space="preserve">BRABUS Ride Control Gewindefahrwerks entwickelt, dessen Dämpfung speziell auf die größere Bodenfreiheit durch die Portalachsen abgestimmt wurde. </w:t>
      </w:r>
      <w:r w:rsidR="00EA0F56">
        <w:rPr>
          <w:rFonts w:ascii="Arial" w:eastAsia="MS Mincho" w:hAnsi="Arial" w:cs="Arial"/>
          <w:bCs/>
          <w:szCs w:val="30"/>
        </w:rPr>
        <w:t>Vom</w:t>
      </w:r>
      <w:r w:rsidR="00C05199" w:rsidRPr="00A011C1">
        <w:rPr>
          <w:rFonts w:ascii="Arial" w:eastAsia="MS Mincho" w:hAnsi="Arial" w:cs="Arial"/>
          <w:bCs/>
          <w:szCs w:val="30"/>
        </w:rPr>
        <w:t xml:space="preserve"> </w:t>
      </w:r>
      <w:r w:rsidR="00EA0F56">
        <w:rPr>
          <w:rFonts w:ascii="Arial" w:eastAsia="MS Mincho" w:hAnsi="Arial" w:cs="Arial"/>
          <w:bCs/>
          <w:szCs w:val="30"/>
        </w:rPr>
        <w:t>Cockpit aus</w:t>
      </w:r>
      <w:r w:rsidR="00C05199" w:rsidRPr="00A011C1">
        <w:rPr>
          <w:rFonts w:ascii="Arial" w:eastAsia="MS Mincho" w:hAnsi="Arial" w:cs="Arial"/>
          <w:bCs/>
          <w:szCs w:val="30"/>
        </w:rPr>
        <w:t xml:space="preserve"> kann das BRABUS Fahrwerk im Cockpit über die serienmäßige Fahrwerksverstellung der aktuellen Mercedes G-Klasse </w:t>
      </w:r>
      <w:r w:rsidR="00EC75B3">
        <w:rPr>
          <w:rFonts w:ascii="Arial" w:eastAsia="MS Mincho" w:hAnsi="Arial" w:cs="Arial"/>
          <w:bCs/>
          <w:szCs w:val="30"/>
        </w:rPr>
        <w:t>ge</w:t>
      </w:r>
      <w:r w:rsidR="00C05199" w:rsidRPr="00A011C1">
        <w:rPr>
          <w:rFonts w:ascii="Arial" w:eastAsia="MS Mincho" w:hAnsi="Arial" w:cs="Arial"/>
          <w:bCs/>
          <w:szCs w:val="30"/>
        </w:rPr>
        <w:t>steuer</w:t>
      </w:r>
      <w:r w:rsidR="00EC75B3">
        <w:rPr>
          <w:rFonts w:ascii="Arial" w:eastAsia="MS Mincho" w:hAnsi="Arial" w:cs="Arial"/>
          <w:bCs/>
          <w:szCs w:val="30"/>
        </w:rPr>
        <w:t>t werde</w:t>
      </w:r>
      <w:r w:rsidR="00C05199" w:rsidRPr="00A011C1">
        <w:rPr>
          <w:rFonts w:ascii="Arial" w:eastAsia="MS Mincho" w:hAnsi="Arial" w:cs="Arial"/>
          <w:bCs/>
          <w:szCs w:val="30"/>
        </w:rPr>
        <w:t xml:space="preserve">n. </w:t>
      </w:r>
      <w:r w:rsidR="00EA0F56">
        <w:rPr>
          <w:rFonts w:ascii="Arial" w:eastAsia="MS Mincho" w:hAnsi="Arial" w:cs="Arial"/>
          <w:bCs/>
          <w:szCs w:val="30"/>
        </w:rPr>
        <w:t>D</w:t>
      </w:r>
      <w:r w:rsidR="00C05199" w:rsidRPr="00A011C1">
        <w:rPr>
          <w:rFonts w:ascii="Arial" w:eastAsia="MS Mincho" w:hAnsi="Arial" w:cs="Arial"/>
          <w:bCs/>
          <w:szCs w:val="30"/>
        </w:rPr>
        <w:t xml:space="preserve">as titanbeschichtete BRABUS Aluminium-Fahrwerk </w:t>
      </w:r>
      <w:r w:rsidR="00EA0F56">
        <w:rPr>
          <w:rFonts w:ascii="Arial" w:eastAsia="MS Mincho" w:hAnsi="Arial" w:cs="Arial"/>
          <w:bCs/>
          <w:szCs w:val="30"/>
        </w:rPr>
        <w:t xml:space="preserve">kann zusätzlich auch </w:t>
      </w:r>
      <w:r w:rsidR="00C05199" w:rsidRPr="00A011C1">
        <w:rPr>
          <w:rFonts w:ascii="Arial" w:eastAsia="MS Mincho" w:hAnsi="Arial" w:cs="Arial"/>
          <w:bCs/>
          <w:szCs w:val="30"/>
        </w:rPr>
        <w:t xml:space="preserve">in der Höhe </w:t>
      </w:r>
      <w:r w:rsidR="00F3603B">
        <w:rPr>
          <w:rFonts w:ascii="Arial" w:eastAsia="MS Mincho" w:hAnsi="Arial" w:cs="Arial"/>
          <w:bCs/>
          <w:szCs w:val="30"/>
        </w:rPr>
        <w:t xml:space="preserve">individuell </w:t>
      </w:r>
      <w:r w:rsidR="00C05199" w:rsidRPr="00A011C1">
        <w:rPr>
          <w:rFonts w:ascii="Arial" w:eastAsia="MS Mincho" w:hAnsi="Arial" w:cs="Arial"/>
          <w:bCs/>
          <w:szCs w:val="30"/>
        </w:rPr>
        <w:t>verstellt werden.</w:t>
      </w:r>
    </w:p>
    <w:p w14:paraId="1486385A" w14:textId="77777777" w:rsidR="00C05199" w:rsidRPr="00A011C1" w:rsidRDefault="00C05199" w:rsidP="00C05199">
      <w:pPr>
        <w:spacing w:line="360" w:lineRule="auto"/>
        <w:jc w:val="both"/>
        <w:rPr>
          <w:rFonts w:ascii="Arial" w:hAnsi="Arial" w:cs="Arial"/>
          <w:bCs/>
          <w:szCs w:val="30"/>
        </w:rPr>
      </w:pPr>
    </w:p>
    <w:p w14:paraId="6E13BB23" w14:textId="77777777" w:rsidR="008C2575" w:rsidRDefault="00C05199" w:rsidP="008C2575">
      <w:pPr>
        <w:spacing w:line="360" w:lineRule="auto"/>
        <w:jc w:val="both"/>
        <w:rPr>
          <w:rFonts w:ascii="Arial" w:hAnsi="Arial"/>
        </w:rPr>
      </w:pPr>
      <w:r w:rsidRPr="00A011C1">
        <w:rPr>
          <w:rFonts w:ascii="Arial" w:hAnsi="Arial" w:cs="Arial"/>
          <w:bCs/>
          <w:szCs w:val="30"/>
        </w:rPr>
        <w:t>Zu</w:t>
      </w:r>
      <w:r w:rsidR="00855F26">
        <w:rPr>
          <w:rFonts w:ascii="Arial" w:hAnsi="Arial" w:cs="Arial"/>
          <w:bCs/>
          <w:szCs w:val="30"/>
        </w:rPr>
        <w:t xml:space="preserve"> diese</w:t>
      </w:r>
      <w:r w:rsidRPr="00A011C1">
        <w:rPr>
          <w:rFonts w:ascii="Arial" w:hAnsi="Arial" w:cs="Arial"/>
          <w:bCs/>
          <w:szCs w:val="30"/>
        </w:rPr>
        <w:t xml:space="preserve">m </w:t>
      </w:r>
      <w:r w:rsidR="008C2575">
        <w:rPr>
          <w:rFonts w:ascii="Arial" w:hAnsi="Arial" w:cs="Arial"/>
          <w:bCs/>
          <w:szCs w:val="30"/>
        </w:rPr>
        <w:t>Spezialfahrwerk</w:t>
      </w:r>
      <w:r w:rsidRPr="00A011C1">
        <w:rPr>
          <w:rFonts w:ascii="Arial" w:hAnsi="Arial" w:cs="Arial"/>
          <w:bCs/>
          <w:szCs w:val="30"/>
        </w:rPr>
        <w:t xml:space="preserve"> gehör</w:t>
      </w:r>
      <w:r w:rsidR="008C2575">
        <w:rPr>
          <w:rFonts w:ascii="Arial" w:hAnsi="Arial" w:cs="Arial"/>
          <w:bCs/>
          <w:szCs w:val="30"/>
        </w:rPr>
        <w:t>en</w:t>
      </w:r>
      <w:r w:rsidRPr="00A011C1">
        <w:rPr>
          <w:rFonts w:ascii="Arial" w:hAnsi="Arial" w:cs="Arial"/>
          <w:bCs/>
          <w:szCs w:val="30"/>
        </w:rPr>
        <w:t xml:space="preserve"> auch die BRABUS Monoblock </w:t>
      </w:r>
      <w:r w:rsidR="008C2575">
        <w:rPr>
          <w:rFonts w:ascii="Arial" w:hAnsi="Arial" w:cs="Arial"/>
          <w:bCs/>
          <w:szCs w:val="30"/>
        </w:rPr>
        <w:t>Z/</w:t>
      </w:r>
      <w:r w:rsidRPr="00A011C1">
        <w:rPr>
          <w:rFonts w:ascii="Arial" w:hAnsi="Arial" w:cs="Arial"/>
          <w:bCs/>
          <w:szCs w:val="30"/>
        </w:rPr>
        <w:t xml:space="preserve">HD Räder, die speziell für die Portalachsen </w:t>
      </w:r>
      <w:r w:rsidR="00D27708">
        <w:rPr>
          <w:rFonts w:ascii="Arial" w:hAnsi="Arial" w:cs="Arial"/>
          <w:bCs/>
          <w:szCs w:val="30"/>
        </w:rPr>
        <w:t xml:space="preserve">und das hohe Fahrzeuggewicht der G-Klasse </w:t>
      </w:r>
      <w:r w:rsidRPr="00A011C1">
        <w:rPr>
          <w:rFonts w:ascii="Arial" w:hAnsi="Arial" w:cs="Arial"/>
          <w:bCs/>
          <w:szCs w:val="30"/>
        </w:rPr>
        <w:t xml:space="preserve">konstruiert wurden. In der Dimension 9.5Jx22 </w:t>
      </w:r>
      <w:r w:rsidR="00855F26">
        <w:rPr>
          <w:rFonts w:ascii="Arial" w:hAnsi="Arial" w:cs="Arial"/>
          <w:bCs/>
          <w:szCs w:val="30"/>
        </w:rPr>
        <w:t>werden</w:t>
      </w:r>
      <w:r w:rsidRPr="00A011C1">
        <w:rPr>
          <w:rFonts w:ascii="Arial" w:hAnsi="Arial" w:cs="Arial"/>
          <w:bCs/>
          <w:szCs w:val="30"/>
        </w:rPr>
        <w:t xml:space="preserve"> diese auf maximale Robustheit ausgelegten Leichtmetallfelgen mit All-Terrain-Reifen der Dimension 325/55 R 22 </w:t>
      </w:r>
      <w:r w:rsidR="00855F26">
        <w:rPr>
          <w:rFonts w:ascii="Arial" w:hAnsi="Arial" w:cs="Arial"/>
          <w:bCs/>
          <w:szCs w:val="30"/>
        </w:rPr>
        <w:t>gefahren</w:t>
      </w:r>
      <w:r w:rsidRPr="00A011C1">
        <w:rPr>
          <w:rFonts w:ascii="Arial" w:hAnsi="Arial" w:cs="Arial"/>
          <w:bCs/>
          <w:szCs w:val="30"/>
        </w:rPr>
        <w:t>.</w:t>
      </w:r>
      <w:r w:rsidR="00855F26">
        <w:rPr>
          <w:rFonts w:ascii="Arial" w:hAnsi="Arial" w:cs="Arial"/>
          <w:bCs/>
          <w:szCs w:val="30"/>
        </w:rPr>
        <w:t xml:space="preserve"> </w:t>
      </w:r>
      <w:r w:rsidR="008C2575" w:rsidRPr="008C2575">
        <w:rPr>
          <w:rFonts w:ascii="Arial" w:hAnsi="Arial"/>
        </w:rPr>
        <w:t xml:space="preserve">Das exklusive WIDESTAR Exterieurkonzept mit besonders breiten Sicht-Carbon-Kotflügeln vorne und hinten ergänzt die King-Size-Rad/Reifen-Kombination des XL </w:t>
      </w:r>
      <w:r w:rsidR="008C2575" w:rsidRPr="008C2575">
        <w:rPr>
          <w:rFonts w:ascii="Arial" w:hAnsi="Arial"/>
          <w:color w:val="FF0000"/>
        </w:rPr>
        <w:t>800</w:t>
      </w:r>
      <w:r w:rsidR="008C2575" w:rsidRPr="008C2575">
        <w:rPr>
          <w:rFonts w:ascii="Arial" w:hAnsi="Arial"/>
        </w:rPr>
        <w:t xml:space="preserve"> und prägt seinen unverkennbaren Charakter im typischen BRABUS-Style.</w:t>
      </w:r>
    </w:p>
    <w:p w14:paraId="1F23C299" w14:textId="021156EE" w:rsidR="00855F26" w:rsidRDefault="00855F26" w:rsidP="00664D12">
      <w:pPr>
        <w:spacing w:line="360" w:lineRule="auto"/>
        <w:jc w:val="both"/>
        <w:rPr>
          <w:rFonts w:ascii="Arial" w:hAnsi="Arial"/>
        </w:rPr>
      </w:pPr>
    </w:p>
    <w:p w14:paraId="08DF08B9" w14:textId="682F0EC5" w:rsidR="002157FB" w:rsidRPr="00855F26" w:rsidRDefault="000600A7" w:rsidP="00664D12">
      <w:pPr>
        <w:spacing w:line="360" w:lineRule="auto"/>
        <w:jc w:val="both"/>
        <w:rPr>
          <w:rFonts w:ascii="Arial" w:hAnsi="Arial" w:cs="Arial"/>
          <w:bCs/>
          <w:szCs w:val="30"/>
        </w:rPr>
      </w:pPr>
      <w:r w:rsidRPr="00775AB9">
        <w:rPr>
          <w:rFonts w:ascii="Arial" w:hAnsi="Arial"/>
        </w:rPr>
        <w:t xml:space="preserve">Aus dem gleichen Hightech-Compound </w:t>
      </w:r>
      <w:r w:rsidR="00855F26">
        <w:rPr>
          <w:rFonts w:ascii="Arial" w:hAnsi="Arial"/>
        </w:rPr>
        <w:t xml:space="preserve">wird </w:t>
      </w:r>
      <w:r w:rsidRPr="00775AB9">
        <w:rPr>
          <w:rFonts w:ascii="Arial" w:hAnsi="Arial"/>
        </w:rPr>
        <w:t xml:space="preserve">auch die </w:t>
      </w:r>
      <w:r w:rsidR="00664D12" w:rsidRPr="00775AB9">
        <w:rPr>
          <w:rFonts w:ascii="Arial" w:hAnsi="Arial" w:cs="Arial"/>
          <w:bCs/>
        </w:rPr>
        <w:t>BRABUS Frontschürze</w:t>
      </w:r>
      <w:r w:rsidR="00855F26">
        <w:rPr>
          <w:rFonts w:ascii="Arial" w:hAnsi="Arial" w:cs="Arial"/>
          <w:bCs/>
        </w:rPr>
        <w:t xml:space="preserve"> produziert</w:t>
      </w:r>
      <w:r w:rsidR="00664D12" w:rsidRPr="00775AB9">
        <w:rPr>
          <w:rFonts w:ascii="Arial" w:hAnsi="Arial" w:cs="Arial"/>
          <w:bCs/>
        </w:rPr>
        <w:t xml:space="preserve">, die </w:t>
      </w:r>
      <w:r w:rsidR="00855F26">
        <w:rPr>
          <w:rFonts w:ascii="Arial" w:hAnsi="Arial" w:cs="Arial"/>
          <w:bCs/>
        </w:rPr>
        <w:t>auf beiden Seiten</w:t>
      </w:r>
      <w:r w:rsidR="002157FB" w:rsidRPr="00775AB9">
        <w:rPr>
          <w:rFonts w:ascii="Arial" w:hAnsi="Arial" w:cs="Arial"/>
          <w:bCs/>
        </w:rPr>
        <w:t xml:space="preserve"> perfekt an die BRABUS </w:t>
      </w:r>
      <w:r w:rsidR="00664D12" w:rsidRPr="00775AB9">
        <w:rPr>
          <w:rFonts w:ascii="Arial" w:hAnsi="Arial" w:cs="Arial"/>
          <w:bCs/>
        </w:rPr>
        <w:t>Kotflügel</w:t>
      </w:r>
      <w:r w:rsidR="002157FB" w:rsidRPr="00775AB9">
        <w:rPr>
          <w:rFonts w:ascii="Arial" w:hAnsi="Arial" w:cs="Arial"/>
          <w:bCs/>
        </w:rPr>
        <w:t xml:space="preserve"> anschließt und die Seilwinde mit</w:t>
      </w:r>
      <w:r w:rsidR="007638C9">
        <w:rPr>
          <w:rFonts w:ascii="Arial" w:hAnsi="Arial" w:cs="Arial"/>
          <w:bCs/>
        </w:rPr>
        <w:t xml:space="preserve"> 4 500</w:t>
      </w:r>
      <w:r w:rsidR="002157FB" w:rsidRPr="00775AB9">
        <w:rPr>
          <w:rFonts w:ascii="Arial" w:hAnsi="Arial" w:cs="Arial"/>
          <w:bCs/>
        </w:rPr>
        <w:t xml:space="preserve"> Kilogramm Zugkraft optimal in die spektakuläre Frontansicht integriert. Der robuste BRABUS Frontbügel gehört ebenfalls zum weit gefächerten ADVENTURE-Programm der Bottroper Luxusmanufaktur.</w:t>
      </w:r>
    </w:p>
    <w:p w14:paraId="1336947B" w14:textId="77777777" w:rsidR="002157FB" w:rsidRPr="00775AB9" w:rsidRDefault="002157FB" w:rsidP="00664D12">
      <w:pPr>
        <w:spacing w:line="360" w:lineRule="auto"/>
        <w:jc w:val="both"/>
        <w:rPr>
          <w:rFonts w:ascii="Arial" w:hAnsi="Arial" w:cs="Arial"/>
          <w:bCs/>
        </w:rPr>
      </w:pPr>
    </w:p>
    <w:p w14:paraId="3BAB3C82" w14:textId="7D0ACAF6" w:rsidR="00B52851" w:rsidRPr="009D1EE6" w:rsidRDefault="00775AB9" w:rsidP="00B52851">
      <w:pPr>
        <w:spacing w:line="360" w:lineRule="auto"/>
        <w:jc w:val="both"/>
        <w:rPr>
          <w:rFonts w:ascii="Arial" w:hAnsi="Arial"/>
        </w:rPr>
      </w:pPr>
      <w:r w:rsidRPr="00775AB9">
        <w:rPr>
          <w:rFonts w:ascii="Arial" w:hAnsi="Arial" w:cs="Arial"/>
          <w:bCs/>
        </w:rPr>
        <w:t xml:space="preserve">Das charakteristische BRABUS Gesicht </w:t>
      </w:r>
      <w:r>
        <w:rPr>
          <w:rFonts w:ascii="Arial" w:hAnsi="Arial" w:cs="Arial"/>
          <w:bCs/>
        </w:rPr>
        <w:t xml:space="preserve">wird </w:t>
      </w:r>
      <w:r w:rsidR="00535A7D">
        <w:rPr>
          <w:rFonts w:ascii="Arial" w:hAnsi="Arial" w:cs="Arial"/>
          <w:bCs/>
        </w:rPr>
        <w:t xml:space="preserve">zusätzlich </w:t>
      </w:r>
      <w:r>
        <w:rPr>
          <w:rFonts w:ascii="Arial" w:hAnsi="Arial" w:cs="Arial"/>
          <w:bCs/>
        </w:rPr>
        <w:t>durch die Sicht-Carbon-Einfassung für den Kühlergrill</w:t>
      </w:r>
      <w:r w:rsidR="00535A7D">
        <w:rPr>
          <w:rFonts w:ascii="Arial" w:hAnsi="Arial" w:cs="Arial"/>
          <w:bCs/>
        </w:rPr>
        <w:t xml:space="preserve"> und</w:t>
      </w:r>
      <w:r>
        <w:rPr>
          <w:rFonts w:ascii="Arial" w:hAnsi="Arial" w:cs="Arial"/>
          <w:bCs/>
        </w:rPr>
        <w:t xml:space="preserve"> d</w:t>
      </w:r>
      <w:r w:rsidR="008C2575">
        <w:rPr>
          <w:rFonts w:ascii="Arial" w:hAnsi="Arial" w:cs="Arial"/>
          <w:bCs/>
        </w:rPr>
        <w:t>ie</w:t>
      </w:r>
      <w:r>
        <w:rPr>
          <w:rFonts w:ascii="Arial" w:hAnsi="Arial" w:cs="Arial"/>
          <w:bCs/>
        </w:rPr>
        <w:t xml:space="preserve"> </w:t>
      </w:r>
      <w:r w:rsidR="00FA7228" w:rsidRPr="009D1EE6">
        <w:rPr>
          <w:rFonts w:ascii="Arial" w:hAnsi="Arial"/>
        </w:rPr>
        <w:t>BRABUS Powerdome-Motorhaube</w:t>
      </w:r>
      <w:r w:rsidR="00FA7228">
        <w:rPr>
          <w:rFonts w:ascii="Arial" w:hAnsi="Arial"/>
        </w:rPr>
        <w:t xml:space="preserve"> </w:t>
      </w:r>
      <w:r w:rsidR="00535A7D">
        <w:rPr>
          <w:rFonts w:ascii="Arial" w:hAnsi="Arial"/>
        </w:rPr>
        <w:t xml:space="preserve">geprägt. </w:t>
      </w:r>
      <w:r w:rsidR="00FF40D8">
        <w:rPr>
          <w:rFonts w:ascii="Arial" w:hAnsi="Arial"/>
        </w:rPr>
        <w:t>Ein weiteres optisches Statement ist der</w:t>
      </w:r>
      <w:r w:rsidR="00535A7D">
        <w:rPr>
          <w:rFonts w:ascii="Arial" w:hAnsi="Arial"/>
        </w:rPr>
        <w:t xml:space="preserve"> Sicht-Carbon-</w:t>
      </w:r>
      <w:r w:rsidR="00B52851" w:rsidRPr="009D1EE6">
        <w:rPr>
          <w:rFonts w:ascii="Arial" w:hAnsi="Arial"/>
        </w:rPr>
        <w:t>Windabweiser über der Frontscheibe</w:t>
      </w:r>
      <w:r w:rsidR="00FF40D8">
        <w:rPr>
          <w:rFonts w:ascii="Arial" w:hAnsi="Arial"/>
        </w:rPr>
        <w:t>.</w:t>
      </w:r>
      <w:r w:rsidR="00535A7D">
        <w:rPr>
          <w:rFonts w:ascii="Arial" w:hAnsi="Arial"/>
        </w:rPr>
        <w:t xml:space="preserve"> </w:t>
      </w:r>
      <w:r w:rsidR="00FF40D8">
        <w:rPr>
          <w:rFonts w:ascii="Arial" w:hAnsi="Arial"/>
        </w:rPr>
        <w:t>Seine i</w:t>
      </w:r>
      <w:r w:rsidR="00FF40D8" w:rsidRPr="009D1EE6">
        <w:rPr>
          <w:rFonts w:ascii="Arial" w:hAnsi="Arial"/>
        </w:rPr>
        <w:t>ntegrierte</w:t>
      </w:r>
      <w:r w:rsidR="00FF40D8">
        <w:rPr>
          <w:rFonts w:ascii="Arial" w:hAnsi="Arial"/>
        </w:rPr>
        <w:t>n</w:t>
      </w:r>
      <w:r w:rsidR="00FF40D8" w:rsidRPr="009D1EE6">
        <w:rPr>
          <w:rFonts w:ascii="Arial" w:hAnsi="Arial"/>
        </w:rPr>
        <w:t>, besonders leistungsstarke</w:t>
      </w:r>
      <w:r w:rsidR="00FF40D8">
        <w:rPr>
          <w:rFonts w:ascii="Arial" w:hAnsi="Arial"/>
        </w:rPr>
        <w:t>n</w:t>
      </w:r>
      <w:r w:rsidR="00FF40D8" w:rsidRPr="009D1EE6">
        <w:rPr>
          <w:rFonts w:ascii="Arial" w:hAnsi="Arial"/>
        </w:rPr>
        <w:t xml:space="preserve"> LED-</w:t>
      </w:r>
      <w:r w:rsidR="00FF40D8">
        <w:rPr>
          <w:rFonts w:ascii="Arial" w:hAnsi="Arial"/>
        </w:rPr>
        <w:t>Leuchten</w:t>
      </w:r>
      <w:r w:rsidR="00FF40D8" w:rsidRPr="009D1EE6">
        <w:rPr>
          <w:rFonts w:ascii="Arial" w:hAnsi="Arial"/>
        </w:rPr>
        <w:t xml:space="preserve"> </w:t>
      </w:r>
      <w:r w:rsidR="00535A7D" w:rsidRPr="009D1EE6">
        <w:rPr>
          <w:rFonts w:ascii="Arial" w:hAnsi="Arial"/>
        </w:rPr>
        <w:t>h</w:t>
      </w:r>
      <w:r w:rsidR="00FF40D8">
        <w:rPr>
          <w:rFonts w:ascii="Arial" w:hAnsi="Arial"/>
        </w:rPr>
        <w:t>elfen</w:t>
      </w:r>
      <w:r w:rsidR="00535A7D" w:rsidRPr="009D1EE6">
        <w:rPr>
          <w:rFonts w:ascii="Arial" w:hAnsi="Arial"/>
        </w:rPr>
        <w:t xml:space="preserve"> dem Fahrer oder der Fahrerin</w:t>
      </w:r>
      <w:r w:rsidR="00535A7D">
        <w:rPr>
          <w:rFonts w:ascii="Arial" w:hAnsi="Arial"/>
        </w:rPr>
        <w:t xml:space="preserve"> bei Dunkelheit,</w:t>
      </w:r>
      <w:r w:rsidR="00535A7D" w:rsidRPr="009D1EE6">
        <w:rPr>
          <w:rFonts w:ascii="Arial" w:hAnsi="Arial"/>
        </w:rPr>
        <w:t xml:space="preserve"> </w:t>
      </w:r>
      <w:r w:rsidR="00B52851" w:rsidRPr="009D1EE6">
        <w:rPr>
          <w:rFonts w:ascii="Arial" w:hAnsi="Arial"/>
        </w:rPr>
        <w:t xml:space="preserve">das Terrain und </w:t>
      </w:r>
      <w:r w:rsidR="00FF40D8">
        <w:rPr>
          <w:rFonts w:ascii="Arial" w:hAnsi="Arial"/>
        </w:rPr>
        <w:t xml:space="preserve">eventuell </w:t>
      </w:r>
      <w:r w:rsidR="00535A7D">
        <w:rPr>
          <w:rFonts w:ascii="Arial" w:hAnsi="Arial"/>
        </w:rPr>
        <w:t>auftretende</w:t>
      </w:r>
      <w:r w:rsidR="00B52851" w:rsidRPr="009D1EE6">
        <w:rPr>
          <w:rFonts w:ascii="Arial" w:hAnsi="Arial"/>
        </w:rPr>
        <w:t xml:space="preserve"> Hindernisse</w:t>
      </w:r>
      <w:r w:rsidR="00535A7D">
        <w:rPr>
          <w:rFonts w:ascii="Arial" w:hAnsi="Arial"/>
        </w:rPr>
        <w:t xml:space="preserve"> </w:t>
      </w:r>
      <w:r w:rsidR="00FF40D8">
        <w:rPr>
          <w:rFonts w:ascii="Arial" w:hAnsi="Arial"/>
        </w:rPr>
        <w:t>optimal</w:t>
      </w:r>
      <w:r w:rsidR="00B52851" w:rsidRPr="009D1EE6">
        <w:rPr>
          <w:rFonts w:ascii="Arial" w:hAnsi="Arial"/>
        </w:rPr>
        <w:t xml:space="preserve"> im Blick </w:t>
      </w:r>
      <w:r w:rsidR="00535A7D">
        <w:rPr>
          <w:rFonts w:ascii="Arial" w:hAnsi="Arial"/>
        </w:rPr>
        <w:t xml:space="preserve">zu </w:t>
      </w:r>
      <w:r w:rsidR="00FF40D8">
        <w:rPr>
          <w:rFonts w:ascii="Arial" w:hAnsi="Arial"/>
        </w:rPr>
        <w:t>hab</w:t>
      </w:r>
      <w:r w:rsidR="00535A7D">
        <w:rPr>
          <w:rFonts w:ascii="Arial" w:hAnsi="Arial"/>
        </w:rPr>
        <w:t>en</w:t>
      </w:r>
      <w:r w:rsidR="00B52851" w:rsidRPr="009D1EE6">
        <w:rPr>
          <w:rFonts w:ascii="Arial" w:hAnsi="Arial"/>
        </w:rPr>
        <w:t>.</w:t>
      </w:r>
    </w:p>
    <w:p w14:paraId="6D965797" w14:textId="77777777" w:rsidR="00B52851" w:rsidRDefault="00B52851" w:rsidP="00664D12">
      <w:pPr>
        <w:spacing w:line="360" w:lineRule="auto"/>
        <w:jc w:val="both"/>
        <w:rPr>
          <w:rFonts w:ascii="Arial" w:hAnsi="Arial"/>
        </w:rPr>
      </w:pPr>
    </w:p>
    <w:p w14:paraId="52B60340" w14:textId="4E81CE1A" w:rsidR="00664D12" w:rsidRPr="009D1EE6" w:rsidRDefault="00CE2349" w:rsidP="00664D1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Auf beiden Fahrzeugseiten setzt sich das BRABUS Kohlefaser-Paket mit Aufsätzen hinter den vorderen und hinteren Radläufen genauso fort, wie mit den seitlichen Rammschutzleisten </w:t>
      </w:r>
      <w:r w:rsidR="000C738F">
        <w:rPr>
          <w:rFonts w:ascii="Arial" w:hAnsi="Arial"/>
        </w:rPr>
        <w:t xml:space="preserve">und den Seitenspiegel-Covern </w:t>
      </w:r>
      <w:r>
        <w:rPr>
          <w:rFonts w:ascii="Arial" w:hAnsi="Arial"/>
        </w:rPr>
        <w:t xml:space="preserve">aus </w:t>
      </w:r>
      <w:r w:rsidRPr="009D1EE6">
        <w:rPr>
          <w:rFonts w:ascii="Arial" w:hAnsi="Arial"/>
        </w:rPr>
        <w:t>Sicht-Carbon</w:t>
      </w:r>
      <w:r w:rsidR="000C738F">
        <w:rPr>
          <w:rFonts w:ascii="Arial" w:hAnsi="Arial"/>
        </w:rPr>
        <w:t>.</w:t>
      </w:r>
      <w:r w:rsidR="00F123C7">
        <w:rPr>
          <w:rFonts w:ascii="Arial" w:hAnsi="Arial"/>
        </w:rPr>
        <w:t xml:space="preserve"> Um </w:t>
      </w:r>
      <w:r w:rsidR="00F123C7" w:rsidRPr="009D1EE6">
        <w:rPr>
          <w:rFonts w:ascii="Arial" w:hAnsi="Arial"/>
        </w:rPr>
        <w:t xml:space="preserve">das Offroad-Supercar leichter und sicherer entern und wieder verlassen </w:t>
      </w:r>
      <w:r w:rsidR="00F123C7">
        <w:rPr>
          <w:rFonts w:ascii="Arial" w:hAnsi="Arial"/>
        </w:rPr>
        <w:t>zu können, gibt es w</w:t>
      </w:r>
      <w:r w:rsidR="00664D12" w:rsidRPr="009D1EE6">
        <w:rPr>
          <w:rFonts w:ascii="Arial" w:hAnsi="Arial"/>
        </w:rPr>
        <w:t xml:space="preserve">egen des extrem hohen Einstiegs spezielle, elektrisch ausfahrende </w:t>
      </w:r>
      <w:r w:rsidR="00F123C7">
        <w:rPr>
          <w:rFonts w:ascii="Arial" w:hAnsi="Arial"/>
        </w:rPr>
        <w:t xml:space="preserve">BRABUS </w:t>
      </w:r>
      <w:r w:rsidR="00664D12" w:rsidRPr="009D1EE6">
        <w:rPr>
          <w:rFonts w:ascii="Arial" w:hAnsi="Arial"/>
        </w:rPr>
        <w:t>Trittstufen</w:t>
      </w:r>
      <w:r w:rsidR="00F123C7">
        <w:rPr>
          <w:rFonts w:ascii="Arial" w:hAnsi="Arial"/>
        </w:rPr>
        <w:t xml:space="preserve">: Ein weiteres Komfortfeature sind die </w:t>
      </w:r>
      <w:r w:rsidR="00F123C7" w:rsidRPr="009D1EE6">
        <w:rPr>
          <w:rFonts w:ascii="Arial" w:hAnsi="Arial"/>
        </w:rPr>
        <w:t xml:space="preserve">speziellen BRABUS </w:t>
      </w:r>
      <w:r w:rsidR="00A77823" w:rsidRPr="00A77823">
        <w:rPr>
          <w:rFonts w:ascii="Arial" w:hAnsi="Arial"/>
        </w:rPr>
        <w:t xml:space="preserve">„Easy Entry“ </w:t>
      </w:r>
      <w:r w:rsidR="00F123C7" w:rsidRPr="009D1EE6">
        <w:rPr>
          <w:rFonts w:ascii="Arial" w:hAnsi="Arial"/>
        </w:rPr>
        <w:t>Scharniere</w:t>
      </w:r>
      <w:r w:rsidR="00F123C7">
        <w:rPr>
          <w:rFonts w:ascii="Arial" w:hAnsi="Arial"/>
        </w:rPr>
        <w:t xml:space="preserve">, mit denen </w:t>
      </w:r>
      <w:r w:rsidR="00F123C7" w:rsidRPr="009D1EE6">
        <w:rPr>
          <w:rFonts w:ascii="Arial" w:hAnsi="Arial"/>
        </w:rPr>
        <w:t>sich die hinteren Türen bis zu 90 Grad weit öffnen lassen</w:t>
      </w:r>
      <w:r w:rsidR="00F123C7">
        <w:rPr>
          <w:rFonts w:ascii="Arial" w:hAnsi="Arial"/>
        </w:rPr>
        <w:t xml:space="preserve"> und somit den Fondpassagieren einen </w:t>
      </w:r>
      <w:r w:rsidR="00664D12" w:rsidRPr="009D1EE6">
        <w:rPr>
          <w:rFonts w:ascii="Arial" w:hAnsi="Arial"/>
        </w:rPr>
        <w:t>bequemeren Zu</w:t>
      </w:r>
      <w:r w:rsidR="00F123C7">
        <w:rPr>
          <w:rFonts w:ascii="Arial" w:hAnsi="Arial"/>
        </w:rPr>
        <w:t>- und Aus</w:t>
      </w:r>
      <w:r w:rsidR="00664D12" w:rsidRPr="009D1EE6">
        <w:rPr>
          <w:rFonts w:ascii="Arial" w:hAnsi="Arial"/>
        </w:rPr>
        <w:t xml:space="preserve">stieg </w:t>
      </w:r>
      <w:r w:rsidR="00F123C7">
        <w:rPr>
          <w:rFonts w:ascii="Arial" w:hAnsi="Arial"/>
        </w:rPr>
        <w:t>ermöglichen</w:t>
      </w:r>
      <w:r w:rsidR="00664D12" w:rsidRPr="009D1EE6">
        <w:rPr>
          <w:rFonts w:ascii="Arial" w:hAnsi="Arial"/>
        </w:rPr>
        <w:t>.</w:t>
      </w:r>
    </w:p>
    <w:p w14:paraId="2BA7810C" w14:textId="77777777" w:rsidR="00664D12" w:rsidRPr="009D1EE6" w:rsidRDefault="00664D12" w:rsidP="00664D12">
      <w:pPr>
        <w:spacing w:line="360" w:lineRule="auto"/>
        <w:jc w:val="both"/>
        <w:rPr>
          <w:rFonts w:ascii="Arial" w:hAnsi="Arial"/>
        </w:rPr>
      </w:pPr>
    </w:p>
    <w:p w14:paraId="4C346896" w14:textId="631AEFAF" w:rsidR="00F55BD4" w:rsidRDefault="00F55BD4" w:rsidP="00664D1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Die Heckansicht</w:t>
      </w:r>
      <w:r w:rsidR="00664D12" w:rsidRPr="009D1EE6">
        <w:rPr>
          <w:rFonts w:ascii="Arial" w:hAnsi="Arial"/>
        </w:rPr>
        <w:t xml:space="preserve"> </w:t>
      </w:r>
      <w:r>
        <w:rPr>
          <w:rFonts w:ascii="Arial" w:hAnsi="Arial"/>
        </w:rPr>
        <w:t xml:space="preserve">erhält den aufregenden BRABUS </w:t>
      </w:r>
      <w:r w:rsidR="00376FD5">
        <w:rPr>
          <w:rFonts w:ascii="Arial" w:hAnsi="Arial"/>
        </w:rPr>
        <w:t>One-Second-Wow Effekt</w:t>
      </w:r>
      <w:r>
        <w:rPr>
          <w:rFonts w:ascii="Arial" w:hAnsi="Arial"/>
        </w:rPr>
        <w:t xml:space="preserve"> durch</w:t>
      </w:r>
      <w:r w:rsidR="00664D12" w:rsidRPr="009D1EE6">
        <w:rPr>
          <w:rFonts w:ascii="Arial" w:hAnsi="Arial"/>
        </w:rPr>
        <w:t xml:space="preserve"> eine spezielle </w:t>
      </w:r>
      <w:r w:rsidR="00376FD5">
        <w:rPr>
          <w:rFonts w:ascii="Arial" w:hAnsi="Arial"/>
        </w:rPr>
        <w:t>Carbon-</w:t>
      </w:r>
      <w:r w:rsidR="00664D12" w:rsidRPr="009D1EE6">
        <w:rPr>
          <w:rFonts w:ascii="Arial" w:hAnsi="Arial"/>
        </w:rPr>
        <w:t xml:space="preserve">Schürze </w:t>
      </w:r>
      <w:r>
        <w:rPr>
          <w:rFonts w:ascii="Arial" w:hAnsi="Arial"/>
        </w:rPr>
        <w:t>und eine aus dem gleichen Material hergestellte Blende für die Hecktür mit dem vertieften Schriftzug der Supercar-Traumfabrik.</w:t>
      </w:r>
      <w:r w:rsidR="00006D67">
        <w:rPr>
          <w:rFonts w:ascii="Arial" w:hAnsi="Arial"/>
        </w:rPr>
        <w:t xml:space="preserve"> Ein weiteres optisches Highlight setzt der BRABUS </w:t>
      </w:r>
      <w:r w:rsidR="00975A08">
        <w:rPr>
          <w:rFonts w:ascii="Arial" w:hAnsi="Arial"/>
        </w:rPr>
        <w:t>Dach</w:t>
      </w:r>
      <w:r w:rsidR="00006D67">
        <w:rPr>
          <w:rFonts w:ascii="Arial" w:hAnsi="Arial"/>
        </w:rPr>
        <w:t>flügel.</w:t>
      </w:r>
    </w:p>
    <w:p w14:paraId="35861099" w14:textId="77777777" w:rsidR="00F55BD4" w:rsidRDefault="00F55BD4" w:rsidP="00664D12">
      <w:pPr>
        <w:spacing w:line="360" w:lineRule="auto"/>
        <w:jc w:val="both"/>
        <w:rPr>
          <w:rFonts w:ascii="Arial" w:hAnsi="Arial"/>
        </w:rPr>
      </w:pPr>
    </w:p>
    <w:p w14:paraId="78B621FE" w14:textId="0BC39B9D" w:rsidR="00FC4E2A" w:rsidRDefault="00F55BD4" w:rsidP="00664D1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Das neue BRABUS XL </w:t>
      </w:r>
      <w:r w:rsidRPr="00C05199">
        <w:rPr>
          <w:rFonts w:ascii="Arial" w:hAnsi="Arial"/>
          <w:color w:val="FF0000"/>
        </w:rPr>
        <w:t>800</w:t>
      </w:r>
      <w:r>
        <w:rPr>
          <w:rFonts w:ascii="Arial" w:hAnsi="Arial"/>
        </w:rPr>
        <w:t xml:space="preserve"> Offroad-Supercar fasziniert nicht nur </w:t>
      </w:r>
      <w:r w:rsidR="00376FD5">
        <w:rPr>
          <w:rFonts w:ascii="Arial" w:hAnsi="Arial"/>
        </w:rPr>
        <w:t xml:space="preserve">durch </w:t>
      </w:r>
      <w:r>
        <w:rPr>
          <w:rFonts w:ascii="Arial" w:hAnsi="Arial"/>
        </w:rPr>
        <w:t xml:space="preserve">seine extravagante Optik, sondern auch durch seinen enorm </w:t>
      </w:r>
      <w:r w:rsidR="00D875B7">
        <w:rPr>
          <w:rFonts w:ascii="Arial" w:hAnsi="Arial"/>
        </w:rPr>
        <w:t>kraftvollen</w:t>
      </w:r>
      <w:r>
        <w:rPr>
          <w:rFonts w:ascii="Arial" w:hAnsi="Arial"/>
        </w:rPr>
        <w:t xml:space="preserve"> Antrieb: </w:t>
      </w:r>
      <w:r w:rsidR="00A77823">
        <w:rPr>
          <w:rFonts w:ascii="Arial" w:hAnsi="Arial"/>
        </w:rPr>
        <w:t>Das</w:t>
      </w:r>
      <w:r w:rsidR="00A77823" w:rsidRPr="009D1EE6">
        <w:rPr>
          <w:rFonts w:ascii="Arial" w:hAnsi="Arial"/>
        </w:rPr>
        <w:t xml:space="preserve"> </w:t>
      </w:r>
      <w:r w:rsidR="00A77823" w:rsidRPr="009D1EE6">
        <w:rPr>
          <w:rFonts w:ascii="Arial" w:hAnsi="Arial"/>
          <w:bCs/>
        </w:rPr>
        <w:t xml:space="preserve">BRABUS </w:t>
      </w:r>
      <w:r w:rsidR="00A77823" w:rsidRPr="009D1EE6">
        <w:rPr>
          <w:rFonts w:ascii="Arial" w:hAnsi="Arial"/>
          <w:bCs/>
          <w:color w:val="FF0000"/>
        </w:rPr>
        <w:t>800</w:t>
      </w:r>
      <w:r w:rsidR="00A77823" w:rsidRPr="009D1EE6">
        <w:rPr>
          <w:rFonts w:ascii="Arial" w:hAnsi="Arial"/>
        </w:rPr>
        <w:t xml:space="preserve"> </w:t>
      </w:r>
      <w:r w:rsidR="00A77823">
        <w:rPr>
          <w:rFonts w:ascii="Arial" w:hAnsi="Arial"/>
          <w:bCs/>
        </w:rPr>
        <w:t>Vierliter</w:t>
      </w:r>
      <w:r w:rsidR="00A77823" w:rsidRPr="009D1EE6">
        <w:rPr>
          <w:rFonts w:ascii="Arial" w:hAnsi="Arial"/>
        </w:rPr>
        <w:t>-Achtzylinder-Biturbo-Triebwerk</w:t>
      </w:r>
      <w:r w:rsidR="00A77823">
        <w:rPr>
          <w:rFonts w:ascii="Arial" w:hAnsi="Arial"/>
        </w:rPr>
        <w:t xml:space="preserve"> leistet </w:t>
      </w:r>
      <w:r w:rsidR="00A77823" w:rsidRPr="00A77823">
        <w:rPr>
          <w:rFonts w:ascii="Arial" w:hAnsi="Arial"/>
        </w:rPr>
        <w:t>588 kW / 800 PS bei 6 600 U/min und ein maximales Drehmoment von 1 000 Nm, das bereits bei nur 3 600 Touren verfügbar ist.</w:t>
      </w:r>
    </w:p>
    <w:p w14:paraId="08B96B6A" w14:textId="77777777" w:rsidR="00CC208D" w:rsidRDefault="00CC208D" w:rsidP="00664D12">
      <w:pPr>
        <w:spacing w:line="360" w:lineRule="auto"/>
        <w:jc w:val="both"/>
        <w:rPr>
          <w:rFonts w:ascii="Arial" w:hAnsi="Arial"/>
        </w:rPr>
      </w:pPr>
    </w:p>
    <w:p w14:paraId="641673F9" w14:textId="6CA9E58B" w:rsidR="00664D12" w:rsidRPr="00542E71" w:rsidRDefault="0005464E" w:rsidP="00542E71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Um diese Leistung zu realisieren,</w:t>
      </w:r>
      <w:r w:rsidR="00CC208D">
        <w:rPr>
          <w:rFonts w:ascii="Arial" w:hAnsi="Arial"/>
        </w:rPr>
        <w:t xml:space="preserve"> entwickelte BRABUS</w:t>
      </w:r>
      <w:r w:rsidR="00664D12" w:rsidRPr="009D1EE6">
        <w:rPr>
          <w:rFonts w:ascii="Arial" w:hAnsi="Arial"/>
        </w:rPr>
        <w:t xml:space="preserve"> zwei Hochleistungs</w:t>
      </w:r>
      <w:r w:rsidR="00CC208D">
        <w:rPr>
          <w:rFonts w:ascii="Arial" w:hAnsi="Arial"/>
        </w:rPr>
        <w:t>turbo</w:t>
      </w:r>
      <w:r w:rsidR="00664D12" w:rsidRPr="009D1EE6">
        <w:rPr>
          <w:rFonts w:ascii="Arial" w:hAnsi="Arial"/>
        </w:rPr>
        <w:t>lader</w:t>
      </w:r>
      <w:r w:rsidR="008C0E1A">
        <w:rPr>
          <w:rFonts w:ascii="Arial" w:hAnsi="Arial"/>
        </w:rPr>
        <w:t>, die</w:t>
      </w:r>
      <w:r w:rsidR="00CC208D">
        <w:rPr>
          <w:rFonts w:ascii="Arial" w:hAnsi="Arial"/>
        </w:rPr>
        <w:t xml:space="preserve"> </w:t>
      </w:r>
      <w:r w:rsidR="00CC208D" w:rsidRPr="009D1EE6">
        <w:rPr>
          <w:rFonts w:ascii="Arial" w:hAnsi="Arial"/>
        </w:rPr>
        <w:t>spezielle Rumpfgruppen mit verstärkter Axiallagerung</w:t>
      </w:r>
      <w:r w:rsidR="00664D12" w:rsidRPr="009D1EE6">
        <w:rPr>
          <w:rFonts w:ascii="Arial" w:hAnsi="Arial"/>
        </w:rPr>
        <w:t xml:space="preserve"> </w:t>
      </w:r>
      <w:r w:rsidR="00CC208D">
        <w:rPr>
          <w:rFonts w:ascii="Arial" w:hAnsi="Arial"/>
        </w:rPr>
        <w:t xml:space="preserve">und </w:t>
      </w:r>
      <w:r w:rsidR="00664D12" w:rsidRPr="009D1EE6">
        <w:rPr>
          <w:rFonts w:ascii="Arial" w:hAnsi="Arial"/>
        </w:rPr>
        <w:t>größer</w:t>
      </w:r>
      <w:r>
        <w:rPr>
          <w:rFonts w:ascii="Arial" w:hAnsi="Arial"/>
        </w:rPr>
        <w:t xml:space="preserve"> dimensioniert</w:t>
      </w:r>
      <w:r w:rsidR="00664D12" w:rsidRPr="009D1EE6">
        <w:rPr>
          <w:rFonts w:ascii="Arial" w:hAnsi="Arial"/>
        </w:rPr>
        <w:t xml:space="preserve">en </w:t>
      </w:r>
      <w:proofErr w:type="spellStart"/>
      <w:r w:rsidR="00664D12" w:rsidRPr="009D1EE6">
        <w:rPr>
          <w:rFonts w:ascii="Arial" w:hAnsi="Arial"/>
        </w:rPr>
        <w:t>Verdichtereinheiten</w:t>
      </w:r>
      <w:proofErr w:type="spellEnd"/>
      <w:r w:rsidR="008C0E1A">
        <w:rPr>
          <w:rFonts w:ascii="Arial" w:hAnsi="Arial"/>
        </w:rPr>
        <w:t xml:space="preserve"> aufweisen</w:t>
      </w:r>
      <w:r w:rsidR="00CC208D">
        <w:rPr>
          <w:rFonts w:ascii="Arial" w:hAnsi="Arial"/>
        </w:rPr>
        <w:t xml:space="preserve">. </w:t>
      </w:r>
      <w:r w:rsidR="00542E71">
        <w:rPr>
          <w:rFonts w:ascii="Arial" w:hAnsi="Arial"/>
        </w:rPr>
        <w:t>Außer dem</w:t>
      </w:r>
      <w:r w:rsidR="00CC208D">
        <w:rPr>
          <w:rFonts w:ascii="Arial" w:hAnsi="Arial"/>
        </w:rPr>
        <w:t xml:space="preserve"> </w:t>
      </w:r>
      <w:r w:rsidR="00664D12" w:rsidRPr="009D1EE6">
        <w:rPr>
          <w:rFonts w:ascii="Arial" w:hAnsi="Arial"/>
        </w:rPr>
        <w:t xml:space="preserve">auf </w:t>
      </w:r>
      <w:r w:rsidR="00DE7251">
        <w:rPr>
          <w:rFonts w:ascii="Arial" w:hAnsi="Arial"/>
        </w:rPr>
        <w:t xml:space="preserve">1,6 </w:t>
      </w:r>
      <w:r w:rsidR="00664D12" w:rsidRPr="009D1EE6">
        <w:rPr>
          <w:rFonts w:ascii="Arial" w:hAnsi="Arial"/>
        </w:rPr>
        <w:t xml:space="preserve">bar erhöhten Ladedruck </w:t>
      </w:r>
      <w:r w:rsidR="00542E71">
        <w:rPr>
          <w:rFonts w:ascii="Arial" w:hAnsi="Arial"/>
        </w:rPr>
        <w:t xml:space="preserve">wurden im Zuge von ausgiebigen Tests </w:t>
      </w:r>
      <w:r w:rsidR="00664D12" w:rsidRPr="009D1EE6">
        <w:rPr>
          <w:rFonts w:ascii="Arial" w:hAnsi="Arial"/>
        </w:rPr>
        <w:t>auf State-of-the-Art Prüfständen</w:t>
      </w:r>
      <w:r w:rsidR="003F6A84">
        <w:rPr>
          <w:rFonts w:ascii="Arial" w:hAnsi="Arial"/>
        </w:rPr>
        <w:t xml:space="preserve">, im Verkehr und im Gelände </w:t>
      </w:r>
      <w:r w:rsidR="00542E71">
        <w:rPr>
          <w:rFonts w:ascii="Arial" w:hAnsi="Arial"/>
        </w:rPr>
        <w:t xml:space="preserve">neue Kennfelder für </w:t>
      </w:r>
      <w:r w:rsidR="00542E71" w:rsidRPr="009D1EE6">
        <w:rPr>
          <w:rFonts w:ascii="Arial" w:hAnsi="Arial"/>
          <w:bCs/>
        </w:rPr>
        <w:t>Einspritzung und Zündung</w:t>
      </w:r>
      <w:r w:rsidR="00542E71">
        <w:rPr>
          <w:rFonts w:ascii="Arial" w:hAnsi="Arial"/>
          <w:bCs/>
        </w:rPr>
        <w:t xml:space="preserve"> programmiert.</w:t>
      </w:r>
      <w:r w:rsidR="00664D12" w:rsidRPr="009D1EE6">
        <w:rPr>
          <w:rFonts w:ascii="Arial" w:hAnsi="Arial"/>
          <w:bCs/>
        </w:rPr>
        <w:t xml:space="preserve"> </w:t>
      </w:r>
      <w:r w:rsidR="00664D12" w:rsidRPr="009D1EE6">
        <w:rPr>
          <w:rFonts w:ascii="Arial" w:eastAsia="MS Mincho" w:hAnsi="Arial"/>
        </w:rPr>
        <w:t>Hightech-Schmierstoffe von Technologiepartner Motul</w:t>
      </w:r>
      <w:r w:rsidR="003F6A84">
        <w:rPr>
          <w:rFonts w:ascii="Arial" w:eastAsia="MS Mincho" w:hAnsi="Arial"/>
        </w:rPr>
        <w:t xml:space="preserve"> sorgen für eine optimale Schmierung aller Kraftübertragungselemente.</w:t>
      </w:r>
    </w:p>
    <w:p w14:paraId="4C6BF185" w14:textId="77777777" w:rsidR="00664D12" w:rsidRPr="009D1EE6" w:rsidRDefault="00664D12" w:rsidP="00664D12">
      <w:pPr>
        <w:spacing w:line="360" w:lineRule="auto"/>
        <w:jc w:val="both"/>
        <w:rPr>
          <w:rFonts w:ascii="Arial" w:hAnsi="Arial"/>
        </w:rPr>
      </w:pPr>
    </w:p>
    <w:p w14:paraId="641D61E4" w14:textId="6910924F" w:rsidR="00664D12" w:rsidRPr="009D1EE6" w:rsidRDefault="00664D12" w:rsidP="00664D12">
      <w:pPr>
        <w:spacing w:line="360" w:lineRule="auto"/>
        <w:jc w:val="both"/>
        <w:rPr>
          <w:rFonts w:ascii="Arial" w:hAnsi="Arial"/>
          <w:bCs/>
        </w:rPr>
      </w:pPr>
      <w:r w:rsidRPr="009D1EE6">
        <w:rPr>
          <w:rFonts w:ascii="Arial" w:hAnsi="Arial"/>
          <w:bCs/>
        </w:rPr>
        <w:t xml:space="preserve">Im perfekten Zusammenspiel mit dem </w:t>
      </w:r>
      <w:r w:rsidRPr="009D1EE6">
        <w:rPr>
          <w:rFonts w:ascii="Arial" w:eastAsia="MS Mincho" w:hAnsi="Arial"/>
        </w:rPr>
        <w:t xml:space="preserve">Automatikgetriebe, dessen neun Gänge bei Bedarf auch manuell über die ergonomisch geformten </w:t>
      </w:r>
      <w:r w:rsidRPr="009D1EE6">
        <w:rPr>
          <w:rFonts w:ascii="Arial" w:hAnsi="Arial"/>
        </w:rPr>
        <w:t xml:space="preserve">BRABUS </w:t>
      </w:r>
      <w:r w:rsidR="00430350">
        <w:rPr>
          <w:rFonts w:ascii="Arial" w:hAnsi="Arial"/>
        </w:rPr>
        <w:t>Carbon</w:t>
      </w:r>
      <w:r w:rsidRPr="009D1EE6">
        <w:rPr>
          <w:rFonts w:ascii="Arial" w:hAnsi="Arial"/>
        </w:rPr>
        <w:t xml:space="preserve">-Schaltwippen am Lenkrad </w:t>
      </w:r>
      <w:r w:rsidRPr="009D1EE6">
        <w:rPr>
          <w:rFonts w:ascii="Arial" w:hAnsi="Arial"/>
        </w:rPr>
        <w:lastRenderedPageBreak/>
        <w:t xml:space="preserve">gewechselt werden können, wuchtet sich der </w:t>
      </w:r>
      <w:r w:rsidRPr="00DB0E39">
        <w:rPr>
          <w:rFonts w:ascii="Arial" w:hAnsi="Arial"/>
          <w:bCs/>
        </w:rPr>
        <w:t>BRABUS</w:t>
      </w:r>
      <w:r w:rsidR="00DB0E39" w:rsidRPr="00DB0E39">
        <w:rPr>
          <w:rFonts w:ascii="Arial" w:hAnsi="Arial"/>
          <w:bCs/>
        </w:rPr>
        <w:t xml:space="preserve"> XL</w:t>
      </w:r>
      <w:r w:rsidRPr="00DB0E39">
        <w:rPr>
          <w:rFonts w:ascii="Arial" w:hAnsi="Arial"/>
          <w:bCs/>
        </w:rPr>
        <w:t xml:space="preserve"> </w:t>
      </w:r>
      <w:r w:rsidR="008D3485" w:rsidRPr="00DB0E39">
        <w:rPr>
          <w:rFonts w:ascii="Arial" w:hAnsi="Arial"/>
          <w:bCs/>
          <w:color w:val="FF0000"/>
        </w:rPr>
        <w:t>800</w:t>
      </w:r>
      <w:r w:rsidRPr="009D1EE6">
        <w:rPr>
          <w:rFonts w:ascii="Arial" w:hAnsi="Arial"/>
        </w:rPr>
        <w:t xml:space="preserve"> in nur 4,6 Sekunden </w:t>
      </w:r>
      <w:r w:rsidRPr="009D1EE6">
        <w:rPr>
          <w:rFonts w:ascii="Arial" w:hAnsi="Arial"/>
          <w:bCs/>
        </w:rPr>
        <w:t xml:space="preserve">aus dem Stand </w:t>
      </w:r>
      <w:r w:rsidRPr="009D1EE6">
        <w:rPr>
          <w:rFonts w:ascii="Arial" w:hAnsi="Arial"/>
        </w:rPr>
        <w:t xml:space="preserve">auf Tempo 100. </w:t>
      </w:r>
      <w:r w:rsidRPr="009D1EE6">
        <w:rPr>
          <w:rFonts w:ascii="Arial" w:hAnsi="Arial"/>
          <w:lang w:eastAsia="x-none"/>
        </w:rPr>
        <w:t xml:space="preserve">Bei 210 km/h wird das Supercar wegen der </w:t>
      </w:r>
      <w:r w:rsidR="00430350">
        <w:rPr>
          <w:rFonts w:ascii="Arial" w:hAnsi="Arial"/>
          <w:lang w:eastAsia="x-none"/>
        </w:rPr>
        <w:t>aufgezogenen</w:t>
      </w:r>
      <w:r w:rsidRPr="009D1EE6">
        <w:rPr>
          <w:rFonts w:ascii="Arial" w:hAnsi="Arial"/>
          <w:lang w:eastAsia="x-none"/>
        </w:rPr>
        <w:t xml:space="preserve"> Geländereifen elektronisch abgeriegelt.</w:t>
      </w:r>
    </w:p>
    <w:p w14:paraId="56415B37" w14:textId="77777777" w:rsidR="00664D12" w:rsidRDefault="00664D12" w:rsidP="00664D12">
      <w:pPr>
        <w:spacing w:line="360" w:lineRule="auto"/>
        <w:jc w:val="both"/>
        <w:rPr>
          <w:rFonts w:ascii="Arial" w:hAnsi="Arial"/>
          <w:lang w:eastAsia="x-none"/>
        </w:rPr>
      </w:pPr>
    </w:p>
    <w:p w14:paraId="56CE125F" w14:textId="50D63102" w:rsidR="00203127" w:rsidRDefault="00524A1C" w:rsidP="00664D1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  <w:lang w:eastAsia="x-none"/>
        </w:rPr>
        <w:t xml:space="preserve">Die </w:t>
      </w:r>
      <w:r w:rsidR="00203127">
        <w:rPr>
          <w:rFonts w:ascii="Arial" w:hAnsi="Arial"/>
          <w:lang w:eastAsia="x-none"/>
        </w:rPr>
        <w:t>zwei</w:t>
      </w:r>
      <w:r>
        <w:rPr>
          <w:rFonts w:ascii="Arial" w:hAnsi="Arial"/>
          <w:lang w:eastAsia="x-none"/>
        </w:rPr>
        <w:t xml:space="preserve"> verchromten Endrohre der </w:t>
      </w:r>
      <w:r w:rsidR="00664D12" w:rsidRPr="009D1EE6">
        <w:rPr>
          <w:rFonts w:ascii="Arial" w:hAnsi="Arial"/>
        </w:rPr>
        <w:t xml:space="preserve">BRABUS Edelstahl-Sportauspuffanlage </w:t>
      </w:r>
      <w:r>
        <w:rPr>
          <w:rFonts w:ascii="Arial" w:hAnsi="Arial"/>
        </w:rPr>
        <w:t xml:space="preserve">pro Fahrzeugseite </w:t>
      </w:r>
      <w:r w:rsidR="00203127">
        <w:rPr>
          <w:rFonts w:ascii="Arial" w:hAnsi="Arial"/>
        </w:rPr>
        <w:t xml:space="preserve">werden </w:t>
      </w:r>
      <w:r w:rsidR="00203127" w:rsidRPr="009D1EE6">
        <w:rPr>
          <w:rFonts w:ascii="Arial" w:hAnsi="Arial"/>
        </w:rPr>
        <w:t>jeweils von einer Sicht-Carbon-Blende eingerahmt</w:t>
      </w:r>
      <w:r w:rsidR="00203127">
        <w:rPr>
          <w:rFonts w:ascii="Arial" w:hAnsi="Arial"/>
        </w:rPr>
        <w:t xml:space="preserve">. Darin integriert sind </w:t>
      </w:r>
    </w:p>
    <w:p w14:paraId="245542B2" w14:textId="13BA99D5" w:rsidR="00664D12" w:rsidRPr="009D1EE6" w:rsidRDefault="00203127" w:rsidP="00664D1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rote </w:t>
      </w:r>
      <w:r w:rsidRPr="009D1EE6">
        <w:rPr>
          <w:rFonts w:ascii="Arial" w:hAnsi="Arial"/>
        </w:rPr>
        <w:t>Launch Ambience Lights</w:t>
      </w:r>
      <w:r>
        <w:rPr>
          <w:rFonts w:ascii="Arial" w:hAnsi="Arial"/>
        </w:rPr>
        <w:t xml:space="preserve">, die durch </w:t>
      </w:r>
      <w:r w:rsidR="00B3526C" w:rsidRPr="009D1EE6">
        <w:rPr>
          <w:rFonts w:ascii="Arial" w:hAnsi="Arial"/>
        </w:rPr>
        <w:t>Aktivierung der Innenraumbeleuchtung</w:t>
      </w:r>
      <w:r w:rsidR="00B3526C">
        <w:rPr>
          <w:rFonts w:ascii="Arial" w:hAnsi="Arial"/>
        </w:rPr>
        <w:t xml:space="preserve"> </w:t>
      </w:r>
      <w:r>
        <w:rPr>
          <w:rFonts w:ascii="Arial" w:hAnsi="Arial"/>
        </w:rPr>
        <w:t>aktiviert werden. Die wesentliche Stärke dieses Abgassystem</w:t>
      </w:r>
      <w:r w:rsidR="00F77DB8">
        <w:rPr>
          <w:rFonts w:ascii="Arial" w:hAnsi="Arial"/>
        </w:rPr>
        <w:t>s</w:t>
      </w:r>
      <w:r>
        <w:rPr>
          <w:rFonts w:ascii="Arial" w:hAnsi="Arial"/>
        </w:rPr>
        <w:t xml:space="preserve"> ist aber das aktive Soundman</w:t>
      </w:r>
      <w:r w:rsidR="004962D3">
        <w:rPr>
          <w:rFonts w:ascii="Arial" w:hAnsi="Arial"/>
        </w:rPr>
        <w:t>a</w:t>
      </w:r>
      <w:r>
        <w:rPr>
          <w:rFonts w:ascii="Arial" w:hAnsi="Arial"/>
        </w:rPr>
        <w:t xml:space="preserve">gement. </w:t>
      </w:r>
      <w:r w:rsidR="00664D12" w:rsidRPr="009D1EE6">
        <w:rPr>
          <w:rFonts w:ascii="Arial" w:hAnsi="Arial"/>
        </w:rPr>
        <w:t xml:space="preserve"> Je nach </w:t>
      </w:r>
      <w:r w:rsidR="00524A1C">
        <w:rPr>
          <w:rFonts w:ascii="Arial" w:hAnsi="Arial"/>
        </w:rPr>
        <w:t>selektiertem</w:t>
      </w:r>
      <w:r w:rsidR="00664D12" w:rsidRPr="009D1EE6">
        <w:rPr>
          <w:rFonts w:ascii="Arial" w:hAnsi="Arial"/>
        </w:rPr>
        <w:t xml:space="preserve"> Fahrprogramm </w:t>
      </w:r>
      <w:r w:rsidR="00524A1C">
        <w:rPr>
          <w:rFonts w:ascii="Arial" w:hAnsi="Arial"/>
        </w:rPr>
        <w:t>flüstert der V8 wahlweise</w:t>
      </w:r>
      <w:r w:rsidR="00664D12" w:rsidRPr="009D1EE6">
        <w:rPr>
          <w:rFonts w:ascii="Arial" w:hAnsi="Arial"/>
        </w:rPr>
        <w:t xml:space="preserve"> im diskreten „Coming Home“ Modus oder </w:t>
      </w:r>
      <w:r w:rsidR="00524A1C">
        <w:rPr>
          <w:rFonts w:ascii="Arial" w:hAnsi="Arial"/>
        </w:rPr>
        <w:t>produziert</w:t>
      </w:r>
      <w:r w:rsidR="00664D12" w:rsidRPr="009D1EE6">
        <w:rPr>
          <w:rFonts w:ascii="Arial" w:hAnsi="Arial"/>
        </w:rPr>
        <w:t xml:space="preserve"> in der Position „Sport“ eine</w:t>
      </w:r>
      <w:r w:rsidR="00524A1C">
        <w:rPr>
          <w:rFonts w:ascii="Arial" w:hAnsi="Arial"/>
        </w:rPr>
        <w:t>n</w:t>
      </w:r>
      <w:r w:rsidR="00664D12" w:rsidRPr="009D1EE6">
        <w:rPr>
          <w:rFonts w:ascii="Arial" w:hAnsi="Arial"/>
        </w:rPr>
        <w:t xml:space="preserve"> </w:t>
      </w:r>
      <w:r w:rsidR="00524A1C">
        <w:rPr>
          <w:rFonts w:ascii="Arial" w:hAnsi="Arial"/>
        </w:rPr>
        <w:t>äußerst</w:t>
      </w:r>
      <w:r w:rsidR="00664D12" w:rsidRPr="009D1EE6">
        <w:rPr>
          <w:rFonts w:ascii="Arial" w:hAnsi="Arial"/>
        </w:rPr>
        <w:t xml:space="preserve"> kr</w:t>
      </w:r>
      <w:r w:rsidR="00F579F8">
        <w:rPr>
          <w:rFonts w:ascii="Arial" w:hAnsi="Arial"/>
        </w:rPr>
        <w:t>aftvollen</w:t>
      </w:r>
      <w:r w:rsidR="00664D12" w:rsidRPr="009D1EE6">
        <w:rPr>
          <w:rFonts w:ascii="Arial" w:hAnsi="Arial"/>
        </w:rPr>
        <w:t xml:space="preserve"> </w:t>
      </w:r>
      <w:r w:rsidR="00524A1C">
        <w:rPr>
          <w:rFonts w:ascii="Arial" w:hAnsi="Arial"/>
        </w:rPr>
        <w:t>S</w:t>
      </w:r>
      <w:r w:rsidR="00664D12" w:rsidRPr="009D1EE6">
        <w:rPr>
          <w:rFonts w:ascii="Arial" w:hAnsi="Arial"/>
        </w:rPr>
        <w:t>ound</w:t>
      </w:r>
      <w:r w:rsidR="00524A1C">
        <w:rPr>
          <w:rFonts w:ascii="Arial" w:hAnsi="Arial"/>
        </w:rPr>
        <w:t>.</w:t>
      </w:r>
    </w:p>
    <w:p w14:paraId="75EC67D9" w14:textId="77777777" w:rsidR="00664D12" w:rsidRDefault="00664D12" w:rsidP="00664D12">
      <w:pPr>
        <w:spacing w:line="360" w:lineRule="auto"/>
        <w:jc w:val="both"/>
        <w:rPr>
          <w:rFonts w:ascii="Arial" w:eastAsia="MS Mincho" w:hAnsi="Arial"/>
        </w:rPr>
      </w:pPr>
    </w:p>
    <w:p w14:paraId="3CEE882C" w14:textId="44E93DF0" w:rsidR="00EC6DB5" w:rsidRDefault="002636D7" w:rsidP="00664D12">
      <w:pPr>
        <w:spacing w:line="360" w:lineRule="auto"/>
        <w:jc w:val="both"/>
        <w:rPr>
          <w:rFonts w:ascii="Arial" w:hAnsi="Arial"/>
        </w:rPr>
      </w:pPr>
      <w:r>
        <w:rPr>
          <w:rFonts w:ascii="Arial" w:eastAsia="MS Mincho" w:hAnsi="Arial"/>
        </w:rPr>
        <w:t>Eine weitere Spezialität de</w:t>
      </w:r>
      <w:r w:rsidR="0024284C">
        <w:rPr>
          <w:rFonts w:ascii="Arial" w:eastAsia="MS Mincho" w:hAnsi="Arial"/>
        </w:rPr>
        <w:t>r</w:t>
      </w:r>
      <w:r>
        <w:rPr>
          <w:rFonts w:ascii="Arial" w:eastAsia="MS Mincho" w:hAnsi="Arial"/>
        </w:rPr>
        <w:t xml:space="preserve"> </w:t>
      </w:r>
      <w:r w:rsidR="00565850">
        <w:rPr>
          <w:rFonts w:ascii="Arial" w:eastAsia="MS Mincho" w:hAnsi="Arial"/>
        </w:rPr>
        <w:t>deutschen Luxus</w:t>
      </w:r>
      <w:r w:rsidR="0024284C">
        <w:rPr>
          <w:rFonts w:ascii="Arial" w:eastAsia="MS Mincho" w:hAnsi="Arial"/>
        </w:rPr>
        <w:t>marke</w:t>
      </w:r>
      <w:r w:rsidR="00565850">
        <w:rPr>
          <w:rFonts w:ascii="Arial" w:eastAsia="MS Mincho" w:hAnsi="Arial"/>
        </w:rPr>
        <w:t xml:space="preserve"> </w:t>
      </w:r>
      <w:r w:rsidR="00C02ACE">
        <w:rPr>
          <w:rFonts w:ascii="Arial" w:eastAsia="MS Mincho" w:hAnsi="Arial"/>
        </w:rPr>
        <w:t>sind d</w:t>
      </w:r>
      <w:r w:rsidR="00C02ACE" w:rsidRPr="009D1EE6">
        <w:rPr>
          <w:rFonts w:ascii="Arial" w:hAnsi="Arial"/>
        </w:rPr>
        <w:t>ie BRABUS MASTERPIECE</w:t>
      </w:r>
      <w:r w:rsidR="00C02ACE">
        <w:rPr>
          <w:rFonts w:ascii="Arial" w:hAnsi="Arial"/>
        </w:rPr>
        <w:t xml:space="preserve"> Interieurs, die in der hauseig</w:t>
      </w:r>
      <w:r w:rsidR="009540CB">
        <w:rPr>
          <w:rFonts w:ascii="Arial" w:hAnsi="Arial"/>
        </w:rPr>
        <w:t>e</w:t>
      </w:r>
      <w:r w:rsidR="00C02ACE">
        <w:rPr>
          <w:rFonts w:ascii="Arial" w:hAnsi="Arial"/>
        </w:rPr>
        <w:t xml:space="preserve">nen Sattlerei nach den individuellen Wünschen des Kunden oder der Kundin angefertigt werden. </w:t>
      </w:r>
      <w:r w:rsidR="009540CB">
        <w:rPr>
          <w:rFonts w:ascii="Arial" w:hAnsi="Arial"/>
        </w:rPr>
        <w:t xml:space="preserve">Für den hier gezeigten </w:t>
      </w:r>
      <w:r w:rsidR="001C0BF0" w:rsidRPr="00DB0E39">
        <w:rPr>
          <w:rFonts w:ascii="Arial" w:hAnsi="Arial"/>
          <w:bCs/>
        </w:rPr>
        <w:t xml:space="preserve">BRABUS XL </w:t>
      </w:r>
      <w:r w:rsidR="001C0BF0" w:rsidRPr="00DB0E39">
        <w:rPr>
          <w:rFonts w:ascii="Arial" w:hAnsi="Arial"/>
          <w:bCs/>
          <w:color w:val="FF0000"/>
        </w:rPr>
        <w:t>800</w:t>
      </w:r>
      <w:r w:rsidR="003024C3">
        <w:rPr>
          <w:rFonts w:ascii="Arial" w:hAnsi="Arial"/>
          <w:bCs/>
        </w:rPr>
        <w:t xml:space="preserve"> </w:t>
      </w:r>
      <w:r w:rsidR="00EC6DB5">
        <w:rPr>
          <w:rFonts w:ascii="Arial" w:hAnsi="Arial"/>
        </w:rPr>
        <w:t>wurde</w:t>
      </w:r>
      <w:r w:rsidR="00664D12" w:rsidRPr="009D1EE6">
        <w:rPr>
          <w:rFonts w:ascii="Arial" w:hAnsi="Arial"/>
        </w:rPr>
        <w:t xml:space="preserve"> ein besonders exklusives Interieur</w:t>
      </w:r>
      <w:r w:rsidR="00EC6DB5">
        <w:rPr>
          <w:rFonts w:ascii="Arial" w:hAnsi="Arial"/>
        </w:rPr>
        <w:t xml:space="preserve"> </w:t>
      </w:r>
      <w:r w:rsidR="009F1B06">
        <w:rPr>
          <w:rFonts w:ascii="Arial" w:hAnsi="Arial"/>
        </w:rPr>
        <w:t xml:space="preserve">aus schiefergrauem Leder </w:t>
      </w:r>
      <w:r w:rsidR="00EC6DB5">
        <w:rPr>
          <w:rFonts w:ascii="Arial" w:hAnsi="Arial"/>
        </w:rPr>
        <w:t>angefertigt.</w:t>
      </w:r>
    </w:p>
    <w:p w14:paraId="135B4289" w14:textId="77777777" w:rsidR="009F1B06" w:rsidRDefault="009F1B06" w:rsidP="00664D12">
      <w:pPr>
        <w:spacing w:line="360" w:lineRule="auto"/>
        <w:jc w:val="both"/>
        <w:rPr>
          <w:rFonts w:ascii="Arial" w:hAnsi="Arial"/>
        </w:rPr>
      </w:pPr>
    </w:p>
    <w:p w14:paraId="375C6BC3" w14:textId="598BBF67" w:rsidR="009F1B06" w:rsidRDefault="009F1B06" w:rsidP="00664D1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Schon auf den ersten Blick faszinieren die aufwendigen, millimetergenauen „Double Cube“ Steppungen</w:t>
      </w:r>
      <w:r w:rsidR="00F35A5A">
        <w:rPr>
          <w:rFonts w:ascii="Arial" w:hAnsi="Arial"/>
        </w:rPr>
        <w:t xml:space="preserve"> an </w:t>
      </w:r>
      <w:r w:rsidR="00F35A5A" w:rsidRPr="009D1EE6">
        <w:rPr>
          <w:rFonts w:ascii="Arial" w:hAnsi="Arial"/>
        </w:rPr>
        <w:t>den Innenteilen der Türverkleidungen, den Fußbodenschonern</w:t>
      </w:r>
      <w:r w:rsidR="00C2611E">
        <w:rPr>
          <w:rFonts w:ascii="Arial" w:hAnsi="Arial"/>
        </w:rPr>
        <w:t xml:space="preserve">, dem Leder-Mittelstreifen im mit </w:t>
      </w:r>
      <w:r w:rsidR="00905C8E">
        <w:rPr>
          <w:rFonts w:ascii="Arial" w:hAnsi="Arial"/>
        </w:rPr>
        <w:t>Dinamica</w:t>
      </w:r>
      <w:r w:rsidR="00C2611E">
        <w:rPr>
          <w:rFonts w:ascii="Arial" w:hAnsi="Arial"/>
        </w:rPr>
        <w:t xml:space="preserve"> gepolsterten Dachhimmel</w:t>
      </w:r>
      <w:r w:rsidR="006E5BFD">
        <w:rPr>
          <w:rFonts w:ascii="Arial" w:hAnsi="Arial"/>
        </w:rPr>
        <w:t>,</w:t>
      </w:r>
      <w:r w:rsidR="00F35A5A" w:rsidRPr="009D1EE6">
        <w:rPr>
          <w:rFonts w:ascii="Arial" w:hAnsi="Arial"/>
        </w:rPr>
        <w:t xml:space="preserve"> und den Mittelbahnen der Sitze</w:t>
      </w:r>
      <w:r w:rsidR="00F35A5A">
        <w:rPr>
          <w:rFonts w:ascii="Arial" w:hAnsi="Arial"/>
        </w:rPr>
        <w:t xml:space="preserve">. </w:t>
      </w:r>
      <w:r w:rsidR="00F35A5A" w:rsidRPr="009D1EE6">
        <w:rPr>
          <w:rFonts w:ascii="Arial" w:hAnsi="Arial"/>
        </w:rPr>
        <w:t xml:space="preserve">Um eine optimale Sitzklimatisierung zu gewährleisten, wurden die </w:t>
      </w:r>
      <w:r w:rsidR="00F35A5A">
        <w:rPr>
          <w:rFonts w:ascii="Arial" w:hAnsi="Arial"/>
        </w:rPr>
        <w:t xml:space="preserve">in diesem Muster gestalteten </w:t>
      </w:r>
      <w:r w:rsidR="00F35A5A" w:rsidRPr="009D1EE6">
        <w:rPr>
          <w:rFonts w:ascii="Arial" w:hAnsi="Arial"/>
        </w:rPr>
        <w:t>Sitzflächen</w:t>
      </w:r>
      <w:r w:rsidR="00F35A5A">
        <w:rPr>
          <w:rFonts w:ascii="Arial" w:hAnsi="Arial"/>
        </w:rPr>
        <w:t xml:space="preserve"> zusätzlich</w:t>
      </w:r>
      <w:r w:rsidR="00F35A5A" w:rsidRPr="009D1EE6">
        <w:rPr>
          <w:rFonts w:ascii="Arial" w:hAnsi="Arial"/>
        </w:rPr>
        <w:t xml:space="preserve"> millimetergenau perforiert.</w:t>
      </w:r>
      <w:r w:rsidR="00A47903">
        <w:rPr>
          <w:rFonts w:ascii="Arial" w:hAnsi="Arial"/>
        </w:rPr>
        <w:t xml:space="preserve"> </w:t>
      </w:r>
      <w:r w:rsidR="00C2611E">
        <w:rPr>
          <w:rFonts w:ascii="Arial" w:hAnsi="Arial"/>
        </w:rPr>
        <w:t>A</w:t>
      </w:r>
      <w:r w:rsidR="00A47903">
        <w:rPr>
          <w:rFonts w:ascii="Arial" w:hAnsi="Arial"/>
        </w:rPr>
        <w:t xml:space="preserve">uf anderen Elementen </w:t>
      </w:r>
      <w:r w:rsidR="00C2611E">
        <w:rPr>
          <w:rFonts w:ascii="Arial" w:hAnsi="Arial"/>
        </w:rPr>
        <w:t xml:space="preserve">werden </w:t>
      </w:r>
      <w:r w:rsidR="00A47903">
        <w:rPr>
          <w:rFonts w:ascii="Arial" w:hAnsi="Arial"/>
        </w:rPr>
        <w:t xml:space="preserve">mit dem BRABUS Logo Pattern </w:t>
      </w:r>
      <w:r w:rsidR="00C2611E">
        <w:rPr>
          <w:rFonts w:ascii="Arial" w:hAnsi="Arial"/>
        </w:rPr>
        <w:t xml:space="preserve">weitere optische Akzente </w:t>
      </w:r>
      <w:r w:rsidR="00A47903">
        <w:rPr>
          <w:rFonts w:ascii="Arial" w:hAnsi="Arial"/>
        </w:rPr>
        <w:t>gesetzt.</w:t>
      </w:r>
    </w:p>
    <w:p w14:paraId="604EC081" w14:textId="77777777" w:rsidR="00664D12" w:rsidRPr="009D1EE6" w:rsidRDefault="00664D12" w:rsidP="00664D12">
      <w:pPr>
        <w:spacing w:line="360" w:lineRule="auto"/>
        <w:jc w:val="both"/>
        <w:rPr>
          <w:rFonts w:ascii="Arial" w:hAnsi="Arial"/>
        </w:rPr>
      </w:pPr>
    </w:p>
    <w:p w14:paraId="785213FD" w14:textId="3B001221" w:rsidR="00B557C3" w:rsidRDefault="00664D12" w:rsidP="00664D12">
      <w:pPr>
        <w:spacing w:line="360" w:lineRule="auto"/>
        <w:jc w:val="both"/>
        <w:rPr>
          <w:rFonts w:ascii="Arial" w:hAnsi="Arial"/>
          <w:bCs/>
        </w:rPr>
      </w:pPr>
      <w:r w:rsidRPr="009D1EE6">
        <w:rPr>
          <w:rFonts w:ascii="Arial" w:hAnsi="Arial"/>
        </w:rPr>
        <w:t xml:space="preserve">Passgenaue Sicht-Carbon-Elemente an Instrumententräger, Türverkleidungen und Mittelkonsole betonen den High Performance Charakter </w:t>
      </w:r>
      <w:r w:rsidRPr="00E67C86">
        <w:rPr>
          <w:rFonts w:ascii="Arial" w:hAnsi="Arial"/>
        </w:rPr>
        <w:t>dieses Fahrzeug</w:t>
      </w:r>
      <w:r w:rsidR="004A7E43" w:rsidRPr="00E67C86">
        <w:rPr>
          <w:rFonts w:ascii="Arial" w:hAnsi="Arial"/>
        </w:rPr>
        <w:t>s</w:t>
      </w:r>
      <w:r w:rsidRPr="00E67C86">
        <w:rPr>
          <w:rFonts w:ascii="Arial" w:hAnsi="Arial"/>
        </w:rPr>
        <w:t xml:space="preserve"> genauso wie die Türverriegelungsstifte aus Aluminium</w:t>
      </w:r>
      <w:r w:rsidR="0024284C" w:rsidRPr="00E67C86">
        <w:rPr>
          <w:rFonts w:ascii="Arial" w:hAnsi="Arial"/>
        </w:rPr>
        <w:t xml:space="preserve"> und die Carbon-Pedalauflagen</w:t>
      </w:r>
      <w:r w:rsidRPr="00E67C86">
        <w:rPr>
          <w:rFonts w:ascii="Arial" w:hAnsi="Arial"/>
        </w:rPr>
        <w:t>. Aus dem</w:t>
      </w:r>
      <w:r w:rsidRPr="009D1EE6">
        <w:rPr>
          <w:rFonts w:ascii="Arial" w:hAnsi="Arial"/>
        </w:rPr>
        <w:t xml:space="preserve"> gleichen Hightech-Compound gefertigt sind die Türeinstiegsleisten mit beleuchtetem BRABUS Logo, das seine Farbe analog zur Ambientebeleuchtung des Fahrzeugs wechselt.</w:t>
      </w:r>
      <w:r w:rsidR="003024C3">
        <w:rPr>
          <w:rFonts w:ascii="Arial" w:hAnsi="Arial"/>
        </w:rPr>
        <w:t xml:space="preserve"> Eine neue, besonders sportliche Note erhält der </w:t>
      </w:r>
      <w:r w:rsidR="003024C3" w:rsidRPr="009540CB">
        <w:rPr>
          <w:rFonts w:ascii="Arial" w:hAnsi="Arial"/>
          <w:bCs/>
        </w:rPr>
        <w:t xml:space="preserve">BRABUS </w:t>
      </w:r>
      <w:r w:rsidR="003024C3" w:rsidRPr="0024284C">
        <w:rPr>
          <w:rFonts w:ascii="Arial" w:hAnsi="Arial"/>
          <w:bCs/>
          <w:color w:val="000000" w:themeColor="text1"/>
        </w:rPr>
        <w:t>XL</w:t>
      </w:r>
      <w:r w:rsidR="003024C3" w:rsidRPr="009540CB">
        <w:rPr>
          <w:rFonts w:ascii="Arial" w:hAnsi="Arial"/>
          <w:bCs/>
          <w:color w:val="FF0000"/>
        </w:rPr>
        <w:t xml:space="preserve"> 800</w:t>
      </w:r>
      <w:r w:rsidR="003024C3" w:rsidRPr="009D1EE6">
        <w:rPr>
          <w:rFonts w:ascii="Arial" w:hAnsi="Arial"/>
          <w:b/>
        </w:rPr>
        <w:t xml:space="preserve"> </w:t>
      </w:r>
      <w:r w:rsidR="003024C3">
        <w:rPr>
          <w:rFonts w:ascii="Arial" w:hAnsi="Arial"/>
          <w:bCs/>
        </w:rPr>
        <w:t>mit den Sicht-Carbon-Sonnenblenden</w:t>
      </w:r>
      <w:r w:rsidR="00B557C3">
        <w:rPr>
          <w:rFonts w:ascii="Arial" w:hAnsi="Arial"/>
          <w:bCs/>
        </w:rPr>
        <w:t xml:space="preserve"> und der Dachinstrumentenkonsole, die die </w:t>
      </w:r>
      <w:r w:rsidR="00337392">
        <w:rPr>
          <w:rFonts w:ascii="Arial" w:hAnsi="Arial"/>
          <w:bCs/>
        </w:rPr>
        <w:t xml:space="preserve">Passagiere </w:t>
      </w:r>
      <w:r w:rsidR="00B557C3">
        <w:rPr>
          <w:rFonts w:ascii="Arial" w:hAnsi="Arial"/>
          <w:bCs/>
        </w:rPr>
        <w:t>auf den Rücksitzen über die</w:t>
      </w:r>
      <w:r w:rsidR="00337392">
        <w:rPr>
          <w:rFonts w:ascii="Arial" w:hAnsi="Arial"/>
          <w:bCs/>
        </w:rPr>
        <w:t xml:space="preserve"> gefahrene </w:t>
      </w:r>
      <w:r w:rsidR="00B557C3">
        <w:rPr>
          <w:rFonts w:ascii="Arial" w:hAnsi="Arial"/>
          <w:bCs/>
        </w:rPr>
        <w:t>Geschwindigkeit, Uhrzeit und Datum auf dem Laufenden hält.</w:t>
      </w:r>
    </w:p>
    <w:p w14:paraId="404F4965" w14:textId="77777777" w:rsidR="00664D12" w:rsidRPr="009D1EE6" w:rsidRDefault="00664D12" w:rsidP="00664D1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3CBF8E32" w14:textId="77777777" w:rsidR="00664D12" w:rsidRPr="009D1EE6" w:rsidRDefault="00664D12" w:rsidP="00664D12">
      <w:pPr>
        <w:spacing w:line="360" w:lineRule="auto"/>
        <w:jc w:val="both"/>
        <w:rPr>
          <w:rFonts w:ascii="Arial" w:hAnsi="Arial"/>
          <w:b/>
        </w:rPr>
      </w:pPr>
      <w:r w:rsidRPr="009D1EE6">
        <w:rPr>
          <w:rFonts w:ascii="Arial" w:hAnsi="Arial"/>
          <w:b/>
        </w:rPr>
        <w:t>Kraftstoffverbrauch, CO</w:t>
      </w:r>
      <w:r w:rsidRPr="009D1EE6">
        <w:rPr>
          <w:rFonts w:ascii="Arial" w:hAnsi="Arial"/>
          <w:b/>
          <w:vertAlign w:val="subscript"/>
        </w:rPr>
        <w:t>2</w:t>
      </w:r>
      <w:r w:rsidRPr="009D1EE6">
        <w:rPr>
          <w:rFonts w:ascii="Arial" w:hAnsi="Arial"/>
          <w:b/>
        </w:rPr>
        <w:t xml:space="preserve"> Emissionen und Emissionsangabe:</w:t>
      </w:r>
    </w:p>
    <w:p w14:paraId="1BBEDA39" w14:textId="442F98D8" w:rsidR="00664D12" w:rsidRPr="009D1EE6" w:rsidRDefault="00664D12" w:rsidP="00664D12">
      <w:pPr>
        <w:spacing w:line="360" w:lineRule="auto"/>
        <w:jc w:val="both"/>
        <w:rPr>
          <w:rFonts w:ascii="Arial" w:hAnsi="Arial"/>
        </w:rPr>
      </w:pPr>
      <w:r w:rsidRPr="009D1EE6">
        <w:rPr>
          <w:rFonts w:ascii="Arial" w:hAnsi="Arial"/>
          <w:b/>
          <w:bCs/>
        </w:rPr>
        <w:t>BRABUS</w:t>
      </w:r>
      <w:r>
        <w:rPr>
          <w:rFonts w:ascii="Arial" w:hAnsi="Arial"/>
          <w:b/>
          <w:bCs/>
        </w:rPr>
        <w:t xml:space="preserve"> XL</w:t>
      </w:r>
      <w:r w:rsidRPr="009D1EE6">
        <w:rPr>
          <w:rFonts w:ascii="Arial" w:hAnsi="Arial"/>
          <w:b/>
          <w:bCs/>
        </w:rPr>
        <w:t xml:space="preserve"> </w:t>
      </w:r>
      <w:r w:rsidRPr="009D1EE6">
        <w:rPr>
          <w:rFonts w:ascii="Arial" w:hAnsi="Arial" w:cs="Arial"/>
          <w:b/>
          <w:bCs/>
          <w:color w:val="FF0000"/>
        </w:rPr>
        <w:t>800</w:t>
      </w:r>
      <w:r w:rsidRPr="009D1EE6">
        <w:rPr>
          <w:rFonts w:ascii="Arial" w:hAnsi="Arial" w:cs="Arial"/>
          <w:b/>
          <w:bCs/>
        </w:rPr>
        <w:t xml:space="preserve"> </w:t>
      </w:r>
      <w:r w:rsidRPr="009D1EE6">
        <w:rPr>
          <w:rFonts w:ascii="Arial" w:hAnsi="Arial"/>
        </w:rPr>
        <w:t>auf Basis Mercedes-AMG G 63: Kraftstoffverbrauch kombiniert:</w:t>
      </w:r>
      <w:r w:rsidR="008E7CDB">
        <w:rPr>
          <w:rFonts w:ascii="Arial" w:hAnsi="Arial"/>
        </w:rPr>
        <w:t xml:space="preserve"> 20,1</w:t>
      </w:r>
      <w:r w:rsidRPr="009D1EE6">
        <w:rPr>
          <w:rFonts w:ascii="Arial" w:hAnsi="Arial"/>
        </w:rPr>
        <w:t xml:space="preserve"> l/100 km; CO2-Emissionen kombiniert: </w:t>
      </w:r>
      <w:r w:rsidR="008E7CDB">
        <w:rPr>
          <w:rFonts w:ascii="Arial" w:hAnsi="Arial"/>
        </w:rPr>
        <w:t xml:space="preserve">456 </w:t>
      </w:r>
      <w:r w:rsidRPr="009D1EE6">
        <w:rPr>
          <w:rFonts w:ascii="Arial" w:hAnsi="Arial"/>
        </w:rPr>
        <w:t>g/km.</w:t>
      </w:r>
    </w:p>
    <w:p w14:paraId="05CEFE2C" w14:textId="77777777" w:rsidR="00402115" w:rsidRPr="00560423" w:rsidRDefault="00402115">
      <w:pPr>
        <w:widowControl w:val="0"/>
        <w:rPr>
          <w:rFonts w:ascii="Arial" w:hAnsi="Arial" w:cs="Arial"/>
          <w:b/>
          <w:bCs/>
        </w:rPr>
      </w:pPr>
    </w:p>
    <w:p w14:paraId="2D4F8B47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462B4D">
        <w:rPr>
          <w:rFonts w:ascii="Arial" w:hAnsi="Arial" w:cs="Arial"/>
          <w:b/>
          <w:bCs/>
        </w:rPr>
        <w:lastRenderedPageBreak/>
        <w:t>BRABUS 2025. Abdruck frei! Bitte schicken Sie uns ein Belegexemplar</w:t>
      </w:r>
    </w:p>
    <w:p w14:paraId="5F9EE70D" w14:textId="77777777" w:rsidR="0027452B" w:rsidRPr="00462B4D" w:rsidRDefault="0027452B" w:rsidP="0027452B">
      <w:pPr>
        <w:widowControl w:val="0"/>
        <w:autoSpaceDE w:val="0"/>
        <w:jc w:val="center"/>
      </w:pPr>
      <w:r w:rsidRPr="00462B4D">
        <w:rPr>
          <w:rFonts w:ascii="Arial" w:hAnsi="Arial" w:cs="Arial"/>
          <w:b/>
          <w:bCs/>
        </w:rPr>
        <w:t>oder einen Link zu Ihrer Online-Berichterstattung zu! Danke!</w:t>
      </w:r>
    </w:p>
    <w:p w14:paraId="6E12C9C4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b/>
          <w:bCs/>
        </w:rPr>
      </w:pPr>
      <w:r w:rsidRPr="00462B4D">
        <w:rPr>
          <w:rFonts w:ascii="Arial" w:hAnsi="Arial" w:cs="Arial"/>
          <w:b/>
          <w:bCs/>
        </w:rPr>
        <w:t>Achtung: Weitere Informationen über BRABUS finden Sie und Ihre Leser</w:t>
      </w:r>
    </w:p>
    <w:p w14:paraId="61D3618E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i/>
          <w:iCs/>
        </w:rPr>
      </w:pPr>
      <w:r w:rsidRPr="00462B4D">
        <w:rPr>
          <w:rFonts w:ascii="Arial" w:hAnsi="Arial" w:cs="Arial"/>
          <w:b/>
          <w:bCs/>
        </w:rPr>
        <w:t>im Internet unter der Adresse www.brabus.com</w:t>
      </w:r>
    </w:p>
    <w:p w14:paraId="05528072" w14:textId="77777777" w:rsidR="0027452B" w:rsidRPr="00462B4D" w:rsidRDefault="0027452B" w:rsidP="0027452B">
      <w:pPr>
        <w:widowControl w:val="0"/>
        <w:autoSpaceDE w:val="0"/>
        <w:jc w:val="center"/>
        <w:rPr>
          <w:rFonts w:ascii="Arial" w:hAnsi="Arial" w:cs="Arial"/>
          <w:i/>
          <w:iCs/>
        </w:rPr>
      </w:pPr>
    </w:p>
    <w:p w14:paraId="4916528E" w14:textId="77777777" w:rsidR="0027452B" w:rsidRPr="00462B4D" w:rsidRDefault="0027452B" w:rsidP="0027452B">
      <w:pPr>
        <w:widowControl w:val="0"/>
        <w:autoSpaceDE w:val="0"/>
        <w:jc w:val="center"/>
      </w:pPr>
      <w:r w:rsidRPr="00462B4D">
        <w:rPr>
          <w:rFonts w:ascii="Arial" w:hAnsi="Arial" w:cs="Arial"/>
          <w:b/>
          <w:bCs/>
          <w:i/>
          <w:iCs/>
          <w:sz w:val="28"/>
          <w:szCs w:val="28"/>
        </w:rPr>
        <w:t>Exklusiv für Journalisten: Das BRABUS Media Portal.</w:t>
      </w:r>
    </w:p>
    <w:p w14:paraId="26389836" w14:textId="2963A418" w:rsidR="00402115" w:rsidRPr="0027452B" w:rsidRDefault="0027452B" w:rsidP="0027452B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62B4D">
        <w:rPr>
          <w:rFonts w:ascii="Arial" w:hAnsi="Arial" w:cs="Arial"/>
          <w:b/>
          <w:bCs/>
          <w:i/>
          <w:iCs/>
          <w:sz w:val="28"/>
          <w:szCs w:val="28"/>
        </w:rPr>
        <w:t>Akkreditieren Sie sich online unter https://media.brabus.com</w:t>
      </w:r>
    </w:p>
    <w:p w14:paraId="643413BA" w14:textId="695BCC1C" w:rsidR="00402115" w:rsidRPr="0027452B" w:rsidRDefault="00402115">
      <w:pPr>
        <w:widowControl w:val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sectPr w:rsidR="00402115" w:rsidRPr="0027452B">
      <w:headerReference w:type="default" r:id="rId8"/>
      <w:footerReference w:type="default" r:id="rId9"/>
      <w:pgSz w:w="11906" w:h="16838"/>
      <w:pgMar w:top="1985" w:right="1418" w:bottom="1134" w:left="1418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BC88E" w14:textId="77777777" w:rsidR="002175ED" w:rsidRDefault="002175ED">
      <w:r>
        <w:separator/>
      </w:r>
    </w:p>
  </w:endnote>
  <w:endnote w:type="continuationSeparator" w:id="0">
    <w:p w14:paraId="2A41FDEC" w14:textId="77777777" w:rsidR="002175ED" w:rsidRDefault="0021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HeronSans Light">
    <w:altName w:val="Calibri"/>
    <w:charset w:val="00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BB614" w14:textId="77777777" w:rsidR="00402115" w:rsidRDefault="00C70CB9">
    <w:pPr>
      <w:pStyle w:val="Fuzeile"/>
      <w:jc w:val="center"/>
    </w:pPr>
    <w:r>
      <w:rPr>
        <w:noProof/>
      </w:rPr>
      <w:drawing>
        <wp:inline distT="0" distB="0" distL="0" distR="0" wp14:anchorId="44401721" wp14:editId="69C42BC5">
          <wp:extent cx="5759450" cy="405130"/>
          <wp:effectExtent l="0" t="0" r="0" b="0"/>
          <wp:docPr id="167675555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5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09EA0" w14:textId="77777777" w:rsidR="002175ED" w:rsidRDefault="002175ED">
      <w:r>
        <w:separator/>
      </w:r>
    </w:p>
  </w:footnote>
  <w:footnote w:type="continuationSeparator" w:id="0">
    <w:p w14:paraId="7414BE3E" w14:textId="77777777" w:rsidR="002175ED" w:rsidRDefault="0021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E404D" w14:textId="77777777" w:rsidR="00402115" w:rsidRDefault="00C70CB9">
    <w:pPr>
      <w:pStyle w:val="Kopfzeile"/>
      <w:jc w:val="center"/>
      <w:rPr>
        <w:rFonts w:ascii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  <w:lang w:eastAsia="de-DE"/>
      </w:rPr>
      <w:t xml:space="preserve"> </w:t>
    </w:r>
    <w:r>
      <w:rPr>
        <w:noProof/>
      </w:rPr>
      <w:drawing>
        <wp:inline distT="0" distB="0" distL="0" distR="0" wp14:anchorId="5B6FD654" wp14:editId="6C7E4C40">
          <wp:extent cx="1934210" cy="341630"/>
          <wp:effectExtent l="0" t="0" r="0" b="0"/>
          <wp:docPr id="171507650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0" t="-111" r="-20" b="-111"/>
                  <a:stretch>
                    <a:fillRect/>
                  </a:stretch>
                </pic:blipFill>
                <pic:spPr bwMode="auto">
                  <a:xfrm>
                    <a:off x="0" y="0"/>
                    <a:ext cx="1934210" cy="341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15CA07" w14:textId="77777777" w:rsidR="00402115" w:rsidRDefault="00402115">
    <w:pPr>
      <w:pStyle w:val="Kopfzeile"/>
      <w:jc w:val="center"/>
      <w:rPr>
        <w:rFonts w:ascii="Arial" w:hAnsi="Arial" w:cs="Arial"/>
        <w:sz w:val="18"/>
        <w:szCs w:val="18"/>
      </w:rPr>
    </w:pPr>
  </w:p>
  <w:p w14:paraId="50F43247" w14:textId="60D51589" w:rsidR="00402115" w:rsidRDefault="00C70CB9">
    <w:pPr>
      <w:pStyle w:val="Kopfzeile"/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PRESSE</w:t>
    </w:r>
    <w:r w:rsidR="002246BC">
      <w:rPr>
        <w:rFonts w:ascii="Arial" w:hAnsi="Arial" w:cs="Arial"/>
        <w:b/>
        <w:sz w:val="30"/>
        <w:szCs w:val="30"/>
      </w:rPr>
      <w:t>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41A80"/>
    <w:multiLevelType w:val="multilevel"/>
    <w:tmpl w:val="B2527B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5D277E8"/>
    <w:multiLevelType w:val="multilevel"/>
    <w:tmpl w:val="BD9C8FC8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115"/>
    <w:rsid w:val="00001F2A"/>
    <w:rsid w:val="00006D67"/>
    <w:rsid w:val="00025014"/>
    <w:rsid w:val="00030728"/>
    <w:rsid w:val="00036743"/>
    <w:rsid w:val="00041972"/>
    <w:rsid w:val="0005464E"/>
    <w:rsid w:val="000600A7"/>
    <w:rsid w:val="00073F72"/>
    <w:rsid w:val="00093BFC"/>
    <w:rsid w:val="00095C3A"/>
    <w:rsid w:val="000A6AF6"/>
    <w:rsid w:val="000A78EE"/>
    <w:rsid w:val="000C738F"/>
    <w:rsid w:val="000D3C2A"/>
    <w:rsid w:val="000E4259"/>
    <w:rsid w:val="000F725B"/>
    <w:rsid w:val="001006D0"/>
    <w:rsid w:val="00125EF2"/>
    <w:rsid w:val="0013751B"/>
    <w:rsid w:val="00140756"/>
    <w:rsid w:val="00140A26"/>
    <w:rsid w:val="00154860"/>
    <w:rsid w:val="001927A2"/>
    <w:rsid w:val="00194D7D"/>
    <w:rsid w:val="001A7E0F"/>
    <w:rsid w:val="001C0BF0"/>
    <w:rsid w:val="001C4D39"/>
    <w:rsid w:val="001C5151"/>
    <w:rsid w:val="001F57D0"/>
    <w:rsid w:val="0020271F"/>
    <w:rsid w:val="00203127"/>
    <w:rsid w:val="00206BE7"/>
    <w:rsid w:val="002157FB"/>
    <w:rsid w:val="002175ED"/>
    <w:rsid w:val="002246BC"/>
    <w:rsid w:val="00232B60"/>
    <w:rsid w:val="00234A5E"/>
    <w:rsid w:val="0024284C"/>
    <w:rsid w:val="00243347"/>
    <w:rsid w:val="002441F8"/>
    <w:rsid w:val="002636D7"/>
    <w:rsid w:val="002647F5"/>
    <w:rsid w:val="0027452B"/>
    <w:rsid w:val="00293B1D"/>
    <w:rsid w:val="0029596D"/>
    <w:rsid w:val="002A42CE"/>
    <w:rsid w:val="002B6B64"/>
    <w:rsid w:val="00300278"/>
    <w:rsid w:val="003024C3"/>
    <w:rsid w:val="003150EF"/>
    <w:rsid w:val="003224A0"/>
    <w:rsid w:val="0032343B"/>
    <w:rsid w:val="0032465E"/>
    <w:rsid w:val="00324C46"/>
    <w:rsid w:val="00337392"/>
    <w:rsid w:val="00337FE5"/>
    <w:rsid w:val="003424D4"/>
    <w:rsid w:val="00354209"/>
    <w:rsid w:val="00355896"/>
    <w:rsid w:val="003568FC"/>
    <w:rsid w:val="00376FD5"/>
    <w:rsid w:val="003C3164"/>
    <w:rsid w:val="003F37ED"/>
    <w:rsid w:val="003F6A84"/>
    <w:rsid w:val="00402115"/>
    <w:rsid w:val="00415CFA"/>
    <w:rsid w:val="00422FAA"/>
    <w:rsid w:val="00430350"/>
    <w:rsid w:val="004344B4"/>
    <w:rsid w:val="00442771"/>
    <w:rsid w:val="004459C7"/>
    <w:rsid w:val="0047670A"/>
    <w:rsid w:val="004770A1"/>
    <w:rsid w:val="00484C82"/>
    <w:rsid w:val="004962D3"/>
    <w:rsid w:val="004A7E43"/>
    <w:rsid w:val="004B0277"/>
    <w:rsid w:val="004B7137"/>
    <w:rsid w:val="004C077F"/>
    <w:rsid w:val="004D25F1"/>
    <w:rsid w:val="004E0312"/>
    <w:rsid w:val="00505126"/>
    <w:rsid w:val="00524A1C"/>
    <w:rsid w:val="00535A7D"/>
    <w:rsid w:val="00542E71"/>
    <w:rsid w:val="00552EB3"/>
    <w:rsid w:val="00560423"/>
    <w:rsid w:val="00565850"/>
    <w:rsid w:val="005711FF"/>
    <w:rsid w:val="00576A7F"/>
    <w:rsid w:val="00582103"/>
    <w:rsid w:val="0058237B"/>
    <w:rsid w:val="005B68F4"/>
    <w:rsid w:val="005E450C"/>
    <w:rsid w:val="005F09B1"/>
    <w:rsid w:val="005F4206"/>
    <w:rsid w:val="0060281A"/>
    <w:rsid w:val="00605236"/>
    <w:rsid w:val="0061325E"/>
    <w:rsid w:val="006172D7"/>
    <w:rsid w:val="00625207"/>
    <w:rsid w:val="00626045"/>
    <w:rsid w:val="0062688F"/>
    <w:rsid w:val="0064392B"/>
    <w:rsid w:val="00664D12"/>
    <w:rsid w:val="00670CAA"/>
    <w:rsid w:val="00681268"/>
    <w:rsid w:val="006876CB"/>
    <w:rsid w:val="006902B4"/>
    <w:rsid w:val="006A2B1F"/>
    <w:rsid w:val="006A4BBF"/>
    <w:rsid w:val="006C0AD7"/>
    <w:rsid w:val="006C7C01"/>
    <w:rsid w:val="006D300A"/>
    <w:rsid w:val="006E5BFD"/>
    <w:rsid w:val="006F788C"/>
    <w:rsid w:val="0072093B"/>
    <w:rsid w:val="007378F3"/>
    <w:rsid w:val="00741695"/>
    <w:rsid w:val="00754414"/>
    <w:rsid w:val="00762BD1"/>
    <w:rsid w:val="007638C9"/>
    <w:rsid w:val="00763BA7"/>
    <w:rsid w:val="00775AB9"/>
    <w:rsid w:val="00782877"/>
    <w:rsid w:val="007A2E0D"/>
    <w:rsid w:val="007B6764"/>
    <w:rsid w:val="007F0585"/>
    <w:rsid w:val="00816E41"/>
    <w:rsid w:val="008362BE"/>
    <w:rsid w:val="008531BE"/>
    <w:rsid w:val="00855F26"/>
    <w:rsid w:val="00856945"/>
    <w:rsid w:val="008B0EC6"/>
    <w:rsid w:val="008C0E1A"/>
    <w:rsid w:val="008C2575"/>
    <w:rsid w:val="008C2729"/>
    <w:rsid w:val="008C3D61"/>
    <w:rsid w:val="008D3485"/>
    <w:rsid w:val="008E2A08"/>
    <w:rsid w:val="008E7CDB"/>
    <w:rsid w:val="008F3021"/>
    <w:rsid w:val="00905C8E"/>
    <w:rsid w:val="00936298"/>
    <w:rsid w:val="009519BD"/>
    <w:rsid w:val="009540CB"/>
    <w:rsid w:val="00960D49"/>
    <w:rsid w:val="00975A08"/>
    <w:rsid w:val="0098529E"/>
    <w:rsid w:val="00985B4C"/>
    <w:rsid w:val="009877C6"/>
    <w:rsid w:val="0099306A"/>
    <w:rsid w:val="009A2918"/>
    <w:rsid w:val="009A7660"/>
    <w:rsid w:val="009C0FB7"/>
    <w:rsid w:val="009C7DF3"/>
    <w:rsid w:val="009F1B06"/>
    <w:rsid w:val="00A135C8"/>
    <w:rsid w:val="00A27E1E"/>
    <w:rsid w:val="00A37A0A"/>
    <w:rsid w:val="00A411F3"/>
    <w:rsid w:val="00A47903"/>
    <w:rsid w:val="00A758CD"/>
    <w:rsid w:val="00A77823"/>
    <w:rsid w:val="00A858DE"/>
    <w:rsid w:val="00A9743A"/>
    <w:rsid w:val="00B13AB3"/>
    <w:rsid w:val="00B14A8F"/>
    <w:rsid w:val="00B3526C"/>
    <w:rsid w:val="00B52851"/>
    <w:rsid w:val="00B557C3"/>
    <w:rsid w:val="00B66B94"/>
    <w:rsid w:val="00B67B51"/>
    <w:rsid w:val="00B7517D"/>
    <w:rsid w:val="00BA4622"/>
    <w:rsid w:val="00BB2D41"/>
    <w:rsid w:val="00BE4D88"/>
    <w:rsid w:val="00BF1D67"/>
    <w:rsid w:val="00BF26AC"/>
    <w:rsid w:val="00BF3C8C"/>
    <w:rsid w:val="00C00771"/>
    <w:rsid w:val="00C02ACE"/>
    <w:rsid w:val="00C05199"/>
    <w:rsid w:val="00C122DC"/>
    <w:rsid w:val="00C2611E"/>
    <w:rsid w:val="00C51998"/>
    <w:rsid w:val="00C6654E"/>
    <w:rsid w:val="00C70CB9"/>
    <w:rsid w:val="00CA3E1D"/>
    <w:rsid w:val="00CA4862"/>
    <w:rsid w:val="00CA580E"/>
    <w:rsid w:val="00CB38F5"/>
    <w:rsid w:val="00CC208D"/>
    <w:rsid w:val="00CD4805"/>
    <w:rsid w:val="00CE2349"/>
    <w:rsid w:val="00D076D1"/>
    <w:rsid w:val="00D10047"/>
    <w:rsid w:val="00D137EB"/>
    <w:rsid w:val="00D13ACB"/>
    <w:rsid w:val="00D14852"/>
    <w:rsid w:val="00D252CC"/>
    <w:rsid w:val="00D263DB"/>
    <w:rsid w:val="00D27708"/>
    <w:rsid w:val="00D32BCE"/>
    <w:rsid w:val="00D332E0"/>
    <w:rsid w:val="00D404B0"/>
    <w:rsid w:val="00D548C9"/>
    <w:rsid w:val="00D77511"/>
    <w:rsid w:val="00D875B7"/>
    <w:rsid w:val="00DB0E39"/>
    <w:rsid w:val="00DE7251"/>
    <w:rsid w:val="00DE7668"/>
    <w:rsid w:val="00DF3E90"/>
    <w:rsid w:val="00E36ED6"/>
    <w:rsid w:val="00E45C37"/>
    <w:rsid w:val="00E514F9"/>
    <w:rsid w:val="00E52874"/>
    <w:rsid w:val="00E67C86"/>
    <w:rsid w:val="00E83C12"/>
    <w:rsid w:val="00E85E53"/>
    <w:rsid w:val="00EA05E9"/>
    <w:rsid w:val="00EA0F56"/>
    <w:rsid w:val="00EC6DB5"/>
    <w:rsid w:val="00EC75B3"/>
    <w:rsid w:val="00EC773A"/>
    <w:rsid w:val="00EE50DA"/>
    <w:rsid w:val="00F123C7"/>
    <w:rsid w:val="00F349DF"/>
    <w:rsid w:val="00F35A5A"/>
    <w:rsid w:val="00F3603B"/>
    <w:rsid w:val="00F43D82"/>
    <w:rsid w:val="00F45208"/>
    <w:rsid w:val="00F505ED"/>
    <w:rsid w:val="00F53E39"/>
    <w:rsid w:val="00F54D85"/>
    <w:rsid w:val="00F55BD4"/>
    <w:rsid w:val="00F579F8"/>
    <w:rsid w:val="00F6091A"/>
    <w:rsid w:val="00F77DB8"/>
    <w:rsid w:val="00F9575D"/>
    <w:rsid w:val="00FA7228"/>
    <w:rsid w:val="00FC4E2A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4DA1C"/>
  <w15:docId w15:val="{8074C2EE-EA39-4E30-8C6D-1E749F74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szCs w:val="24"/>
        <w:lang w:val="de-D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2F12"/>
    <w:rPr>
      <w:rFonts w:ascii="Trebuchet MS" w:eastAsia="Times New Roman" w:hAnsi="Trebuchet MS" w:cs="Trebuchet MS"/>
      <w:sz w:val="22"/>
      <w:szCs w:val="22"/>
      <w:lang w:bidi="ar-SA"/>
    </w:rPr>
  </w:style>
  <w:style w:type="paragraph" w:styleId="berschrift1">
    <w:name w:val="heading 1"/>
    <w:basedOn w:val="Standard"/>
    <w:next w:val="Standard"/>
    <w:uiPriority w:val="9"/>
    <w:qFormat/>
    <w:pPr>
      <w:keepNext/>
      <w:widowControl w:val="0"/>
      <w:numPr>
        <w:numId w:val="1"/>
      </w:numPr>
      <w:jc w:val="center"/>
      <w:outlineLvl w:val="0"/>
    </w:pPr>
    <w:rPr>
      <w:rFonts w:ascii="Arial" w:hAnsi="Arial" w:cs="Arial"/>
      <w:b/>
      <w:bCs/>
      <w:sz w:val="30"/>
      <w:szCs w:val="32"/>
    </w:rPr>
  </w:style>
  <w:style w:type="paragraph" w:styleId="berschrift2">
    <w:name w:val="heading 2"/>
    <w:basedOn w:val="Standard"/>
    <w:next w:val="Standard"/>
    <w:uiPriority w:val="9"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unhideWhenUsed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"/>
    <w:unhideWhenUsed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KopfzeileZchn">
    <w:name w:val="Kopfzeile Zchn"/>
    <w:uiPriority w:val="99"/>
    <w:qFormat/>
    <w:rPr>
      <w:rFonts w:ascii="Trebuchet MS" w:hAnsi="Trebuchet MS" w:cs="Trebuchet MS"/>
      <w:sz w:val="22"/>
      <w:szCs w:val="22"/>
      <w:lang w:val="de-DE"/>
    </w:rPr>
  </w:style>
  <w:style w:type="character" w:customStyle="1" w:styleId="berschrift1Zchn">
    <w:name w:val="Überschrift 1 Zchn"/>
    <w:uiPriority w:val="9"/>
    <w:qFormat/>
    <w:rPr>
      <w:rFonts w:ascii="Arial" w:hAnsi="Arial" w:cs="Arial"/>
      <w:b/>
      <w:bCs/>
      <w:sz w:val="30"/>
      <w:szCs w:val="32"/>
      <w:lang w:val="de-DE"/>
    </w:rPr>
  </w:style>
  <w:style w:type="character" w:customStyle="1" w:styleId="Internetverknpfung">
    <w:name w:val="Internetverknüpfung"/>
    <w:basedOn w:val="Absatz-Standardschriftart"/>
    <w:unhideWhenUsed/>
    <w:rsid w:val="00862C5B"/>
    <w:rPr>
      <w:color w:val="0563C1" w:themeColor="hyperlink"/>
      <w:u w:val="single"/>
    </w:rPr>
  </w:style>
  <w:style w:type="character" w:customStyle="1" w:styleId="TextkrperZchn">
    <w:name w:val="Textkörper Zchn"/>
    <w:qFormat/>
    <w:rPr>
      <w:rFonts w:ascii="Trebuchet MS" w:hAnsi="Trebuchet MS" w:cs="Arial"/>
      <w:bCs/>
      <w:sz w:val="22"/>
      <w:szCs w:val="30"/>
    </w:rPr>
  </w:style>
  <w:style w:type="character" w:customStyle="1" w:styleId="NichtaufgelsteErwhnung1">
    <w:name w:val="Nicht aufgelöste Erwähnung1"/>
    <w:qFormat/>
    <w:rPr>
      <w:color w:val="605E5C"/>
      <w:shd w:val="clear" w:color="auto" w:fill="E1DFDD"/>
    </w:rPr>
  </w:style>
  <w:style w:type="character" w:customStyle="1" w:styleId="NurTextZchn">
    <w:name w:val="Nur Text Zchn"/>
    <w:qFormat/>
    <w:rPr>
      <w:rFonts w:ascii="Courier New" w:hAnsi="Courier New" w:cs="Courier New"/>
      <w:bCs/>
      <w:lang w:val="de-DE"/>
    </w:rPr>
  </w:style>
  <w:style w:type="character" w:customStyle="1" w:styleId="berschrift2Zchn">
    <w:name w:val="Überschrift 2 Zchn"/>
    <w:qFormat/>
    <w:rPr>
      <w:rFonts w:ascii="Arial" w:hAnsi="Arial" w:cs="Arial"/>
      <w:b/>
      <w:bCs/>
      <w:i/>
      <w:iCs/>
      <w:sz w:val="28"/>
      <w:szCs w:val="28"/>
    </w:rPr>
  </w:style>
  <w:style w:type="character" w:customStyle="1" w:styleId="berschrift3Zchn">
    <w:name w:val="Überschrift 3 Zchn"/>
    <w:uiPriority w:val="9"/>
    <w:qFormat/>
    <w:rPr>
      <w:rFonts w:ascii="Cambria" w:hAnsi="Cambria" w:cs="Cambria"/>
      <w:b/>
      <w:bCs/>
      <w:sz w:val="26"/>
      <w:szCs w:val="26"/>
      <w:lang w:val="de-DE"/>
    </w:rPr>
  </w:style>
  <w:style w:type="character" w:customStyle="1" w:styleId="berschrift4Zchn">
    <w:name w:val="Überschrift 4 Zchn"/>
    <w:qFormat/>
    <w:rPr>
      <w:b/>
      <w:bCs/>
      <w:sz w:val="28"/>
      <w:szCs w:val="28"/>
      <w:lang w:val="de-DE"/>
    </w:rPr>
  </w:style>
  <w:style w:type="character" w:customStyle="1" w:styleId="berschrift5Zchn">
    <w:name w:val="Überschrift 5 Zchn"/>
    <w:uiPriority w:val="9"/>
    <w:qFormat/>
    <w:rPr>
      <w:rFonts w:ascii="Calibri" w:hAnsi="Calibri" w:cs="Calibri"/>
      <w:b/>
      <w:bCs/>
      <w:i/>
      <w:iCs/>
      <w:sz w:val="26"/>
      <w:szCs w:val="26"/>
    </w:rPr>
  </w:style>
  <w:style w:type="character" w:customStyle="1" w:styleId="FuzeileZchn">
    <w:name w:val="Fußzeile Zchn"/>
    <w:qFormat/>
    <w:rPr>
      <w:rFonts w:ascii="Trebuchet MS" w:hAnsi="Trebuchet MS" w:cs="Trebuchet MS"/>
      <w:sz w:val="22"/>
      <w:szCs w:val="22"/>
    </w:rPr>
  </w:style>
  <w:style w:type="character" w:customStyle="1" w:styleId="Textkrper3Zchn">
    <w:name w:val="Textkörper 3 Zchn"/>
    <w:qFormat/>
    <w:rPr>
      <w:rFonts w:ascii="Trebuchet MS" w:hAnsi="Trebuchet MS" w:cs="Trebuchet MS"/>
      <w:sz w:val="16"/>
      <w:szCs w:val="16"/>
    </w:rPr>
  </w:style>
  <w:style w:type="character" w:customStyle="1" w:styleId="SprechblasentextZchn">
    <w:name w:val="Sprechblasentext Zchn"/>
    <w:qFormat/>
    <w:rPr>
      <w:rFonts w:ascii="Tahoma" w:hAnsi="Tahoma" w:cs="Tahoma"/>
      <w:bCs/>
      <w:sz w:val="16"/>
      <w:szCs w:val="16"/>
    </w:rPr>
  </w:style>
  <w:style w:type="character" w:customStyle="1" w:styleId="HTMLVorformatiertZchn">
    <w:name w:val="HTML Vorformatiert Zchn"/>
    <w:qFormat/>
    <w:rPr>
      <w:rFonts w:ascii="Courier New" w:eastAsia="Courier New" w:hAnsi="Courier New" w:cs="Courier New"/>
    </w:rPr>
  </w:style>
  <w:style w:type="character" w:customStyle="1" w:styleId="Textkrper2Zchn">
    <w:name w:val="Textkörper 2 Zchn"/>
    <w:uiPriority w:val="99"/>
    <w:qFormat/>
    <w:rPr>
      <w:rFonts w:ascii="Trebuchet MS" w:hAnsi="Trebuchet MS" w:cs="Trebuchet MS"/>
      <w:bCs/>
      <w:sz w:val="22"/>
      <w:szCs w:val="30"/>
      <w:lang w:val="de-DE"/>
    </w:rPr>
  </w:style>
  <w:style w:type="character" w:customStyle="1" w:styleId="TitelZchn">
    <w:name w:val="Titel Zchn"/>
    <w:link w:val="Titel"/>
    <w:qFormat/>
    <w:rPr>
      <w:rFonts w:ascii="Arial" w:hAnsi="Arial" w:cs="Arial"/>
      <w:b/>
      <w:bCs/>
      <w:sz w:val="32"/>
      <w:szCs w:val="24"/>
      <w:lang w:val="de-DE"/>
    </w:rPr>
  </w:style>
  <w:style w:type="character" w:customStyle="1" w:styleId="EndnotentextZchn">
    <w:name w:val="Endnotentext Zchn"/>
    <w:uiPriority w:val="99"/>
    <w:qFormat/>
    <w:rPr>
      <w:rFonts w:ascii="Trebuchet MS" w:hAnsi="Trebuchet MS" w:cs="Arial"/>
      <w:bCs/>
    </w:rPr>
  </w:style>
  <w:style w:type="character" w:customStyle="1" w:styleId="Endnotenzeichen1">
    <w:name w:val="Endnotenzeichen1"/>
    <w:qFormat/>
    <w:rPr>
      <w:vertAlign w:val="superscript"/>
    </w:rPr>
  </w:style>
  <w:style w:type="character" w:customStyle="1" w:styleId="Endnotenanker">
    <w:name w:val="Endnotenanke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Kommentarzeichen">
    <w:name w:val="annotation reference"/>
    <w:uiPriority w:val="99"/>
    <w:qFormat/>
    <w:rPr>
      <w:sz w:val="16"/>
      <w:szCs w:val="16"/>
    </w:rPr>
  </w:style>
  <w:style w:type="character" w:customStyle="1" w:styleId="KommentartextZchn">
    <w:name w:val="Kommentartext Zchn"/>
    <w:uiPriority w:val="99"/>
    <w:qFormat/>
    <w:rPr>
      <w:rFonts w:ascii="Trebuchet MS" w:hAnsi="Trebuchet MS" w:cs="Arial"/>
      <w:bCs/>
    </w:rPr>
  </w:style>
  <w:style w:type="character" w:customStyle="1" w:styleId="KommentarthemaZchn">
    <w:name w:val="Kommentarthema Zchn"/>
    <w:uiPriority w:val="99"/>
    <w:qFormat/>
    <w:rPr>
      <w:rFonts w:ascii="Trebuchet MS" w:hAnsi="Trebuchet MS" w:cs="Arial"/>
      <w:b/>
      <w:bCs/>
    </w:rPr>
  </w:style>
  <w:style w:type="character" w:styleId="NichtaufgelsteErwhnung">
    <w:name w:val="Unresolved Mention"/>
    <w:uiPriority w:val="99"/>
    <w:semiHidden/>
    <w:unhideWhenUsed/>
    <w:qFormat/>
    <w:rsid w:val="00722FD1"/>
    <w:rPr>
      <w:color w:val="605E5C"/>
      <w:shd w:val="clear" w:color="auto" w:fill="E1DFDD"/>
    </w:rPr>
  </w:style>
  <w:style w:type="character" w:customStyle="1" w:styleId="TitelZchn1">
    <w:name w:val="Titel Zchn1"/>
    <w:basedOn w:val="Absatz-Standardschriftart"/>
    <w:uiPriority w:val="10"/>
    <w:qFormat/>
    <w:rsid w:val="00722FD1"/>
    <w:rPr>
      <w:rFonts w:asciiTheme="majorHAnsi" w:eastAsiaTheme="majorEastAsia" w:hAnsiTheme="majorHAnsi" w:cstheme="majorBidi"/>
      <w:spacing w:val="-10"/>
      <w:kern w:val="2"/>
      <w:sz w:val="56"/>
      <w:szCs w:val="56"/>
      <w:lang w:bidi="ar-SA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722FD1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widowControl w:val="0"/>
      <w:jc w:val="center"/>
    </w:pPr>
    <w:rPr>
      <w:rFonts w:ascii="Arial" w:hAnsi="Arial" w:cs="Arial"/>
      <w:b/>
      <w:bCs/>
      <w:sz w:val="32"/>
      <w:szCs w:val="24"/>
    </w:rPr>
  </w:style>
  <w:style w:type="paragraph" w:styleId="Textkrper">
    <w:name w:val="Body Text"/>
    <w:basedOn w:val="Standard"/>
    <w:pPr>
      <w:spacing w:after="120"/>
    </w:pPr>
    <w:rPr>
      <w:rFonts w:cs="Arial"/>
      <w:bCs/>
      <w:szCs w:val="30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customStyle="1" w:styleId="Kopf-undFuzeile">
    <w:name w:val="Kopf- und Fußzeile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NurText">
    <w:name w:val="Plain Text"/>
    <w:basedOn w:val="Standard"/>
    <w:qFormat/>
    <w:rPr>
      <w:rFonts w:ascii="Courier New" w:hAnsi="Courier New" w:cs="Courier New"/>
      <w:bCs/>
      <w:sz w:val="20"/>
      <w:szCs w:val="20"/>
    </w:rPr>
  </w:style>
  <w:style w:type="paragraph" w:styleId="Textkrper3">
    <w:name w:val="Body Text 3"/>
    <w:basedOn w:val="Standard"/>
    <w:qFormat/>
    <w:pPr>
      <w:spacing w:after="120"/>
    </w:pPr>
    <w:rPr>
      <w:sz w:val="16"/>
      <w:szCs w:val="16"/>
    </w:rPr>
  </w:style>
  <w:style w:type="paragraph" w:styleId="Sprechblasentext">
    <w:name w:val="Balloon Text"/>
    <w:basedOn w:val="Standard"/>
    <w:qFormat/>
    <w:rPr>
      <w:rFonts w:ascii="Tahoma" w:hAnsi="Tahoma" w:cs="Tahoma"/>
      <w:bCs/>
      <w:sz w:val="16"/>
      <w:szCs w:val="16"/>
    </w:rPr>
  </w:style>
  <w:style w:type="paragraph" w:styleId="HTMLVorformatiert">
    <w:name w:val="HTML Preformatted"/>
    <w:basedOn w:val="Standar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Blocktext">
    <w:name w:val="Block Text"/>
    <w:basedOn w:val="Standard"/>
    <w:qFormat/>
    <w:pPr>
      <w:widowControl w:val="0"/>
      <w:spacing w:line="360" w:lineRule="atLeast"/>
      <w:ind w:left="-360" w:right="-470"/>
      <w:jc w:val="both"/>
    </w:pPr>
    <w:rPr>
      <w:rFonts w:ascii="Arial" w:eastAsia="MS Mincho;ＭＳ 明朝" w:hAnsi="Arial" w:cs="Arial"/>
      <w:szCs w:val="24"/>
    </w:rPr>
  </w:style>
  <w:style w:type="paragraph" w:styleId="StandardWeb">
    <w:name w:val="Normal (Web)"/>
    <w:basedOn w:val="Standard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styleId="Textkrper2">
    <w:name w:val="Body Text 2"/>
    <w:basedOn w:val="Standard"/>
    <w:uiPriority w:val="99"/>
    <w:qFormat/>
    <w:pPr>
      <w:spacing w:after="120" w:line="480" w:lineRule="auto"/>
    </w:pPr>
    <w:rPr>
      <w:bCs/>
      <w:szCs w:val="30"/>
    </w:rPr>
  </w:style>
  <w:style w:type="paragraph" w:styleId="KeinLeerraum">
    <w:name w:val="No Spacing"/>
    <w:uiPriority w:val="1"/>
    <w:qFormat/>
    <w:rPr>
      <w:rFonts w:ascii="Calibri" w:eastAsia="Calibri" w:hAnsi="Calibri" w:cs="Calibri"/>
      <w:sz w:val="22"/>
      <w:szCs w:val="22"/>
      <w:lang w:bidi="ar-SA"/>
    </w:rPr>
  </w:style>
  <w:style w:type="paragraph" w:styleId="Endnotentext">
    <w:name w:val="endnote text"/>
    <w:basedOn w:val="Standard"/>
    <w:uiPriority w:val="99"/>
    <w:rPr>
      <w:rFonts w:cs="Arial"/>
      <w:bCs/>
      <w:sz w:val="20"/>
      <w:szCs w:val="20"/>
    </w:rPr>
  </w:style>
  <w:style w:type="paragraph" w:styleId="Kommentartext">
    <w:name w:val="annotation text"/>
    <w:basedOn w:val="Standard"/>
    <w:uiPriority w:val="99"/>
    <w:qFormat/>
    <w:rPr>
      <w:rFonts w:cs="Arial"/>
      <w:bCs/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qFormat/>
    <w:rPr>
      <w:b/>
    </w:rPr>
  </w:style>
  <w:style w:type="paragraph" w:styleId="Listenabsatz">
    <w:name w:val="List Paragraph"/>
    <w:basedOn w:val="Standard"/>
    <w:uiPriority w:val="34"/>
    <w:qFormat/>
    <w:pPr>
      <w:spacing w:after="160" w:line="252" w:lineRule="auto"/>
      <w:ind w:left="720"/>
      <w:contextualSpacing/>
    </w:pPr>
    <w:rPr>
      <w:rFonts w:ascii="Calibri" w:eastAsia="Calibri" w:hAnsi="Calibri" w:cs="Calibri"/>
      <w:lang w:val="de-AT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sz w:val="22"/>
      <w:lang w:bidi="ar-SA"/>
    </w:rPr>
  </w:style>
  <w:style w:type="paragraph" w:customStyle="1" w:styleId="Evolutioncopy">
    <w:name w:val="Evolution copy"/>
    <w:basedOn w:val="Standard"/>
    <w:uiPriority w:val="99"/>
    <w:qFormat/>
    <w:rsid w:val="00502BE0"/>
    <w:pPr>
      <w:spacing w:line="280" w:lineRule="atLeast"/>
      <w:textAlignment w:val="center"/>
    </w:pPr>
    <w:rPr>
      <w:rFonts w:ascii="HeronSans Light" w:eastAsia="Calibri" w:hAnsi="HeronSans Light" w:cs="HeronSans Light"/>
      <w:color w:val="FFFFFF"/>
      <w:spacing w:val="3"/>
      <w:sz w:val="16"/>
      <w:szCs w:val="16"/>
      <w:lang w:val="en-US" w:eastAsia="en-US"/>
    </w:rPr>
  </w:style>
  <w:style w:type="paragraph" w:styleId="Titel">
    <w:name w:val="Title"/>
    <w:basedOn w:val="Standard"/>
    <w:link w:val="TitelZchn"/>
    <w:qFormat/>
    <w:rsid w:val="00722FD1"/>
    <w:pPr>
      <w:widowControl w:val="0"/>
      <w:suppressAutoHyphens w:val="0"/>
      <w:jc w:val="center"/>
    </w:pPr>
    <w:rPr>
      <w:rFonts w:ascii="Arial" w:eastAsia="NSimSun" w:hAnsi="Arial" w:cs="Arial"/>
      <w:b/>
      <w:bCs/>
      <w:sz w:val="32"/>
      <w:szCs w:val="24"/>
      <w:lang w:bidi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KeineListe1">
    <w:name w:val="Keine Liste1"/>
    <w:semiHidden/>
    <w:qFormat/>
    <w:rsid w:val="00722FD1"/>
  </w:style>
  <w:style w:type="table" w:styleId="Tabellenraster">
    <w:name w:val="Table Grid"/>
    <w:basedOn w:val="NormaleTabelle"/>
    <w:uiPriority w:val="59"/>
    <w:rsid w:val="00722FD1"/>
    <w:rPr>
      <w:szCs w:val="20"/>
      <w:lang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4D25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B04C-4E31-49F5-B9BC-944BC664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1300</Words>
  <Characters>8190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BRABUS PRESSEMITTEILUNG  NEWS RELEASE</vt:lpstr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BRABUS PRESSEMITTEILUNG  NEWS RELEASE</dc:title>
  <dc:subject/>
  <dc:creator>BRABUS</dc:creator>
  <cp:keywords> </cp:keywords>
  <dc:description/>
  <cp:lastModifiedBy>Schneider, Tom</cp:lastModifiedBy>
  <cp:revision>2</cp:revision>
  <cp:lastPrinted>2023-07-05T19:14:00Z</cp:lastPrinted>
  <dcterms:created xsi:type="dcterms:W3CDTF">2025-05-05T09:08:00Z</dcterms:created>
  <dcterms:modified xsi:type="dcterms:W3CDTF">2025-05-05T09:08:00Z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