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8D1F" w14:textId="7C118311" w:rsidR="008B455B" w:rsidRPr="000D6E1D" w:rsidRDefault="008B455B" w:rsidP="00722FD1">
      <w:pPr>
        <w:ind w:left="-567" w:right="-567"/>
        <w:jc w:val="center"/>
        <w:rPr>
          <w:rFonts w:ascii="Arial" w:hAnsi="Arial"/>
          <w:b/>
          <w:sz w:val="48"/>
          <w:szCs w:val="48"/>
          <w:lang w:val="en-US"/>
        </w:rPr>
      </w:pPr>
      <w:r w:rsidRPr="000D6E1D">
        <w:rPr>
          <w:rFonts w:ascii="Arial" w:hAnsi="Arial"/>
          <w:b/>
          <w:sz w:val="48"/>
          <w:szCs w:val="48"/>
          <w:lang w:val="en-US"/>
        </w:rPr>
        <w:t>ROCKET REVOLUTION</w:t>
      </w:r>
    </w:p>
    <w:p w14:paraId="6A5DCD5C" w14:textId="77777777" w:rsidR="008B455B" w:rsidRPr="000D6E1D" w:rsidRDefault="008B455B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413F5CC" w14:textId="4F3CCBA8" w:rsidR="009F0829" w:rsidRPr="000D6E1D" w:rsidRDefault="009F0829" w:rsidP="00722FD1">
      <w:pPr>
        <w:ind w:left="-567" w:right="-567"/>
        <w:jc w:val="center"/>
        <w:rPr>
          <w:rFonts w:ascii="Arial" w:hAnsi="Arial"/>
          <w:b/>
          <w:sz w:val="48"/>
          <w:szCs w:val="48"/>
          <w:lang w:val="en-US"/>
        </w:rPr>
      </w:pPr>
      <w:r w:rsidRPr="000D6E1D">
        <w:rPr>
          <w:rFonts w:ascii="Arial" w:hAnsi="Arial"/>
          <w:b/>
          <w:sz w:val="48"/>
          <w:szCs w:val="48"/>
          <w:lang w:val="en-US"/>
        </w:rPr>
        <w:t>BRABUS ROCKET</w:t>
      </w:r>
      <w:r w:rsidRPr="000D6E1D">
        <w:rPr>
          <w:rFonts w:ascii="Arial" w:hAnsi="Arial"/>
          <w:b/>
          <w:color w:val="FF0000"/>
          <w:sz w:val="48"/>
          <w:szCs w:val="48"/>
          <w:lang w:val="en-US"/>
        </w:rPr>
        <w:t xml:space="preserve"> 1000</w:t>
      </w:r>
    </w:p>
    <w:p w14:paraId="64D30A0E" w14:textId="77777777" w:rsidR="009F0829" w:rsidRPr="000D6E1D" w:rsidRDefault="009F0829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FF0BB67" w14:textId="77777777" w:rsidR="00570448" w:rsidRDefault="000D6E1D" w:rsidP="008F2666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The first </w:t>
      </w:r>
      <w:r w:rsidR="007C501E" w:rsidRPr="000D6E1D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8058B4">
        <w:rPr>
          <w:rFonts w:ascii="Arial" w:hAnsi="Arial"/>
          <w:b/>
          <w:sz w:val="32"/>
          <w:szCs w:val="32"/>
          <w:lang w:val="en-US"/>
        </w:rPr>
        <w:t>s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 xml:space="preserve">upercar </w:t>
      </w:r>
      <w:r>
        <w:rPr>
          <w:rFonts w:ascii="Arial" w:hAnsi="Arial"/>
          <w:b/>
          <w:sz w:val="32"/>
          <w:szCs w:val="32"/>
          <w:lang w:val="en-US"/>
        </w:rPr>
        <w:t xml:space="preserve">with 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>1</w:t>
      </w:r>
      <w:r>
        <w:rPr>
          <w:rFonts w:ascii="Arial" w:hAnsi="Arial"/>
          <w:b/>
          <w:sz w:val="32"/>
          <w:szCs w:val="32"/>
          <w:lang w:val="en-US"/>
        </w:rPr>
        <w:t>,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 xml:space="preserve">000 </w:t>
      </w:r>
      <w:r>
        <w:rPr>
          <w:rFonts w:ascii="Arial" w:hAnsi="Arial"/>
          <w:b/>
          <w:sz w:val="32"/>
          <w:szCs w:val="32"/>
          <w:lang w:val="en-US"/>
        </w:rPr>
        <w:t>horsepower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3296B992" w14:textId="61523F60" w:rsidR="00722FD1" w:rsidRPr="000D6E1D" w:rsidRDefault="000D6E1D" w:rsidP="00570448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a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 xml:space="preserve">nd </w:t>
      </w:r>
      <w:r>
        <w:rPr>
          <w:rFonts w:ascii="Arial" w:hAnsi="Arial"/>
          <w:b/>
          <w:sz w:val="32"/>
          <w:szCs w:val="32"/>
          <w:lang w:val="en-US"/>
        </w:rPr>
        <w:t xml:space="preserve">a massive peak torque of 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>1</w:t>
      </w:r>
      <w:r>
        <w:rPr>
          <w:rFonts w:ascii="Arial" w:hAnsi="Arial"/>
          <w:b/>
          <w:sz w:val="32"/>
          <w:szCs w:val="32"/>
          <w:lang w:val="en-US"/>
        </w:rPr>
        <w:t>,</w:t>
      </w:r>
      <w:r w:rsidR="002458A3" w:rsidRPr="000D6E1D">
        <w:rPr>
          <w:rFonts w:ascii="Arial" w:hAnsi="Arial"/>
          <w:b/>
          <w:sz w:val="32"/>
          <w:szCs w:val="32"/>
          <w:lang w:val="en-US"/>
        </w:rPr>
        <w:t>8</w:t>
      </w:r>
      <w:r w:rsidR="008F2666" w:rsidRPr="000D6E1D">
        <w:rPr>
          <w:rFonts w:ascii="Arial" w:hAnsi="Arial"/>
          <w:b/>
          <w:sz w:val="32"/>
          <w:szCs w:val="32"/>
          <w:lang w:val="en-US"/>
        </w:rPr>
        <w:t>20 Nm</w:t>
      </w:r>
    </w:p>
    <w:p w14:paraId="219F9B94" w14:textId="77777777" w:rsidR="00722FD1" w:rsidRPr="000D6E1D" w:rsidRDefault="00722FD1" w:rsidP="00722FD1">
      <w:pPr>
        <w:jc w:val="center"/>
        <w:rPr>
          <w:rFonts w:ascii="Arial" w:hAnsi="Arial"/>
          <w:b/>
          <w:sz w:val="20"/>
          <w:szCs w:val="20"/>
          <w:lang w:val="en-US"/>
        </w:rPr>
      </w:pPr>
    </w:p>
    <w:p w14:paraId="168EA45B" w14:textId="1401E851" w:rsidR="008C6210" w:rsidRPr="000D6E1D" w:rsidRDefault="00D05F5D" w:rsidP="008C62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>E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x</w:t>
      </w:r>
      <w:r w:rsidR="007C223C">
        <w:rPr>
          <w:rFonts w:ascii="Arial" w:hAnsi="Arial"/>
          <w:b/>
          <w:sz w:val="32"/>
          <w:szCs w:val="32"/>
          <w:lang w:val="en-US"/>
        </w:rPr>
        <w:t>c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lusiv</w:t>
      </w:r>
      <w:r w:rsidR="008C6210" w:rsidRPr="000D6E1D">
        <w:rPr>
          <w:rFonts w:ascii="Arial" w:hAnsi="Arial"/>
          <w:b/>
          <w:sz w:val="32"/>
          <w:szCs w:val="32"/>
          <w:lang w:val="en-US"/>
        </w:rPr>
        <w:t>e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four-door</w:t>
      </w:r>
      <w:r w:rsidR="002F31C8">
        <w:rPr>
          <w:rFonts w:ascii="Arial" w:hAnsi="Arial"/>
          <w:b/>
          <w:sz w:val="32"/>
          <w:szCs w:val="32"/>
          <w:lang w:val="en-US"/>
        </w:rPr>
        <w:t>,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h</w:t>
      </w:r>
      <w:r w:rsidRPr="000D6E1D">
        <w:rPr>
          <w:rFonts w:ascii="Arial" w:hAnsi="Arial"/>
          <w:b/>
          <w:sz w:val="32"/>
          <w:szCs w:val="32"/>
          <w:lang w:val="en-US"/>
        </w:rPr>
        <w:t>igh</w:t>
      </w:r>
      <w:r w:rsidR="007C223C">
        <w:rPr>
          <w:rFonts w:ascii="Arial" w:hAnsi="Arial"/>
          <w:b/>
          <w:sz w:val="32"/>
          <w:szCs w:val="32"/>
          <w:lang w:val="en-US"/>
        </w:rPr>
        <w:t>-p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erformance </w:t>
      </w:r>
      <w:r w:rsidR="002F31C8">
        <w:rPr>
          <w:rFonts w:ascii="Arial" w:hAnsi="Arial"/>
          <w:b/>
          <w:sz w:val="32"/>
          <w:szCs w:val="32"/>
          <w:lang w:val="en-US"/>
        </w:rPr>
        <w:t>all-wheel-</w:t>
      </w:r>
      <w:r w:rsidR="007C223C">
        <w:rPr>
          <w:rFonts w:ascii="Arial" w:hAnsi="Arial"/>
          <w:b/>
          <w:sz w:val="32"/>
          <w:szCs w:val="32"/>
          <w:lang w:val="en-US"/>
        </w:rPr>
        <w:t>drive c</w:t>
      </w:r>
      <w:r w:rsidRPr="000D6E1D">
        <w:rPr>
          <w:rFonts w:ascii="Arial" w:hAnsi="Arial"/>
          <w:b/>
          <w:sz w:val="32"/>
          <w:szCs w:val="32"/>
          <w:lang w:val="en-US"/>
        </w:rPr>
        <w:t>oup</w:t>
      </w:r>
      <w:r w:rsidR="007C223C">
        <w:rPr>
          <w:rFonts w:ascii="Arial" w:hAnsi="Arial"/>
          <w:b/>
          <w:sz w:val="32"/>
          <w:szCs w:val="32"/>
          <w:lang w:val="en-US"/>
        </w:rPr>
        <w:t>e</w:t>
      </w:r>
    </w:p>
    <w:p w14:paraId="09F23222" w14:textId="577E43D2" w:rsidR="00722FD1" w:rsidRPr="000D6E1D" w:rsidRDefault="00722FD1" w:rsidP="008C62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 xml:space="preserve">in </w:t>
      </w:r>
      <w:r w:rsidR="007C223C">
        <w:rPr>
          <w:rFonts w:ascii="Arial" w:hAnsi="Arial"/>
          <w:b/>
          <w:sz w:val="32"/>
          <w:szCs w:val="32"/>
          <w:lang w:val="en-US"/>
        </w:rPr>
        <w:t>a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>limited e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dition </w:t>
      </w:r>
      <w:r w:rsidR="007C223C">
        <w:rPr>
          <w:rFonts w:ascii="Arial" w:hAnsi="Arial"/>
          <w:b/>
          <w:sz w:val="32"/>
          <w:szCs w:val="32"/>
          <w:lang w:val="en-US"/>
        </w:rPr>
        <w:t>of just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D05F5D" w:rsidRPr="000D6E1D">
        <w:rPr>
          <w:rFonts w:ascii="Arial" w:hAnsi="Arial"/>
          <w:b/>
          <w:sz w:val="32"/>
          <w:szCs w:val="32"/>
          <w:lang w:val="en-US"/>
        </w:rPr>
        <w:t>25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>vehicles worldwide</w:t>
      </w:r>
    </w:p>
    <w:p w14:paraId="2B79EC77" w14:textId="77777777" w:rsidR="00722FD1" w:rsidRPr="000D6E1D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0932129D" w14:textId="04A8011A" w:rsidR="007245E2" w:rsidRPr="000D6E1D" w:rsidRDefault="007C223C" w:rsidP="00727C7A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Elaborately </w:t>
      </w:r>
      <w:r w:rsidR="008058B4">
        <w:rPr>
          <w:rFonts w:ascii="Arial" w:hAnsi="Arial"/>
          <w:b/>
          <w:sz w:val="32"/>
          <w:szCs w:val="32"/>
          <w:lang w:val="en-US"/>
        </w:rPr>
        <w:t>calibrated</w:t>
      </w:r>
      <w:r>
        <w:rPr>
          <w:rFonts w:ascii="Arial" w:hAnsi="Arial"/>
          <w:b/>
          <w:sz w:val="32"/>
          <w:szCs w:val="32"/>
          <w:lang w:val="en-US"/>
        </w:rPr>
        <w:t xml:space="preserve"> h</w:t>
      </w:r>
      <w:r w:rsidR="00FB0E6D" w:rsidRPr="000D6E1D">
        <w:rPr>
          <w:rFonts w:ascii="Arial" w:hAnsi="Arial"/>
          <w:b/>
          <w:sz w:val="32"/>
          <w:szCs w:val="32"/>
          <w:lang w:val="en-US"/>
        </w:rPr>
        <w:t>ybrid</w:t>
      </w:r>
      <w:r>
        <w:rPr>
          <w:rFonts w:ascii="Arial" w:hAnsi="Arial"/>
          <w:b/>
          <w:sz w:val="32"/>
          <w:szCs w:val="32"/>
          <w:lang w:val="en-US"/>
        </w:rPr>
        <w:t xml:space="preserve"> drive c</w:t>
      </w:r>
      <w:r w:rsidR="00727C7A" w:rsidRPr="000D6E1D">
        <w:rPr>
          <w:rFonts w:ascii="Arial" w:hAnsi="Arial"/>
          <w:b/>
          <w:sz w:val="32"/>
          <w:szCs w:val="32"/>
          <w:lang w:val="en-US"/>
        </w:rPr>
        <w:t>on</w:t>
      </w:r>
      <w:r>
        <w:rPr>
          <w:rFonts w:ascii="Arial" w:hAnsi="Arial"/>
          <w:b/>
          <w:sz w:val="32"/>
          <w:szCs w:val="32"/>
          <w:lang w:val="en-US"/>
        </w:rPr>
        <w:t>c</w:t>
      </w:r>
      <w:r w:rsidR="00727C7A" w:rsidRPr="000D6E1D">
        <w:rPr>
          <w:rFonts w:ascii="Arial" w:hAnsi="Arial"/>
          <w:b/>
          <w:sz w:val="32"/>
          <w:szCs w:val="32"/>
          <w:lang w:val="en-US"/>
        </w:rPr>
        <w:t xml:space="preserve">ept </w:t>
      </w:r>
      <w:r>
        <w:rPr>
          <w:rFonts w:ascii="Arial" w:hAnsi="Arial"/>
          <w:b/>
          <w:sz w:val="32"/>
          <w:szCs w:val="32"/>
          <w:lang w:val="en-US"/>
        </w:rPr>
        <w:t>with</w:t>
      </w:r>
      <w:r w:rsidR="00727C7A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3B507C51" w14:textId="3C3EE477" w:rsidR="00722FD1" w:rsidRPr="000D6E1D" w:rsidRDefault="00424873" w:rsidP="007245E2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4</w:t>
      </w:r>
      <w:r w:rsidR="007C223C">
        <w:rPr>
          <w:rFonts w:ascii="Arial" w:hAnsi="Arial"/>
          <w:b/>
          <w:sz w:val="32"/>
          <w:szCs w:val="32"/>
          <w:lang w:val="en-US"/>
        </w:rPr>
        <w:t>.5-l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iter</w:t>
      </w:r>
      <w:r w:rsidR="008058B4">
        <w:rPr>
          <w:rFonts w:ascii="Arial" w:hAnsi="Arial"/>
          <w:b/>
          <w:sz w:val="32"/>
          <w:szCs w:val="32"/>
          <w:lang w:val="en-US"/>
        </w:rPr>
        <w:t>,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twin-turbo 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V8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increased-displacement engine and electric drive</w:t>
      </w:r>
    </w:p>
    <w:p w14:paraId="19BE0A9E" w14:textId="77777777" w:rsidR="00722FD1" w:rsidRPr="000D6E1D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BE5BE7B" w14:textId="77E046D4" w:rsidR="007C223C" w:rsidRDefault="00CC36F4" w:rsidP="00CC36F4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 xml:space="preserve">Sprint </w:t>
      </w:r>
      <w:r w:rsidR="007C223C">
        <w:rPr>
          <w:rFonts w:ascii="Arial" w:hAnsi="Arial"/>
          <w:b/>
          <w:sz w:val="32"/>
          <w:szCs w:val="32"/>
          <w:lang w:val="en-US"/>
        </w:rPr>
        <w:t>from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0 – 100 km/h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 xml:space="preserve"> in 2</w:t>
      </w:r>
      <w:r w:rsidR="007C223C">
        <w:rPr>
          <w:rFonts w:ascii="Arial" w:hAnsi="Arial"/>
          <w:b/>
          <w:sz w:val="32"/>
          <w:szCs w:val="32"/>
          <w:lang w:val="en-US"/>
        </w:rPr>
        <w:t>.</w:t>
      </w:r>
      <w:r w:rsidR="00C1045F">
        <w:rPr>
          <w:rFonts w:ascii="Arial" w:hAnsi="Arial"/>
          <w:b/>
          <w:sz w:val="32"/>
          <w:szCs w:val="32"/>
          <w:lang w:val="en-US"/>
        </w:rPr>
        <w:t>6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>seconds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, </w:t>
      </w:r>
    </w:p>
    <w:p w14:paraId="606375F4" w14:textId="09E079C0" w:rsidR="00CC36F4" w:rsidRPr="000D6E1D" w:rsidRDefault="00722FD1" w:rsidP="00605FBA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>300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km/h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reached after just </w:t>
      </w:r>
      <w:r w:rsidRPr="000D6E1D">
        <w:rPr>
          <w:rFonts w:ascii="Arial" w:hAnsi="Arial"/>
          <w:b/>
          <w:sz w:val="32"/>
          <w:szCs w:val="32"/>
          <w:lang w:val="en-US"/>
        </w:rPr>
        <w:t>23</w:t>
      </w:r>
      <w:r w:rsidR="007C223C">
        <w:rPr>
          <w:rFonts w:ascii="Arial" w:hAnsi="Arial"/>
          <w:b/>
          <w:sz w:val="32"/>
          <w:szCs w:val="32"/>
          <w:lang w:val="en-US"/>
        </w:rPr>
        <w:t>.</w:t>
      </w:r>
      <w:r w:rsidR="00C1045F">
        <w:rPr>
          <w:rFonts w:ascii="Arial" w:hAnsi="Arial"/>
          <w:b/>
          <w:sz w:val="32"/>
          <w:szCs w:val="32"/>
          <w:lang w:val="en-US"/>
        </w:rPr>
        <w:t>9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C223C">
        <w:rPr>
          <w:rFonts w:ascii="Arial" w:hAnsi="Arial"/>
          <w:b/>
          <w:sz w:val="32"/>
          <w:szCs w:val="32"/>
          <w:lang w:val="en-US"/>
        </w:rPr>
        <w:t>seconds</w:t>
      </w:r>
      <w:r w:rsidR="00CC36F4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5790794C" w14:textId="77777777" w:rsidR="00722FD1" w:rsidRPr="000D6E1D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5C8A2D94" w14:textId="2A28CEE9" w:rsidR="00722FD1" w:rsidRPr="000D6E1D" w:rsidRDefault="00722FD1" w:rsidP="00CC36F4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>Spe</w:t>
      </w:r>
      <w:r w:rsidR="007C223C">
        <w:rPr>
          <w:rFonts w:ascii="Arial" w:hAnsi="Arial"/>
          <w:b/>
          <w:sz w:val="32"/>
          <w:szCs w:val="32"/>
          <w:lang w:val="en-US"/>
        </w:rPr>
        <w:t>c</w:t>
      </w:r>
      <w:r w:rsidRPr="000D6E1D">
        <w:rPr>
          <w:rFonts w:ascii="Arial" w:hAnsi="Arial"/>
          <w:b/>
          <w:sz w:val="32"/>
          <w:szCs w:val="32"/>
          <w:lang w:val="en-US"/>
        </w:rPr>
        <w:t>ta</w:t>
      </w:r>
      <w:r w:rsidR="007C223C">
        <w:rPr>
          <w:rFonts w:ascii="Arial" w:hAnsi="Arial"/>
          <w:b/>
          <w:sz w:val="32"/>
          <w:szCs w:val="32"/>
          <w:lang w:val="en-US"/>
        </w:rPr>
        <w:t>c</w:t>
      </w:r>
      <w:r w:rsidRPr="000D6E1D">
        <w:rPr>
          <w:rFonts w:ascii="Arial" w:hAnsi="Arial"/>
          <w:b/>
          <w:sz w:val="32"/>
          <w:szCs w:val="32"/>
          <w:lang w:val="en-US"/>
        </w:rPr>
        <w:t>ul</w:t>
      </w:r>
      <w:r w:rsidR="007C223C">
        <w:rPr>
          <w:rFonts w:ascii="Arial" w:hAnsi="Arial"/>
          <w:b/>
          <w:sz w:val="32"/>
          <w:szCs w:val="32"/>
          <w:lang w:val="en-US"/>
        </w:rPr>
        <w:t>a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r </w:t>
      </w:r>
      <w:r w:rsidR="00CC36F4" w:rsidRPr="000D6E1D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ROCKET </w:t>
      </w:r>
      <w:r w:rsidR="007C223C">
        <w:rPr>
          <w:rFonts w:ascii="Arial" w:hAnsi="Arial"/>
          <w:b/>
          <w:sz w:val="32"/>
          <w:szCs w:val="32"/>
          <w:lang w:val="en-US"/>
        </w:rPr>
        <w:t>c</w:t>
      </w:r>
      <w:r w:rsidRPr="000D6E1D">
        <w:rPr>
          <w:rFonts w:ascii="Arial" w:hAnsi="Arial"/>
          <w:b/>
          <w:sz w:val="32"/>
          <w:szCs w:val="32"/>
          <w:lang w:val="en-US"/>
        </w:rPr>
        <w:t>arbon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widebody </w:t>
      </w:r>
      <w:r w:rsidRPr="000D6E1D">
        <w:rPr>
          <w:rFonts w:ascii="Arial" w:hAnsi="Arial"/>
          <w:b/>
          <w:sz w:val="32"/>
          <w:szCs w:val="32"/>
          <w:lang w:val="en-US"/>
        </w:rPr>
        <w:t xml:space="preserve">version </w:t>
      </w:r>
      <w:r w:rsidR="007C223C">
        <w:rPr>
          <w:rFonts w:ascii="Arial" w:hAnsi="Arial"/>
          <w:b/>
          <w:sz w:val="32"/>
          <w:szCs w:val="32"/>
          <w:lang w:val="en-US"/>
        </w:rPr>
        <w:t>a</w:t>
      </w:r>
      <w:r w:rsidRPr="000D6E1D">
        <w:rPr>
          <w:rFonts w:ascii="Arial" w:hAnsi="Arial"/>
          <w:b/>
          <w:sz w:val="32"/>
          <w:szCs w:val="32"/>
          <w:lang w:val="en-US"/>
        </w:rPr>
        <w:t>nd</w:t>
      </w:r>
      <w:r w:rsidR="00CC36F4" w:rsidRPr="000D6E1D">
        <w:rPr>
          <w:rFonts w:ascii="Arial" w:hAnsi="Arial"/>
          <w:b/>
          <w:sz w:val="32"/>
          <w:szCs w:val="32"/>
          <w:lang w:val="en-US"/>
        </w:rPr>
        <w:t xml:space="preserve"> BRABUS </w:t>
      </w:r>
      <w:r w:rsidR="007C223C">
        <w:rPr>
          <w:rFonts w:ascii="Arial" w:hAnsi="Arial"/>
          <w:b/>
          <w:sz w:val="32"/>
          <w:szCs w:val="32"/>
          <w:lang w:val="en-US"/>
        </w:rPr>
        <w:t>h</w:t>
      </w:r>
      <w:r w:rsidRPr="000D6E1D">
        <w:rPr>
          <w:rFonts w:ascii="Arial" w:hAnsi="Arial"/>
          <w:b/>
          <w:sz w:val="32"/>
          <w:szCs w:val="32"/>
          <w:lang w:val="en-US"/>
        </w:rPr>
        <w:t>i</w:t>
      </w:r>
      <w:r w:rsidR="007C223C">
        <w:rPr>
          <w:rFonts w:ascii="Arial" w:hAnsi="Arial"/>
          <w:b/>
          <w:sz w:val="32"/>
          <w:szCs w:val="32"/>
          <w:lang w:val="en-US"/>
        </w:rPr>
        <w:t>-</w:t>
      </w:r>
      <w:r w:rsidRPr="000D6E1D">
        <w:rPr>
          <w:rFonts w:ascii="Arial" w:hAnsi="Arial"/>
          <w:b/>
          <w:sz w:val="32"/>
          <w:szCs w:val="32"/>
          <w:lang w:val="en-US"/>
        </w:rPr>
        <w:t>tech</w:t>
      </w:r>
      <w:r w:rsidR="007C223C">
        <w:rPr>
          <w:rFonts w:ascii="Arial" w:hAnsi="Arial"/>
          <w:b/>
          <w:sz w:val="32"/>
          <w:szCs w:val="32"/>
          <w:lang w:val="en-US"/>
        </w:rPr>
        <w:t xml:space="preserve"> wheels with exposed-c</w:t>
      </w:r>
      <w:r w:rsidR="00896092" w:rsidRPr="000D6E1D">
        <w:rPr>
          <w:rFonts w:ascii="Arial" w:hAnsi="Arial"/>
          <w:b/>
          <w:sz w:val="32"/>
          <w:szCs w:val="32"/>
          <w:lang w:val="en-US"/>
        </w:rPr>
        <w:t xml:space="preserve">arbon </w:t>
      </w:r>
      <w:r w:rsidR="00FC408C" w:rsidRPr="000D6E1D">
        <w:rPr>
          <w:rFonts w:ascii="Arial" w:hAnsi="Arial"/>
          <w:b/>
          <w:sz w:val="32"/>
          <w:szCs w:val="32"/>
          <w:lang w:val="en-US"/>
        </w:rPr>
        <w:t>A</w:t>
      </w:r>
      <w:r w:rsidR="00896092" w:rsidRPr="000D6E1D">
        <w:rPr>
          <w:rFonts w:ascii="Arial" w:hAnsi="Arial"/>
          <w:b/>
          <w:sz w:val="32"/>
          <w:szCs w:val="32"/>
          <w:lang w:val="en-US"/>
        </w:rPr>
        <w:t>ERO</w:t>
      </w:r>
      <w:r w:rsidR="00FC408C" w:rsidRPr="000D6E1D">
        <w:rPr>
          <w:rFonts w:ascii="Arial" w:hAnsi="Arial"/>
          <w:b/>
          <w:sz w:val="32"/>
          <w:szCs w:val="32"/>
          <w:lang w:val="en-US"/>
        </w:rPr>
        <w:t>-D</w:t>
      </w:r>
      <w:r w:rsidR="00896092" w:rsidRPr="000D6E1D">
        <w:rPr>
          <w:rFonts w:ascii="Arial" w:hAnsi="Arial"/>
          <w:b/>
          <w:sz w:val="32"/>
          <w:szCs w:val="32"/>
          <w:lang w:val="en-US"/>
        </w:rPr>
        <w:t>ISCS</w:t>
      </w:r>
    </w:p>
    <w:p w14:paraId="3C035FDB" w14:textId="77777777" w:rsidR="00722FD1" w:rsidRPr="000D6E1D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8812D46" w14:textId="037078AD" w:rsidR="00722FD1" w:rsidRPr="000D6E1D" w:rsidRDefault="007C223C" w:rsidP="00722FD1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0D6E1D">
        <w:rPr>
          <w:rFonts w:ascii="Arial" w:hAnsi="Arial"/>
          <w:b/>
          <w:sz w:val="32"/>
          <w:szCs w:val="32"/>
          <w:lang w:val="en-US"/>
        </w:rPr>
        <w:t>Ultra-</w:t>
      </w:r>
      <w:r>
        <w:rPr>
          <w:rFonts w:ascii="Arial" w:hAnsi="Arial"/>
          <w:b/>
          <w:sz w:val="32"/>
          <w:szCs w:val="32"/>
          <w:lang w:val="en-US"/>
        </w:rPr>
        <w:t>l</w:t>
      </w:r>
      <w:r w:rsidRPr="000D6E1D">
        <w:rPr>
          <w:rFonts w:ascii="Arial" w:hAnsi="Arial"/>
          <w:b/>
          <w:sz w:val="32"/>
          <w:szCs w:val="32"/>
          <w:lang w:val="en-US"/>
        </w:rPr>
        <w:t>uxury</w:t>
      </w:r>
      <w:r w:rsidR="00680DF1" w:rsidRPr="000D6E1D">
        <w:rPr>
          <w:rFonts w:ascii="Arial" w:hAnsi="Arial"/>
          <w:b/>
          <w:sz w:val="32"/>
          <w:szCs w:val="32"/>
          <w:lang w:val="en-US"/>
        </w:rPr>
        <w:t xml:space="preserve"> 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 xml:space="preserve">BRABUS MASTERPIECE </w:t>
      </w:r>
      <w:r>
        <w:rPr>
          <w:rFonts w:ascii="Arial" w:hAnsi="Arial"/>
          <w:b/>
          <w:sz w:val="32"/>
          <w:szCs w:val="32"/>
          <w:lang w:val="en-US"/>
        </w:rPr>
        <w:t>i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nteri</w:t>
      </w:r>
      <w:r>
        <w:rPr>
          <w:rFonts w:ascii="Arial" w:hAnsi="Arial"/>
          <w:b/>
          <w:sz w:val="32"/>
          <w:szCs w:val="32"/>
          <w:lang w:val="en-US"/>
        </w:rPr>
        <w:t>o</w:t>
      </w:r>
      <w:r w:rsidR="00722FD1" w:rsidRPr="000D6E1D">
        <w:rPr>
          <w:rFonts w:ascii="Arial" w:hAnsi="Arial"/>
          <w:b/>
          <w:sz w:val="32"/>
          <w:szCs w:val="32"/>
          <w:lang w:val="en-US"/>
        </w:rPr>
        <w:t>r</w:t>
      </w:r>
    </w:p>
    <w:p w14:paraId="3EB2B2AB" w14:textId="77777777" w:rsidR="00722FD1" w:rsidRPr="000D6E1D" w:rsidRDefault="00722FD1" w:rsidP="00722FD1">
      <w:pPr>
        <w:jc w:val="center"/>
        <w:rPr>
          <w:rFonts w:ascii="Arial" w:hAnsi="Arial"/>
          <w:b/>
          <w:lang w:val="en-US"/>
        </w:rPr>
      </w:pPr>
    </w:p>
    <w:p w14:paraId="032AF00E" w14:textId="1C9C755D" w:rsidR="002213CF" w:rsidRPr="000D6E1D" w:rsidRDefault="002213CF" w:rsidP="00722F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0D6E1D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 w:rsidR="008058B4">
        <w:rPr>
          <w:rFonts w:ascii="Arial" w:eastAsia="MS Mincho" w:hAnsi="Arial" w:cs="Arial"/>
          <w:b/>
          <w:sz w:val="24"/>
          <w:szCs w:val="24"/>
          <w:lang w:val="en-US"/>
        </w:rPr>
        <w:t>s</w:t>
      </w:r>
      <w:r w:rsidRPr="000D6E1D">
        <w:rPr>
          <w:rFonts w:ascii="Arial" w:eastAsia="MS Mincho" w:hAnsi="Arial" w:cs="Arial"/>
          <w:b/>
          <w:sz w:val="24"/>
          <w:szCs w:val="24"/>
          <w:lang w:val="en-US"/>
        </w:rPr>
        <w:t xml:space="preserve">upercars </w:t>
      </w:r>
      <w:r w:rsidR="008058B4">
        <w:rPr>
          <w:rFonts w:ascii="Arial" w:eastAsia="MS Mincho" w:hAnsi="Arial" w:cs="Arial"/>
          <w:b/>
          <w:sz w:val="24"/>
          <w:szCs w:val="24"/>
          <w:lang w:val="en-US"/>
        </w:rPr>
        <w:t>have been part of the absolute elite of high-performance automobiles for more than four decades</w:t>
      </w:r>
      <w:r w:rsidR="00722FD1" w:rsidRPr="000D6E1D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 w:rsidR="008058B4">
        <w:rPr>
          <w:rFonts w:ascii="Arial" w:eastAsia="MS Mincho" w:hAnsi="Arial" w:cs="Arial"/>
          <w:b/>
          <w:sz w:val="24"/>
          <w:szCs w:val="24"/>
          <w:lang w:val="en-US"/>
        </w:rPr>
        <w:t>With the new</w:t>
      </w:r>
      <w:r w:rsidR="00722FD1" w:rsidRPr="000D6E1D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722FD1" w:rsidRPr="000D6E1D">
        <w:rPr>
          <w:rFonts w:ascii="Arial" w:hAnsi="Arial"/>
          <w:b/>
          <w:sz w:val="24"/>
          <w:szCs w:val="24"/>
          <w:lang w:val="en-US"/>
        </w:rPr>
        <w:t>BRABUS ROCKET</w:t>
      </w:r>
      <w:r w:rsidR="00722FD1" w:rsidRPr="000D6E1D">
        <w:rPr>
          <w:rFonts w:ascii="Arial" w:hAnsi="Arial"/>
          <w:b/>
          <w:color w:val="FF0000"/>
          <w:sz w:val="24"/>
          <w:szCs w:val="24"/>
          <w:lang w:val="en-US"/>
        </w:rPr>
        <w:t xml:space="preserve"> </w:t>
      </w:r>
      <w:r w:rsidRPr="000D6E1D">
        <w:rPr>
          <w:rFonts w:ascii="Arial" w:hAnsi="Arial"/>
          <w:b/>
          <w:color w:val="FF0000"/>
          <w:sz w:val="24"/>
          <w:szCs w:val="24"/>
          <w:lang w:val="en-US"/>
        </w:rPr>
        <w:t>10</w:t>
      </w:r>
      <w:r w:rsidR="00722FD1" w:rsidRPr="000D6E1D">
        <w:rPr>
          <w:rFonts w:ascii="Arial" w:hAnsi="Arial"/>
          <w:b/>
          <w:color w:val="FF0000"/>
          <w:sz w:val="24"/>
          <w:szCs w:val="24"/>
          <w:lang w:val="en-US"/>
        </w:rPr>
        <w:t>00</w:t>
      </w:r>
      <w:r w:rsidR="00722FD1" w:rsidRPr="000D6E1D">
        <w:rPr>
          <w:rFonts w:ascii="Arial" w:hAnsi="Arial"/>
          <w:b/>
          <w:sz w:val="24"/>
          <w:szCs w:val="24"/>
          <w:lang w:val="en-US"/>
        </w:rPr>
        <w:t xml:space="preserve"> </w:t>
      </w:r>
      <w:r w:rsidR="008058B4">
        <w:rPr>
          <w:rFonts w:ascii="Arial" w:hAnsi="Arial"/>
          <w:b/>
          <w:sz w:val="24"/>
          <w:szCs w:val="24"/>
          <w:lang w:val="en-US"/>
        </w:rPr>
        <w:t>“</w:t>
      </w:r>
      <w:r w:rsidRPr="000D6E1D">
        <w:rPr>
          <w:rFonts w:ascii="Arial" w:hAnsi="Arial"/>
          <w:b/>
          <w:sz w:val="24"/>
          <w:szCs w:val="24"/>
          <w:lang w:val="en-US"/>
        </w:rPr>
        <w:t>1 of 25</w:t>
      </w:r>
      <w:r w:rsidR="008058B4">
        <w:rPr>
          <w:rFonts w:ascii="Arial" w:hAnsi="Arial"/>
          <w:b/>
          <w:sz w:val="24"/>
          <w:szCs w:val="24"/>
          <w:lang w:val="en-US"/>
        </w:rPr>
        <w:t xml:space="preserve">”, the </w:t>
      </w:r>
      <w:r w:rsidR="00C26EFF">
        <w:rPr>
          <w:rFonts w:ascii="Arial" w:hAnsi="Arial"/>
          <w:b/>
          <w:sz w:val="24"/>
          <w:szCs w:val="24"/>
          <w:lang w:val="en-US"/>
        </w:rPr>
        <w:t xml:space="preserve">Bottrop-based vehicle manufacturer </w:t>
      </w:r>
      <w:r w:rsidR="008058B4">
        <w:rPr>
          <w:rFonts w:ascii="Arial" w:hAnsi="Arial"/>
          <w:b/>
          <w:sz w:val="24"/>
          <w:szCs w:val="24"/>
          <w:lang w:val="en-US"/>
        </w:rPr>
        <w:t>accredited with the German</w:t>
      </w:r>
      <w:r w:rsidR="008058B4" w:rsidRPr="00570448">
        <w:rPr>
          <w:lang w:val="en-US"/>
        </w:rPr>
        <w:t xml:space="preserve"> </w:t>
      </w:r>
      <w:r w:rsidR="008058B4" w:rsidRPr="008058B4">
        <w:rPr>
          <w:rFonts w:ascii="Arial" w:hAnsi="Arial"/>
          <w:b/>
          <w:sz w:val="24"/>
          <w:szCs w:val="24"/>
          <w:lang w:val="en-US"/>
        </w:rPr>
        <w:t>Federal Motor Transport Authority</w:t>
      </w:r>
      <w:r w:rsidR="00176779">
        <w:rPr>
          <w:rFonts w:ascii="Arial" w:hAnsi="Arial"/>
          <w:b/>
          <w:sz w:val="24"/>
          <w:szCs w:val="24"/>
          <w:lang w:val="en-US"/>
        </w:rPr>
        <w:t xml:space="preserve"> continues this tradition with its first supercar </w:t>
      </w:r>
      <w:r w:rsidR="00FB1CDD">
        <w:rPr>
          <w:rFonts w:ascii="Arial" w:hAnsi="Arial"/>
          <w:b/>
          <w:sz w:val="24"/>
          <w:szCs w:val="24"/>
          <w:lang w:val="en-US"/>
        </w:rPr>
        <w:t xml:space="preserve">that </w:t>
      </w:r>
      <w:r w:rsidR="00176779">
        <w:rPr>
          <w:rFonts w:ascii="Arial" w:hAnsi="Arial"/>
          <w:b/>
          <w:sz w:val="24"/>
          <w:szCs w:val="24"/>
          <w:lang w:val="en-US"/>
        </w:rPr>
        <w:t>produc</w:t>
      </w:r>
      <w:r w:rsidR="00FB1CDD">
        <w:rPr>
          <w:rFonts w:ascii="Arial" w:hAnsi="Arial"/>
          <w:b/>
          <w:sz w:val="24"/>
          <w:szCs w:val="24"/>
          <w:lang w:val="en-US"/>
        </w:rPr>
        <w:t>es</w:t>
      </w:r>
      <w:r w:rsidR="00176779">
        <w:rPr>
          <w:rFonts w:ascii="Arial" w:hAnsi="Arial"/>
          <w:b/>
          <w:sz w:val="24"/>
          <w:szCs w:val="24"/>
          <w:lang w:val="en-US"/>
        </w:rPr>
        <w:t xml:space="preserve"> 1,000 horsepower</w:t>
      </w:r>
      <w:r w:rsidRPr="000D6E1D">
        <w:rPr>
          <w:rFonts w:ascii="Arial" w:hAnsi="Arial"/>
          <w:b/>
          <w:sz w:val="24"/>
          <w:szCs w:val="24"/>
          <w:lang w:val="en-US"/>
        </w:rPr>
        <w:t xml:space="preserve">. </w:t>
      </w:r>
      <w:r w:rsidR="00176779">
        <w:rPr>
          <w:rFonts w:ascii="Arial" w:hAnsi="Arial"/>
          <w:b/>
          <w:sz w:val="24"/>
          <w:szCs w:val="24"/>
          <w:lang w:val="en-US"/>
        </w:rPr>
        <w:t xml:space="preserve">The basis is provided by the </w:t>
      </w:r>
      <w:r w:rsidRPr="000D6E1D">
        <w:rPr>
          <w:rFonts w:ascii="Arial" w:hAnsi="Arial"/>
          <w:b/>
          <w:sz w:val="24"/>
          <w:szCs w:val="24"/>
          <w:lang w:val="en-US"/>
        </w:rPr>
        <w:t>Mercedes-AMG GT 63 S E PERFORMANCE</w:t>
      </w:r>
      <w:r w:rsidR="00176779">
        <w:rPr>
          <w:rFonts w:ascii="Arial" w:hAnsi="Arial"/>
          <w:b/>
          <w:sz w:val="24"/>
          <w:szCs w:val="24"/>
          <w:lang w:val="en-US"/>
        </w:rPr>
        <w:t xml:space="preserve"> four-door c</w:t>
      </w:r>
      <w:r w:rsidR="00176779" w:rsidRPr="000D6E1D">
        <w:rPr>
          <w:rFonts w:ascii="Arial" w:hAnsi="Arial"/>
          <w:b/>
          <w:sz w:val="24"/>
          <w:szCs w:val="24"/>
          <w:lang w:val="en-US"/>
        </w:rPr>
        <w:t>oup</w:t>
      </w:r>
      <w:r w:rsidR="00176779">
        <w:rPr>
          <w:rFonts w:ascii="Arial" w:hAnsi="Arial"/>
          <w:b/>
          <w:sz w:val="24"/>
          <w:szCs w:val="24"/>
          <w:lang w:val="en-US"/>
        </w:rPr>
        <w:t>e</w:t>
      </w:r>
      <w:r w:rsidRPr="000D6E1D">
        <w:rPr>
          <w:rFonts w:ascii="Arial" w:hAnsi="Arial"/>
          <w:b/>
          <w:sz w:val="24"/>
          <w:szCs w:val="24"/>
          <w:lang w:val="en-US"/>
        </w:rPr>
        <w:t>.</w:t>
      </w:r>
    </w:p>
    <w:p w14:paraId="141BAB35" w14:textId="7267C4D4" w:rsidR="00972AF4" w:rsidRPr="000D6E1D" w:rsidRDefault="00DE3680" w:rsidP="00972AF4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As the name of this supercar limited to just 25 vehicles worldwide indicates, the 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BRABUS ROCKET</w:t>
      </w:r>
      <w:r w:rsidR="00972AF4" w:rsidRPr="000D6E1D">
        <w:rPr>
          <w:rFonts w:ascii="Arial" w:hAnsi="Arial"/>
          <w:b/>
          <w:color w:val="FF0000"/>
          <w:sz w:val="24"/>
          <w:szCs w:val="24"/>
          <w:lang w:val="en-US"/>
        </w:rPr>
        <w:t xml:space="preserve"> 1000</w:t>
      </w:r>
      <w:r>
        <w:rPr>
          <w:rFonts w:ascii="Arial" w:hAnsi="Arial"/>
          <w:b/>
          <w:sz w:val="24"/>
          <w:szCs w:val="24"/>
          <w:lang w:val="en-US"/>
        </w:rPr>
        <w:t xml:space="preserve"> “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1 of 25</w:t>
      </w:r>
      <w:r>
        <w:rPr>
          <w:rFonts w:ascii="Arial" w:hAnsi="Arial"/>
          <w:b/>
          <w:sz w:val="24"/>
          <w:szCs w:val="24"/>
          <w:lang w:val="en-US"/>
        </w:rPr>
        <w:t>” produces a s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ystem</w:t>
      </w:r>
      <w:r>
        <w:rPr>
          <w:rFonts w:ascii="Arial" w:hAnsi="Arial"/>
          <w:b/>
          <w:sz w:val="24"/>
          <w:szCs w:val="24"/>
          <w:lang w:val="en-US"/>
        </w:rPr>
        <w:t xml:space="preserve"> output of 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736 kW / 1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 xml:space="preserve">000 </w:t>
      </w:r>
      <w:r>
        <w:rPr>
          <w:rFonts w:ascii="Arial" w:hAnsi="Arial"/>
          <w:b/>
          <w:sz w:val="24"/>
          <w:szCs w:val="24"/>
          <w:lang w:val="en-US"/>
        </w:rPr>
        <w:t>hp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>Even more massive is the increase in peak torque from 1,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 xml:space="preserve">470 Nm </w:t>
      </w:r>
      <w:r>
        <w:rPr>
          <w:rFonts w:ascii="Arial" w:hAnsi="Arial"/>
          <w:b/>
          <w:sz w:val="24"/>
          <w:szCs w:val="24"/>
          <w:lang w:val="en-US"/>
        </w:rPr>
        <w:t>to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 xml:space="preserve"> 1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820 Nm</w:t>
      </w:r>
      <w:r>
        <w:rPr>
          <w:rFonts w:ascii="Arial" w:hAnsi="Arial"/>
          <w:b/>
          <w:sz w:val="24"/>
          <w:szCs w:val="24"/>
          <w:lang w:val="en-US"/>
        </w:rPr>
        <w:t xml:space="preserve"> (1,084 to 1,342 lb-ft)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>This value is reduced to 1,620 Nm (1,195 lb-ft) in the car to protect the driveline</w:t>
      </w:r>
      <w:r w:rsidR="00972AF4" w:rsidRPr="000D6E1D">
        <w:rPr>
          <w:rFonts w:ascii="Arial" w:hAnsi="Arial"/>
          <w:b/>
          <w:sz w:val="24"/>
          <w:szCs w:val="24"/>
          <w:lang w:val="en-US"/>
        </w:rPr>
        <w:t>.</w:t>
      </w:r>
    </w:p>
    <w:p w14:paraId="6A6688C6" w14:textId="4F16CF1F" w:rsidR="00490AE8" w:rsidRPr="000D6E1D" w:rsidRDefault="00DE3680" w:rsidP="00722F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h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>ybrid</w:t>
      </w:r>
      <w:r>
        <w:rPr>
          <w:rFonts w:ascii="Arial" w:hAnsi="Arial"/>
          <w:b/>
          <w:sz w:val="24"/>
          <w:szCs w:val="24"/>
          <w:lang w:val="en-US"/>
        </w:rPr>
        <w:t xml:space="preserve"> drive of this exc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 xml:space="preserve">lusive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>utomobil</w:t>
      </w:r>
      <w:r>
        <w:rPr>
          <w:rFonts w:ascii="Arial" w:hAnsi="Arial"/>
          <w:b/>
          <w:sz w:val="24"/>
          <w:szCs w:val="24"/>
          <w:lang w:val="en-US"/>
        </w:rPr>
        <w:t>e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with</w:t>
      </w:r>
      <w:r w:rsidR="00DA2D6B" w:rsidRPr="000D6E1D">
        <w:rPr>
          <w:rFonts w:ascii="Arial" w:hAnsi="Arial"/>
          <w:b/>
          <w:sz w:val="24"/>
          <w:szCs w:val="24"/>
          <w:lang w:val="en-US"/>
        </w:rPr>
        <w:t xml:space="preserve"> 4MATIC+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DA2D6B" w:rsidRPr="000D6E1D">
        <w:rPr>
          <w:rFonts w:ascii="Arial" w:hAnsi="Arial"/>
          <w:b/>
          <w:sz w:val="24"/>
          <w:szCs w:val="24"/>
          <w:lang w:val="en-US"/>
        </w:rPr>
        <w:t>ll</w:t>
      </w:r>
      <w:r>
        <w:rPr>
          <w:rFonts w:ascii="Arial" w:hAnsi="Arial"/>
          <w:b/>
          <w:sz w:val="24"/>
          <w:szCs w:val="24"/>
          <w:lang w:val="en-US"/>
        </w:rPr>
        <w:t xml:space="preserve">-wheel drive consists of an internal combustion engine, the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>4</w:t>
      </w:r>
      <w:r>
        <w:rPr>
          <w:rFonts w:ascii="Arial" w:hAnsi="Arial"/>
          <w:b/>
          <w:sz w:val="24"/>
          <w:szCs w:val="24"/>
          <w:lang w:val="en-US"/>
        </w:rPr>
        <w:t>.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>5</w:t>
      </w:r>
      <w:r>
        <w:rPr>
          <w:rFonts w:ascii="Arial" w:hAnsi="Arial"/>
          <w:b/>
          <w:sz w:val="24"/>
          <w:szCs w:val="24"/>
          <w:lang w:val="en-US"/>
        </w:rPr>
        <w:t>-l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>iter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 xml:space="preserve">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421718" w:rsidRPr="000D6E1D">
        <w:rPr>
          <w:rFonts w:ascii="Arial" w:hAnsi="Arial"/>
          <w:b/>
          <w:sz w:val="24"/>
          <w:szCs w:val="24"/>
          <w:lang w:val="en-US"/>
        </w:rPr>
        <w:t>ROCKET</w:t>
      </w:r>
      <w:r w:rsidR="00421718" w:rsidRPr="000D6E1D">
        <w:rPr>
          <w:rFonts w:ascii="Arial" w:hAnsi="Arial"/>
          <w:b/>
          <w:color w:val="FF0000"/>
          <w:sz w:val="24"/>
          <w:szCs w:val="24"/>
          <w:lang w:val="en-US"/>
        </w:rPr>
        <w:t xml:space="preserve"> 1000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>V8 Biturbo</w:t>
      </w:r>
      <w:r w:rsidR="009E4FA9">
        <w:rPr>
          <w:rFonts w:ascii="Arial" w:hAnsi="Arial"/>
          <w:b/>
          <w:sz w:val="24"/>
          <w:szCs w:val="24"/>
          <w:lang w:val="en-US"/>
        </w:rPr>
        <w:t xml:space="preserve"> increased-displacement engine</w:t>
      </w:r>
      <w:r w:rsidR="000D0E2D" w:rsidRPr="000D6E1D">
        <w:rPr>
          <w:rFonts w:ascii="Arial" w:hAnsi="Arial"/>
          <w:b/>
          <w:sz w:val="24"/>
          <w:szCs w:val="24"/>
          <w:lang w:val="en-US"/>
        </w:rPr>
        <w:t xml:space="preserve">, </w:t>
      </w:r>
      <w:r>
        <w:rPr>
          <w:rFonts w:ascii="Arial" w:hAnsi="Arial"/>
          <w:b/>
          <w:sz w:val="24"/>
          <w:szCs w:val="24"/>
          <w:lang w:val="en-US"/>
        </w:rPr>
        <w:t xml:space="preserve">which produces an impressive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 xml:space="preserve">157 </w:t>
      </w:r>
      <w:r w:rsidR="00EE3256">
        <w:rPr>
          <w:rFonts w:ascii="Arial" w:hAnsi="Arial"/>
          <w:b/>
          <w:sz w:val="24"/>
          <w:szCs w:val="24"/>
          <w:lang w:val="en-US"/>
        </w:rPr>
        <w:lastRenderedPageBreak/>
        <w:t xml:space="preserve">horsepower more than the production engine rated at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 xml:space="preserve">470 kW / 639 </w:t>
      </w:r>
      <w:r w:rsidR="00EE3256">
        <w:rPr>
          <w:rFonts w:ascii="Arial" w:hAnsi="Arial"/>
          <w:b/>
          <w:sz w:val="24"/>
          <w:szCs w:val="24"/>
          <w:lang w:val="en-US"/>
        </w:rPr>
        <w:t>hp</w:t>
      </w:r>
      <w:r w:rsidR="002F31C8">
        <w:rPr>
          <w:rFonts w:ascii="Arial" w:hAnsi="Arial"/>
          <w:b/>
          <w:sz w:val="24"/>
          <w:szCs w:val="24"/>
          <w:lang w:val="en-US"/>
        </w:rPr>
        <w:t xml:space="preserve">, and </w:t>
      </w:r>
      <w:r w:rsidR="00EE3256">
        <w:rPr>
          <w:rFonts w:ascii="Arial" w:hAnsi="Arial"/>
          <w:b/>
          <w:sz w:val="24"/>
          <w:szCs w:val="24"/>
          <w:lang w:val="en-US"/>
        </w:rPr>
        <w:t xml:space="preserve">an electric motor </w:t>
      </w:r>
      <w:r w:rsidR="002F31C8">
        <w:rPr>
          <w:rFonts w:ascii="Arial" w:hAnsi="Arial"/>
          <w:b/>
          <w:sz w:val="24"/>
          <w:szCs w:val="24"/>
          <w:lang w:val="en-US"/>
        </w:rPr>
        <w:t>that generates</w:t>
      </w:r>
      <w:r w:rsidR="00EE3256">
        <w:rPr>
          <w:rFonts w:ascii="Arial" w:hAnsi="Arial"/>
          <w:b/>
          <w:sz w:val="24"/>
          <w:szCs w:val="24"/>
          <w:lang w:val="en-US"/>
        </w:rPr>
        <w:t xml:space="preserve"> 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 xml:space="preserve">150 kW / 204 </w:t>
      </w:r>
      <w:r w:rsidR="00EE3256">
        <w:rPr>
          <w:rFonts w:ascii="Arial" w:hAnsi="Arial"/>
          <w:b/>
          <w:sz w:val="24"/>
          <w:szCs w:val="24"/>
          <w:lang w:val="en-US"/>
        </w:rPr>
        <w:t>hp</w:t>
      </w:r>
      <w:r w:rsidR="0001703D" w:rsidRPr="000D6E1D">
        <w:rPr>
          <w:rFonts w:ascii="Arial" w:hAnsi="Arial"/>
          <w:b/>
          <w:sz w:val="24"/>
          <w:szCs w:val="24"/>
          <w:lang w:val="en-US"/>
        </w:rPr>
        <w:t xml:space="preserve">. </w:t>
      </w:r>
    </w:p>
    <w:p w14:paraId="17C99B70" w14:textId="06C0BC78" w:rsidR="00722FD1" w:rsidRPr="00EE3256" w:rsidRDefault="00EE3256" w:rsidP="00722F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EE3256">
        <w:rPr>
          <w:rFonts w:ascii="Arial" w:hAnsi="Arial"/>
          <w:b/>
          <w:sz w:val="24"/>
          <w:szCs w:val="24"/>
          <w:lang w:val="en-US"/>
        </w:rPr>
        <w:t>The performance on the road speaks for itself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 xml:space="preserve">: </w:t>
      </w:r>
      <w:r>
        <w:rPr>
          <w:rFonts w:ascii="Arial" w:hAnsi="Arial"/>
          <w:b/>
          <w:sz w:val="24"/>
          <w:szCs w:val="24"/>
          <w:lang w:val="en-US"/>
        </w:rPr>
        <w:t>The s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 xml:space="preserve">print </w:t>
      </w:r>
      <w:r>
        <w:rPr>
          <w:rFonts w:ascii="Arial" w:hAnsi="Arial"/>
          <w:b/>
          <w:sz w:val="24"/>
          <w:szCs w:val="24"/>
          <w:lang w:val="en-US"/>
        </w:rPr>
        <w:t xml:space="preserve">from rest to 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>100 km/h</w:t>
      </w:r>
      <w:r>
        <w:rPr>
          <w:rFonts w:ascii="Arial" w:hAnsi="Arial"/>
          <w:b/>
          <w:sz w:val="24"/>
          <w:szCs w:val="24"/>
          <w:lang w:val="en-US"/>
        </w:rPr>
        <w:t xml:space="preserve"> (62 mph) takes a mere 2.</w:t>
      </w:r>
      <w:r w:rsidR="00C1045F">
        <w:rPr>
          <w:rFonts w:ascii="Arial" w:hAnsi="Arial"/>
          <w:b/>
          <w:sz w:val="24"/>
          <w:szCs w:val="24"/>
          <w:lang w:val="en-US"/>
        </w:rPr>
        <w:t>6</w:t>
      </w:r>
      <w:r>
        <w:rPr>
          <w:rFonts w:ascii="Arial" w:hAnsi="Arial"/>
          <w:b/>
          <w:sz w:val="24"/>
          <w:szCs w:val="24"/>
          <w:lang w:val="en-US"/>
        </w:rPr>
        <w:t xml:space="preserve"> seconds and to 300 km/h (186 mph)</w:t>
      </w:r>
      <w:r w:rsidR="00FB1CDD">
        <w:rPr>
          <w:rFonts w:ascii="Arial" w:hAnsi="Arial"/>
          <w:b/>
          <w:sz w:val="24"/>
          <w:szCs w:val="24"/>
          <w:lang w:val="en-US"/>
        </w:rPr>
        <w:t xml:space="preserve"> just 23.</w:t>
      </w:r>
      <w:r w:rsidR="00C1045F">
        <w:rPr>
          <w:rFonts w:ascii="Arial" w:hAnsi="Arial"/>
          <w:b/>
          <w:sz w:val="24"/>
          <w:szCs w:val="24"/>
          <w:lang w:val="en-US"/>
        </w:rPr>
        <w:t>9</w:t>
      </w:r>
      <w:r w:rsidR="00FB1CDD">
        <w:rPr>
          <w:rFonts w:ascii="Arial" w:hAnsi="Arial"/>
          <w:b/>
          <w:sz w:val="24"/>
          <w:szCs w:val="24"/>
          <w:lang w:val="en-US"/>
        </w:rPr>
        <w:t xml:space="preserve"> seconds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 xml:space="preserve">The top speed of the new 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 xml:space="preserve">BRABUS 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>upercar</w:t>
      </w:r>
      <w:r>
        <w:rPr>
          <w:rFonts w:ascii="Arial" w:hAnsi="Arial"/>
          <w:b/>
          <w:sz w:val="24"/>
          <w:szCs w:val="24"/>
          <w:lang w:val="en-US"/>
        </w:rPr>
        <w:t xml:space="preserve"> i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 xml:space="preserve">s </w:t>
      </w:r>
      <w:r>
        <w:rPr>
          <w:rFonts w:ascii="Arial" w:hAnsi="Arial"/>
          <w:b/>
          <w:sz w:val="24"/>
          <w:szCs w:val="24"/>
          <w:lang w:val="en-US"/>
        </w:rPr>
        <w:t xml:space="preserve">electronically limited to 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>3</w:t>
      </w:r>
      <w:r w:rsidR="00490AE8" w:rsidRPr="00EE3256">
        <w:rPr>
          <w:rFonts w:ascii="Arial" w:hAnsi="Arial"/>
          <w:b/>
          <w:sz w:val="24"/>
          <w:szCs w:val="24"/>
          <w:lang w:val="en-US"/>
        </w:rPr>
        <w:t>16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 xml:space="preserve"> km/h </w:t>
      </w:r>
      <w:r>
        <w:rPr>
          <w:rFonts w:ascii="Arial" w:hAnsi="Arial"/>
          <w:b/>
          <w:sz w:val="24"/>
          <w:szCs w:val="24"/>
          <w:lang w:val="en-US"/>
        </w:rPr>
        <w:t>(196 mph)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>.</w:t>
      </w:r>
    </w:p>
    <w:p w14:paraId="13119C46" w14:textId="176A7FF9" w:rsidR="0077278E" w:rsidRPr="00EE3256" w:rsidRDefault="006623F7" w:rsidP="00722F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The </w:t>
      </w:r>
      <w:r w:rsidR="00BF24A2">
        <w:rPr>
          <w:rFonts w:ascii="Arial" w:hAnsi="Arial"/>
          <w:b/>
          <w:sz w:val="24"/>
          <w:szCs w:val="24"/>
          <w:lang w:val="en-US"/>
        </w:rPr>
        <w:t xml:space="preserve">car’s </w:t>
      </w:r>
      <w:r>
        <w:rPr>
          <w:rFonts w:ascii="Arial" w:hAnsi="Arial"/>
          <w:b/>
          <w:sz w:val="24"/>
          <w:szCs w:val="24"/>
          <w:lang w:val="en-US"/>
        </w:rPr>
        <w:t>outstanding performance is accompanied by spectacular looks and highly efficient aerodynamics. The</w:t>
      </w:r>
      <w:r w:rsidR="00972AF4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 w:rsidR="0077278E" w:rsidRPr="00EE3256">
        <w:rPr>
          <w:rFonts w:ascii="Arial" w:hAnsi="Arial"/>
          <w:b/>
          <w:sz w:val="24"/>
          <w:szCs w:val="24"/>
          <w:lang w:val="en-US"/>
        </w:rPr>
        <w:t xml:space="preserve">BRABUS ROCKET </w:t>
      </w:r>
      <w:r w:rsidR="0077278E" w:rsidRPr="00EE3256">
        <w:rPr>
          <w:rFonts w:ascii="Arial" w:hAnsi="Arial"/>
          <w:b/>
          <w:color w:val="FF0000"/>
          <w:sz w:val="24"/>
          <w:szCs w:val="24"/>
          <w:lang w:val="en-US"/>
        </w:rPr>
        <w:t xml:space="preserve">1000 </w:t>
      </w:r>
      <w:r>
        <w:rPr>
          <w:rFonts w:ascii="Arial" w:hAnsi="Arial"/>
          <w:b/>
          <w:color w:val="000000" w:themeColor="text1"/>
          <w:sz w:val="24"/>
          <w:szCs w:val="24"/>
          <w:lang w:val="en-US"/>
        </w:rPr>
        <w:t>“</w:t>
      </w:r>
      <w:r w:rsidR="00342E63" w:rsidRPr="00EE3256">
        <w:rPr>
          <w:rFonts w:ascii="Arial" w:hAnsi="Arial"/>
          <w:b/>
          <w:color w:val="000000" w:themeColor="text1"/>
          <w:sz w:val="24"/>
          <w:szCs w:val="24"/>
          <w:lang w:val="en-US"/>
        </w:rPr>
        <w:t>1 of 25</w:t>
      </w:r>
      <w:r>
        <w:rPr>
          <w:rFonts w:ascii="Arial" w:hAnsi="Arial"/>
          <w:b/>
          <w:color w:val="000000" w:themeColor="text1"/>
          <w:sz w:val="24"/>
          <w:szCs w:val="24"/>
          <w:lang w:val="en-US"/>
        </w:rPr>
        <w:t>”</w:t>
      </w:r>
      <w:r w:rsidR="00342E63" w:rsidRPr="00EE3256">
        <w:rPr>
          <w:rFonts w:ascii="Arial" w:hAnsi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color w:val="000000" w:themeColor="text1"/>
          <w:sz w:val="24"/>
          <w:szCs w:val="24"/>
          <w:lang w:val="en-US"/>
        </w:rPr>
        <w:t xml:space="preserve">widebody </w:t>
      </w:r>
      <w:r w:rsidR="0077278E" w:rsidRPr="00EE3256">
        <w:rPr>
          <w:rFonts w:ascii="Arial" w:hAnsi="Arial"/>
          <w:b/>
          <w:sz w:val="24"/>
          <w:szCs w:val="24"/>
          <w:lang w:val="en-US"/>
        </w:rPr>
        <w:t>version</w:t>
      </w:r>
      <w:r w:rsidR="002166F2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ensures the hallmark BRABUS “</w:t>
      </w:r>
      <w:r w:rsidR="007675AE" w:rsidRPr="00EE3256">
        <w:rPr>
          <w:rFonts w:ascii="Arial" w:hAnsi="Arial"/>
          <w:b/>
          <w:sz w:val="24"/>
          <w:szCs w:val="24"/>
          <w:lang w:val="en-US"/>
        </w:rPr>
        <w:t>1-Second-Wow</w:t>
      </w:r>
      <w:r>
        <w:rPr>
          <w:rFonts w:ascii="Arial" w:hAnsi="Arial"/>
          <w:b/>
          <w:sz w:val="24"/>
          <w:szCs w:val="24"/>
          <w:lang w:val="en-US"/>
        </w:rPr>
        <w:t>” effect and has a host of elements made from exposed carbon with a high-gloss clear coat</w:t>
      </w:r>
      <w:r w:rsidR="00BF24A2">
        <w:rPr>
          <w:rFonts w:ascii="Arial" w:hAnsi="Arial"/>
          <w:b/>
          <w:sz w:val="24"/>
          <w:szCs w:val="24"/>
          <w:lang w:val="en-US"/>
        </w:rPr>
        <w:t xml:space="preserve"> finish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>.</w:t>
      </w:r>
    </w:p>
    <w:p w14:paraId="63BEC51D" w14:textId="11E13BBB" w:rsidR="0020086B" w:rsidRPr="00EE3256" w:rsidRDefault="006623F7" w:rsidP="00722F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Under the carbon fenders are the newly developed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king-sized 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BRABUS Monoblock P </w:t>
      </w:r>
      <w:r>
        <w:rPr>
          <w:rFonts w:ascii="Arial" w:hAnsi="Arial"/>
          <w:b/>
          <w:sz w:val="24"/>
          <w:szCs w:val="24"/>
          <w:lang w:val="en-US"/>
        </w:rPr>
        <w:t>hi-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>tech</w:t>
      </w:r>
      <w:r>
        <w:rPr>
          <w:rFonts w:ascii="Arial" w:hAnsi="Arial"/>
          <w:b/>
          <w:sz w:val="24"/>
          <w:szCs w:val="24"/>
          <w:lang w:val="en-US"/>
        </w:rPr>
        <w:t xml:space="preserve"> forged wheels of size 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10.5Jx21 </w:t>
      </w:r>
      <w:r>
        <w:rPr>
          <w:rFonts w:ascii="Arial" w:hAnsi="Arial"/>
          <w:b/>
          <w:sz w:val="24"/>
          <w:szCs w:val="24"/>
          <w:lang w:val="en-US"/>
        </w:rPr>
        <w:t>at the front a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nd </w:t>
      </w:r>
      <w:r>
        <w:rPr>
          <w:rFonts w:ascii="Arial" w:hAnsi="Arial"/>
          <w:b/>
          <w:sz w:val="24"/>
          <w:szCs w:val="24"/>
          <w:lang w:val="en-US"/>
        </w:rPr>
        <w:t xml:space="preserve">size 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12Jx22 </w:t>
      </w:r>
      <w:r>
        <w:rPr>
          <w:rFonts w:ascii="Arial" w:hAnsi="Arial"/>
          <w:b/>
          <w:sz w:val="24"/>
          <w:szCs w:val="24"/>
          <w:lang w:val="en-US"/>
        </w:rPr>
        <w:t>on the rear axle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 xml:space="preserve">The high-performance tires up to size 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 xml:space="preserve">335/25 ZR 22 </w:t>
      </w:r>
      <w:r>
        <w:rPr>
          <w:rFonts w:ascii="Arial" w:hAnsi="Arial"/>
          <w:b/>
          <w:sz w:val="24"/>
          <w:szCs w:val="24"/>
          <w:lang w:val="en-US"/>
        </w:rPr>
        <w:t>at the rear are supplied by t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>echnolog</w:t>
      </w:r>
      <w:r>
        <w:rPr>
          <w:rFonts w:ascii="Arial" w:hAnsi="Arial"/>
          <w:b/>
          <w:sz w:val="24"/>
          <w:szCs w:val="24"/>
          <w:lang w:val="en-US"/>
        </w:rPr>
        <w:t xml:space="preserve">y </w:t>
      </w:r>
      <w:r w:rsidR="0020086B" w:rsidRPr="00EE3256">
        <w:rPr>
          <w:rFonts w:ascii="Arial" w:hAnsi="Arial"/>
          <w:b/>
          <w:sz w:val="24"/>
          <w:szCs w:val="24"/>
          <w:lang w:val="en-US"/>
        </w:rPr>
        <w:t>partner Continental.</w:t>
      </w:r>
    </w:p>
    <w:p w14:paraId="05D0B86C" w14:textId="3AFED146" w:rsidR="00017D9C" w:rsidRPr="00EE3256" w:rsidRDefault="00C26EFF" w:rsidP="00017D9C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>The extravagant character of the</w:t>
      </w:r>
      <w:r w:rsidR="00017D9C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017D9C" w:rsidRPr="00EE3256">
        <w:rPr>
          <w:rFonts w:ascii="Arial" w:hAnsi="Arial"/>
          <w:b/>
          <w:sz w:val="24"/>
          <w:szCs w:val="24"/>
          <w:lang w:val="en-US"/>
        </w:rPr>
        <w:t>BRABUS ROCKET</w:t>
      </w:r>
      <w:r w:rsidR="00017D9C" w:rsidRPr="00EE3256">
        <w:rPr>
          <w:rFonts w:ascii="Arial" w:hAnsi="Arial"/>
          <w:b/>
          <w:color w:val="FF0000"/>
          <w:sz w:val="24"/>
          <w:szCs w:val="24"/>
          <w:lang w:val="en-US"/>
        </w:rPr>
        <w:t xml:space="preserve"> 1000</w:t>
      </w:r>
      <w:r w:rsidR="00017D9C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“1 of 25”</w:t>
      </w:r>
      <w:r w:rsidR="00017D9C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also includes a highly </w:t>
      </w:r>
      <w:r w:rsidR="007675AE" w:rsidRPr="00EE3256">
        <w:rPr>
          <w:rFonts w:ascii="Arial" w:hAnsi="Arial"/>
          <w:b/>
          <w:sz w:val="24"/>
          <w:szCs w:val="24"/>
          <w:lang w:val="en-US"/>
        </w:rPr>
        <w:t>ex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="007675AE" w:rsidRPr="00EE3256">
        <w:rPr>
          <w:rFonts w:ascii="Arial" w:hAnsi="Arial"/>
          <w:b/>
          <w:sz w:val="24"/>
          <w:szCs w:val="24"/>
          <w:lang w:val="en-US"/>
        </w:rPr>
        <w:t>lusive</w:t>
      </w:r>
      <w:r w:rsidR="00017D9C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 w:rsidR="00722FD1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MASTERPIECE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interior that impresses not only with its exquisite m</w:t>
      </w:r>
      <w:r w:rsidR="00017D9C" w:rsidRPr="00EE3256">
        <w:rPr>
          <w:rFonts w:ascii="Arial" w:eastAsia="MS Mincho" w:hAnsi="Arial" w:cs="Arial"/>
          <w:b/>
          <w:sz w:val="24"/>
          <w:szCs w:val="24"/>
          <w:lang w:val="en-US"/>
        </w:rPr>
        <w:t>aterial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selection</w:t>
      </w:r>
      <w:r w:rsidR="00017D9C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,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but also on account of its sophisticated design and precision workmanship in every detail</w:t>
      </w:r>
      <w:r w:rsidR="00017D9C" w:rsidRPr="00EE3256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6CEF53ED" w14:textId="102E1F72" w:rsidR="00722FD1" w:rsidRPr="00EE3256" w:rsidRDefault="00C26EFF" w:rsidP="003372D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retail price for a s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>upercar</w:t>
      </w:r>
      <w:r w:rsidR="003372D1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 w:rsidR="00FB1CDD">
        <w:rPr>
          <w:rFonts w:ascii="Arial" w:hAnsi="Arial"/>
          <w:b/>
          <w:sz w:val="24"/>
          <w:szCs w:val="24"/>
          <w:lang w:val="en-US"/>
        </w:rPr>
        <w:t>of</w:t>
      </w:r>
      <w:r>
        <w:rPr>
          <w:rFonts w:ascii="Arial" w:hAnsi="Arial"/>
          <w:b/>
          <w:sz w:val="24"/>
          <w:szCs w:val="24"/>
          <w:lang w:val="en-US"/>
        </w:rPr>
        <w:t xml:space="preserve"> the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 ex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lusive </w:t>
      </w:r>
      <w:r>
        <w:rPr>
          <w:rFonts w:ascii="Arial" w:hAnsi="Arial"/>
          <w:b/>
          <w:sz w:val="24"/>
          <w:szCs w:val="24"/>
          <w:lang w:val="en-US"/>
        </w:rPr>
        <w:t>“1 of 25”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l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imited </w:t>
      </w:r>
      <w:r>
        <w:rPr>
          <w:rFonts w:ascii="Arial" w:hAnsi="Arial"/>
          <w:b/>
          <w:sz w:val="24"/>
          <w:szCs w:val="24"/>
          <w:lang w:val="en-US"/>
        </w:rPr>
        <w:t>e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dition </w:t>
      </w:r>
      <w:r>
        <w:rPr>
          <w:rFonts w:ascii="Arial" w:hAnsi="Arial"/>
          <w:b/>
          <w:sz w:val="24"/>
          <w:szCs w:val="24"/>
          <w:lang w:val="en-US"/>
        </w:rPr>
        <w:t>from</w:t>
      </w:r>
      <w:r w:rsidR="003B35F1" w:rsidRPr="00EE3256">
        <w:rPr>
          <w:rFonts w:ascii="Arial" w:hAnsi="Arial"/>
          <w:b/>
          <w:sz w:val="24"/>
          <w:szCs w:val="24"/>
          <w:lang w:val="en-US"/>
        </w:rPr>
        <w:t xml:space="preserve"> BRABUS </w:t>
      </w:r>
      <w:r w:rsidR="003B35F1" w:rsidRPr="00EE3256">
        <w:rPr>
          <w:rFonts w:ascii="Arial" w:eastAsia="MS Mincho" w:hAnsi="Arial"/>
          <w:b/>
          <w:sz w:val="24"/>
          <w:szCs w:val="24"/>
          <w:lang w:val="en-US"/>
        </w:rPr>
        <w:t xml:space="preserve">(Brabus-Allee, D-46240 Bottrop, </w:t>
      </w:r>
      <w:r>
        <w:rPr>
          <w:rFonts w:ascii="Arial" w:eastAsia="MS Mincho" w:hAnsi="Arial"/>
          <w:b/>
          <w:sz w:val="24"/>
          <w:szCs w:val="24"/>
          <w:lang w:val="en-US"/>
        </w:rPr>
        <w:t>phone</w:t>
      </w:r>
      <w:r w:rsidR="003B35F1" w:rsidRPr="00EE3256">
        <w:rPr>
          <w:rFonts w:ascii="Arial" w:eastAsia="MS Mincho" w:hAnsi="Arial"/>
          <w:b/>
          <w:sz w:val="24"/>
          <w:szCs w:val="24"/>
          <w:lang w:val="en-US"/>
        </w:rPr>
        <w:t xml:space="preserve"> + 49 / (0) </w:t>
      </w:r>
      <w:r w:rsidR="003B35F1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2041 / 777-0,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em</w:t>
      </w:r>
      <w:r w:rsidR="003B35F1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ail info@brabus.com,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i</w:t>
      </w:r>
      <w:r w:rsidR="003B35F1" w:rsidRPr="00EE3256">
        <w:rPr>
          <w:rFonts w:ascii="Arial" w:eastAsia="MS Mincho" w:hAnsi="Arial" w:cs="Arial"/>
          <w:b/>
          <w:sz w:val="24"/>
          <w:szCs w:val="24"/>
          <w:lang w:val="en-US"/>
        </w:rPr>
        <w:t xml:space="preserve">nternet www.brabus.com) </w:t>
      </w:r>
      <w:r w:rsidR="003372D1" w:rsidRPr="00EE3256">
        <w:rPr>
          <w:rFonts w:ascii="Arial" w:hAnsi="Arial"/>
          <w:b/>
          <w:sz w:val="24"/>
          <w:szCs w:val="24"/>
          <w:lang w:val="en-US"/>
        </w:rPr>
        <w:t>start</w:t>
      </w:r>
      <w:r>
        <w:rPr>
          <w:rFonts w:ascii="Arial" w:hAnsi="Arial"/>
          <w:b/>
          <w:sz w:val="24"/>
          <w:szCs w:val="24"/>
          <w:lang w:val="en-US"/>
        </w:rPr>
        <w:t>s at 4</w:t>
      </w:r>
      <w:r w:rsidR="00936117">
        <w:rPr>
          <w:rFonts w:ascii="Arial" w:hAnsi="Arial"/>
          <w:b/>
          <w:sz w:val="24"/>
          <w:szCs w:val="24"/>
          <w:lang w:val="en-US"/>
        </w:rPr>
        <w:t>50</w:t>
      </w:r>
      <w:r>
        <w:rPr>
          <w:rFonts w:ascii="Arial" w:hAnsi="Arial"/>
          <w:b/>
          <w:sz w:val="24"/>
          <w:szCs w:val="24"/>
          <w:lang w:val="en-US"/>
        </w:rPr>
        <w:t>.</w:t>
      </w:r>
      <w:r w:rsidR="00936117">
        <w:rPr>
          <w:rFonts w:ascii="Arial" w:hAnsi="Arial"/>
          <w:b/>
          <w:sz w:val="24"/>
          <w:szCs w:val="24"/>
          <w:lang w:val="en-US"/>
        </w:rPr>
        <w:t>000</w:t>
      </w:r>
      <w:r>
        <w:rPr>
          <w:rFonts w:ascii="Arial" w:hAnsi="Arial"/>
          <w:b/>
          <w:sz w:val="24"/>
          <w:szCs w:val="24"/>
          <w:lang w:val="en-US"/>
        </w:rPr>
        <w:t xml:space="preserve"> euros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 xml:space="preserve"> (</w:t>
      </w:r>
      <w:r>
        <w:rPr>
          <w:rFonts w:ascii="Arial" w:hAnsi="Arial"/>
          <w:b/>
          <w:sz w:val="24"/>
          <w:szCs w:val="24"/>
          <w:lang w:val="en-US"/>
        </w:rPr>
        <w:t xml:space="preserve">export price in Germany excluding 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>1</w:t>
      </w:r>
      <w:r w:rsidR="003372D1" w:rsidRPr="00EE3256">
        <w:rPr>
          <w:rFonts w:ascii="Arial" w:hAnsi="Arial"/>
          <w:b/>
          <w:sz w:val="24"/>
          <w:szCs w:val="24"/>
          <w:lang w:val="en-US"/>
        </w:rPr>
        <w:t>9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percent VAT</w:t>
      </w:r>
      <w:r w:rsidR="00722FD1" w:rsidRPr="00EE3256">
        <w:rPr>
          <w:rFonts w:ascii="Arial" w:hAnsi="Arial"/>
          <w:b/>
          <w:sz w:val="24"/>
          <w:szCs w:val="24"/>
          <w:lang w:val="en-US"/>
        </w:rPr>
        <w:t>).</w:t>
      </w:r>
    </w:p>
    <w:p w14:paraId="34738B9C" w14:textId="77777777" w:rsidR="00722FD1" w:rsidRPr="00EE3256" w:rsidRDefault="00722FD1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76D4A662" w14:textId="0407D88E" w:rsidR="00890344" w:rsidRPr="00EE3256" w:rsidRDefault="0007331A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 w:rsidRPr="00EE3256">
        <w:rPr>
          <w:rFonts w:ascii="Arial" w:eastAsia="MS Mincho" w:hAnsi="Arial" w:cs="Arial"/>
          <w:sz w:val="22"/>
          <w:szCs w:val="22"/>
          <w:lang w:val="en-US"/>
        </w:rPr>
        <w:t>F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or the new h</w:t>
      </w:r>
      <w:r w:rsidRPr="00EE3256">
        <w:rPr>
          <w:rFonts w:ascii="Arial" w:eastAsia="MS Mincho" w:hAnsi="Arial" w:cs="Arial"/>
          <w:sz w:val="22"/>
          <w:szCs w:val="22"/>
          <w:lang w:val="en-US"/>
        </w:rPr>
        <w:t>ybrid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 s</w:t>
      </w:r>
      <w:r w:rsidRPr="00EE3256">
        <w:rPr>
          <w:rFonts w:ascii="Arial" w:eastAsia="MS Mincho" w:hAnsi="Arial" w:cs="Arial"/>
          <w:sz w:val="22"/>
          <w:szCs w:val="22"/>
          <w:lang w:val="en-US"/>
        </w:rPr>
        <w:t xml:space="preserve">upercar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the </w:t>
      </w:r>
      <w:r w:rsidR="00D9765E" w:rsidRPr="00EE3256">
        <w:rPr>
          <w:rFonts w:ascii="Arial" w:eastAsia="MS Mincho" w:hAnsi="Arial" w:cs="Arial"/>
          <w:sz w:val="22"/>
          <w:szCs w:val="22"/>
          <w:lang w:val="en-US"/>
        </w:rPr>
        <w:t xml:space="preserve">BRABUS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power unit engineers </w:t>
      </w:r>
      <w:r w:rsidR="00D9765E" w:rsidRPr="00EE3256">
        <w:rPr>
          <w:rFonts w:ascii="Arial" w:eastAsia="MS Mincho" w:hAnsi="Arial" w:cs="Arial"/>
          <w:sz w:val="22"/>
          <w:szCs w:val="22"/>
          <w:lang w:val="en-US"/>
        </w:rPr>
        <w:t>und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 specialists developed a new variant of the </w:t>
      </w:r>
      <w:r w:rsidR="00FA6035" w:rsidRPr="00EE3256">
        <w:rPr>
          <w:rFonts w:ascii="Arial" w:eastAsia="MS Mincho" w:hAnsi="Arial" w:cs="Arial"/>
          <w:sz w:val="22"/>
          <w:szCs w:val="22"/>
          <w:lang w:val="en-US"/>
        </w:rPr>
        <w:t>BRABUS 4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.</w:t>
      </w:r>
      <w:r w:rsidR="00FA6035" w:rsidRPr="00EE3256">
        <w:rPr>
          <w:rFonts w:ascii="Arial" w:eastAsia="MS Mincho" w:hAnsi="Arial" w:cs="Arial"/>
          <w:sz w:val="22"/>
          <w:szCs w:val="22"/>
          <w:lang w:val="en-US"/>
        </w:rPr>
        <w:t>5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-l</w:t>
      </w:r>
      <w:r w:rsidR="00FA6035" w:rsidRPr="00EE3256">
        <w:rPr>
          <w:rFonts w:ascii="Arial" w:eastAsia="MS Mincho" w:hAnsi="Arial" w:cs="Arial"/>
          <w:sz w:val="22"/>
          <w:szCs w:val="22"/>
          <w:lang w:val="en-US"/>
        </w:rPr>
        <w:t xml:space="preserve">iter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increased-displacement engine based on the </w:t>
      </w:r>
      <w:r w:rsidR="001B5FB3" w:rsidRPr="00EE3256">
        <w:rPr>
          <w:rFonts w:ascii="Arial" w:eastAsia="MS Mincho" w:hAnsi="Arial" w:cs="Arial"/>
          <w:sz w:val="22"/>
          <w:szCs w:val="22"/>
          <w:lang w:val="en-US"/>
        </w:rPr>
        <w:t>Mercedes</w:t>
      </w:r>
      <w:r w:rsidR="00FA6035" w:rsidRPr="00EE3256">
        <w:rPr>
          <w:rFonts w:ascii="Arial" w:eastAsia="MS Mincho" w:hAnsi="Arial" w:cs="Arial"/>
          <w:sz w:val="22"/>
          <w:szCs w:val="22"/>
          <w:lang w:val="en-US"/>
        </w:rPr>
        <w:t xml:space="preserve">-AMG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twin-turbo eight-c</w:t>
      </w:r>
      <w:r w:rsidR="00722FD1" w:rsidRPr="00EE3256">
        <w:rPr>
          <w:rFonts w:ascii="Arial" w:hAnsi="Arial"/>
          <w:sz w:val="22"/>
          <w:szCs w:val="22"/>
          <w:lang w:val="en-US"/>
        </w:rPr>
        <w:t>ylinder</w:t>
      </w:r>
      <w:r w:rsidR="007A71BD">
        <w:rPr>
          <w:rFonts w:ascii="Arial" w:hAnsi="Arial"/>
          <w:sz w:val="22"/>
          <w:szCs w:val="22"/>
          <w:lang w:val="en-US"/>
        </w:rPr>
        <w:t xml:space="preserve"> that</w:t>
      </w:r>
      <w:r w:rsidR="004E7718">
        <w:rPr>
          <w:rFonts w:ascii="Arial" w:hAnsi="Arial"/>
          <w:sz w:val="22"/>
          <w:szCs w:val="22"/>
          <w:lang w:val="en-US"/>
        </w:rPr>
        <w:t xml:space="preserve"> powers the various </w:t>
      </w:r>
      <w:r w:rsidR="00890344" w:rsidRPr="00EE3256">
        <w:rPr>
          <w:rFonts w:ascii="Arial" w:hAnsi="Arial"/>
          <w:sz w:val="22"/>
          <w:szCs w:val="22"/>
          <w:lang w:val="en-US"/>
        </w:rPr>
        <w:t xml:space="preserve">AMG </w:t>
      </w:r>
      <w:r w:rsidR="001B5FB3" w:rsidRPr="00EE3256">
        <w:rPr>
          <w:rFonts w:ascii="Arial" w:hAnsi="Arial"/>
          <w:sz w:val="22"/>
          <w:szCs w:val="22"/>
          <w:lang w:val="en-US"/>
        </w:rPr>
        <w:t xml:space="preserve">63 </w:t>
      </w:r>
      <w:r w:rsidR="004E7718">
        <w:rPr>
          <w:rFonts w:ascii="Arial" w:hAnsi="Arial"/>
          <w:sz w:val="22"/>
          <w:szCs w:val="22"/>
          <w:lang w:val="en-US"/>
        </w:rPr>
        <w:t>h</w:t>
      </w:r>
      <w:r w:rsidR="001B5FB3" w:rsidRPr="00EE3256">
        <w:rPr>
          <w:rFonts w:ascii="Arial" w:hAnsi="Arial"/>
          <w:sz w:val="22"/>
          <w:szCs w:val="22"/>
          <w:lang w:val="en-US"/>
        </w:rPr>
        <w:t>ybrid</w:t>
      </w:r>
      <w:r w:rsidR="004E7718">
        <w:rPr>
          <w:rFonts w:ascii="Arial" w:hAnsi="Arial"/>
          <w:sz w:val="22"/>
          <w:szCs w:val="22"/>
          <w:lang w:val="en-US"/>
        </w:rPr>
        <w:t xml:space="preserve"> models from the German manufacturer</w:t>
      </w:r>
      <w:r w:rsidR="001B5FB3" w:rsidRPr="00EE3256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</w:p>
    <w:p w14:paraId="33967228" w14:textId="77777777" w:rsidR="00890344" w:rsidRPr="00570448" w:rsidRDefault="00890344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4FBFA86D" w14:textId="58472768" w:rsidR="00722FD1" w:rsidRPr="004E7718" w:rsidRDefault="001B5FB3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 w:rsidRPr="004E7718">
        <w:rPr>
          <w:rFonts w:ascii="Arial" w:eastAsia="MS Mincho" w:hAnsi="Arial" w:cs="Arial"/>
          <w:sz w:val="22"/>
          <w:szCs w:val="22"/>
          <w:lang w:val="en-US"/>
        </w:rPr>
        <w:t>Hi</w:t>
      </w:r>
      <w:r w:rsidR="004E7718" w:rsidRPr="004E7718">
        <w:rPr>
          <w:rFonts w:ascii="Arial" w:eastAsia="MS Mincho" w:hAnsi="Arial" w:cs="Arial"/>
          <w:sz w:val="22"/>
          <w:szCs w:val="22"/>
          <w:lang w:val="en-US"/>
        </w:rPr>
        <w:t>-</w:t>
      </w:r>
      <w:r w:rsidRPr="004E7718">
        <w:rPr>
          <w:rFonts w:ascii="Arial" w:eastAsia="MS Mincho" w:hAnsi="Arial" w:cs="Arial"/>
          <w:sz w:val="22"/>
          <w:szCs w:val="22"/>
          <w:lang w:val="en-US"/>
        </w:rPr>
        <w:t>tech</w:t>
      </w:r>
      <w:r w:rsidR="004E7718" w:rsidRPr="004E7718">
        <w:rPr>
          <w:rFonts w:ascii="Arial" w:eastAsia="MS Mincho" w:hAnsi="Arial" w:cs="Arial"/>
          <w:sz w:val="22"/>
          <w:szCs w:val="22"/>
          <w:lang w:val="en-US"/>
        </w:rPr>
        <w:t xml:space="preserve"> engines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with enlarged displacement have had a firm place in the </w:t>
      </w:r>
      <w:r w:rsidRPr="004E7718">
        <w:rPr>
          <w:rFonts w:ascii="Arial" w:eastAsia="MS Mincho" w:hAnsi="Arial" w:cs="Arial"/>
          <w:sz w:val="22"/>
          <w:szCs w:val="22"/>
          <w:lang w:val="en-US"/>
        </w:rPr>
        <w:t xml:space="preserve">BRABUS DNA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for decades</w:t>
      </w:r>
      <w:r w:rsidRPr="004E7718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These days, this extremely efficient and </w:t>
      </w:r>
      <w:r w:rsidR="009B73EA">
        <w:rPr>
          <w:rFonts w:ascii="Arial" w:eastAsia="MS Mincho" w:hAnsi="Arial" w:cs="Arial"/>
          <w:sz w:val="22"/>
          <w:szCs w:val="22"/>
          <w:lang w:val="en-US"/>
        </w:rPr>
        <w:t>robust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7A71BD">
        <w:rPr>
          <w:rFonts w:ascii="Arial" w:eastAsia="MS Mincho" w:hAnsi="Arial" w:cs="Arial"/>
          <w:sz w:val="22"/>
          <w:szCs w:val="22"/>
          <w:lang w:val="en-US"/>
        </w:rPr>
        <w:t>type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 of performance increase that involves a lot of effort is actually only still employed by </w:t>
      </w:r>
      <w:r w:rsidR="00185E9E" w:rsidRPr="004E7718">
        <w:rPr>
          <w:rFonts w:ascii="Arial" w:eastAsia="MS Mincho" w:hAnsi="Arial" w:cs="Arial"/>
          <w:sz w:val="22"/>
          <w:szCs w:val="22"/>
          <w:lang w:val="en-US"/>
        </w:rPr>
        <w:t xml:space="preserve">BRABUS.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 xml:space="preserve">The German company maintains an in-house hi-tech engine building shop for the production of the engines, which </w:t>
      </w:r>
      <w:r w:rsidR="0046524A">
        <w:rPr>
          <w:rFonts w:ascii="Arial" w:eastAsia="MS Mincho" w:hAnsi="Arial" w:cs="Arial"/>
          <w:sz w:val="22"/>
          <w:szCs w:val="22"/>
          <w:lang w:val="en-US"/>
        </w:rPr>
        <w:t xml:space="preserve">helps to </w:t>
      </w:r>
      <w:r w:rsidR="004E7718">
        <w:rPr>
          <w:rFonts w:ascii="Arial" w:eastAsia="MS Mincho" w:hAnsi="Arial" w:cs="Arial"/>
          <w:sz w:val="22"/>
          <w:szCs w:val="22"/>
          <w:lang w:val="en-US"/>
        </w:rPr>
        <w:t>achieve a level of vertical integration unparalleled in the industry</w:t>
      </w:r>
      <w:r w:rsidR="00185E9E" w:rsidRPr="004E7718">
        <w:rPr>
          <w:rFonts w:ascii="Arial" w:eastAsia="MS Mincho" w:hAnsi="Arial" w:cs="Arial"/>
          <w:sz w:val="22"/>
          <w:szCs w:val="22"/>
          <w:lang w:val="en-US"/>
        </w:rPr>
        <w:t>.</w:t>
      </w:r>
    </w:p>
    <w:p w14:paraId="7B420A07" w14:textId="77777777" w:rsidR="00776F45" w:rsidRPr="004E7718" w:rsidRDefault="00776F45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01D7B7B1" w14:textId="77777777" w:rsidR="00776F45" w:rsidRPr="004E7718" w:rsidRDefault="00776F45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5D0D509D" w14:textId="0F7BE97A" w:rsidR="00722FD1" w:rsidRPr="004E7718" w:rsidRDefault="00722FD1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343A33C7" w14:textId="43081F0A" w:rsidR="00982A7E" w:rsidRPr="004E7718" w:rsidRDefault="0046524A" w:rsidP="00E63D9C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>
        <w:rPr>
          <w:rFonts w:ascii="Arial" w:eastAsia="MS Mincho" w:hAnsi="Arial" w:cs="Arial"/>
          <w:sz w:val="22"/>
          <w:szCs w:val="22"/>
          <w:lang w:val="en-US"/>
        </w:rPr>
        <w:t>In addition to a host of BRABUS performance components, the</w:t>
      </w:r>
      <w:r w:rsidR="0086036C" w:rsidRPr="004E7718">
        <w:rPr>
          <w:rFonts w:ascii="Arial" w:eastAsia="MS Mincho" w:hAnsi="Arial" w:cs="Arial"/>
          <w:sz w:val="22"/>
          <w:szCs w:val="22"/>
          <w:lang w:val="en-US"/>
        </w:rPr>
        <w:t xml:space="preserve"> BRABUS </w:t>
      </w:r>
      <w:r w:rsidR="0086036C" w:rsidRPr="007A71BD">
        <w:rPr>
          <w:rFonts w:ascii="Arial" w:eastAsia="MS Mincho" w:hAnsi="Arial" w:cs="Arial"/>
          <w:color w:val="FF0000"/>
          <w:sz w:val="22"/>
          <w:szCs w:val="22"/>
          <w:lang w:val="en-US"/>
        </w:rPr>
        <w:t>1000</w:t>
      </w:r>
      <w:r w:rsidR="0086036C" w:rsidRPr="004E7718">
        <w:rPr>
          <w:rFonts w:ascii="Arial" w:eastAsia="MS Mincho" w:hAnsi="Arial" w:cs="Arial"/>
          <w:sz w:val="22"/>
          <w:szCs w:val="22"/>
          <w:lang w:val="en-US"/>
        </w:rPr>
        <w:t xml:space="preserve"> V8 Biturbo 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engine is also fitted with a custom turbocharging system </w:t>
      </w:r>
      <w:r w:rsidR="009B73EA">
        <w:rPr>
          <w:rFonts w:ascii="Arial" w:eastAsia="MS Mincho" w:hAnsi="Arial" w:cs="Arial"/>
          <w:sz w:val="22"/>
          <w:szCs w:val="22"/>
          <w:lang w:val="en-US"/>
        </w:rPr>
        <w:t>comprising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 two</w:t>
      </w:r>
      <w:r w:rsidR="0086036C" w:rsidRPr="004E7718">
        <w:rPr>
          <w:rFonts w:ascii="Arial" w:eastAsia="MS Mincho" w:hAnsi="Arial" w:cs="Arial"/>
          <w:sz w:val="22"/>
          <w:szCs w:val="22"/>
          <w:lang w:val="en-US"/>
        </w:rPr>
        <w:t xml:space="preserve"> BRABUS </w:t>
      </w:r>
      <w:r>
        <w:rPr>
          <w:rFonts w:ascii="Arial" w:eastAsia="MS Mincho" w:hAnsi="Arial" w:cs="Arial"/>
          <w:sz w:val="22"/>
          <w:szCs w:val="22"/>
          <w:lang w:val="en-US"/>
        </w:rPr>
        <w:t>high-performance turbos that produce a maximum boost pressure of 1.4</w:t>
      </w:r>
      <w:r w:rsidR="0086036C" w:rsidRPr="004E7718">
        <w:rPr>
          <w:rFonts w:ascii="Arial" w:eastAsia="MS Mincho" w:hAnsi="Arial" w:cs="Arial"/>
          <w:sz w:val="22"/>
          <w:szCs w:val="22"/>
          <w:lang w:val="en-US"/>
        </w:rPr>
        <w:t xml:space="preserve"> bar.</w:t>
      </w:r>
    </w:p>
    <w:p w14:paraId="2D3F1680" w14:textId="77777777" w:rsidR="0086036C" w:rsidRPr="004E7718" w:rsidRDefault="0086036C" w:rsidP="00E63D9C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  <w:lang w:val="en-US"/>
        </w:rPr>
      </w:pPr>
    </w:p>
    <w:p w14:paraId="7A185AA2" w14:textId="0710E49A" w:rsidR="00722FD1" w:rsidRPr="004E7718" w:rsidRDefault="0046524A" w:rsidP="00E63D9C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  <w:lang w:val="en-US"/>
        </w:rPr>
      </w:pPr>
      <w:r>
        <w:rPr>
          <w:rFonts w:ascii="Arial" w:hAnsi="Arial"/>
          <w:bCs w:val="0"/>
          <w:sz w:val="22"/>
          <w:szCs w:val="22"/>
          <w:lang w:val="en-US"/>
        </w:rPr>
        <w:t>The</w:t>
      </w:r>
      <w:r w:rsidR="0091759A" w:rsidRPr="004E7718">
        <w:rPr>
          <w:rFonts w:ascii="Arial" w:hAnsi="Arial"/>
          <w:sz w:val="22"/>
          <w:szCs w:val="22"/>
          <w:lang w:val="en-US"/>
        </w:rPr>
        <w:t xml:space="preserve"> BRABUS </w:t>
      </w:r>
      <w:r>
        <w:rPr>
          <w:rFonts w:ascii="Arial" w:eastAsia="MS Mincho" w:hAnsi="Arial" w:cs="Arial"/>
          <w:sz w:val="22"/>
          <w:szCs w:val="22"/>
          <w:lang w:val="en-US"/>
        </w:rPr>
        <w:t>h</w:t>
      </w:r>
      <w:r w:rsidR="00B75525" w:rsidRPr="004E7718">
        <w:rPr>
          <w:rFonts w:ascii="Arial" w:hAnsi="Arial"/>
          <w:bCs w:val="0"/>
          <w:sz w:val="22"/>
          <w:szCs w:val="22"/>
          <w:lang w:val="en-US"/>
        </w:rPr>
        <w:t>igh</w:t>
      </w:r>
      <w:r>
        <w:rPr>
          <w:rFonts w:ascii="Arial" w:hAnsi="Arial"/>
          <w:bCs w:val="0"/>
          <w:sz w:val="22"/>
          <w:szCs w:val="22"/>
          <w:lang w:val="en-US"/>
        </w:rPr>
        <w:t>-p</w:t>
      </w:r>
      <w:r w:rsidR="00B75525" w:rsidRPr="004E7718">
        <w:rPr>
          <w:rFonts w:ascii="Arial" w:hAnsi="Arial"/>
          <w:bCs w:val="0"/>
          <w:sz w:val="22"/>
          <w:szCs w:val="22"/>
          <w:lang w:val="en-US"/>
        </w:rPr>
        <w:t xml:space="preserve">erformance </w:t>
      </w:r>
      <w:r>
        <w:rPr>
          <w:rFonts w:ascii="Arial" w:hAnsi="Arial"/>
          <w:bCs w:val="0"/>
          <w:sz w:val="22"/>
          <w:szCs w:val="22"/>
          <w:lang w:val="en-US"/>
        </w:rPr>
        <w:t>exhaust system with brilliantly efficient catalyst system a</w:t>
      </w:r>
      <w:r w:rsidR="00B75525" w:rsidRPr="004E7718">
        <w:rPr>
          <w:rFonts w:ascii="Arial" w:hAnsi="Arial"/>
          <w:bCs w:val="0"/>
          <w:sz w:val="22"/>
          <w:szCs w:val="22"/>
          <w:lang w:val="en-US"/>
        </w:rPr>
        <w:t>nd spe</w:t>
      </w:r>
      <w:r>
        <w:rPr>
          <w:rFonts w:ascii="Arial" w:hAnsi="Arial"/>
          <w:bCs w:val="0"/>
          <w:sz w:val="22"/>
          <w:szCs w:val="22"/>
          <w:lang w:val="en-US"/>
        </w:rPr>
        <w:t>cial particulate matter filter is manufactured from stainless steel</w:t>
      </w:r>
      <w:r w:rsidR="00C11249" w:rsidRPr="004E7718"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sz w:val="22"/>
          <w:szCs w:val="22"/>
          <w:lang w:val="en-US"/>
        </w:rPr>
        <w:t>Integrated butterfly valves in the exhaust enable drivers to control the exhaust note electronically from inside the cockpit. They can choose between the subtle “</w:t>
      </w:r>
      <w:r w:rsidR="00722FD1" w:rsidRPr="004E7718">
        <w:rPr>
          <w:rFonts w:ascii="Arial" w:hAnsi="Arial"/>
          <w:sz w:val="22"/>
          <w:szCs w:val="22"/>
          <w:lang w:val="en-US"/>
        </w:rPr>
        <w:t xml:space="preserve">Coming </w:t>
      </w:r>
      <w:r>
        <w:rPr>
          <w:rFonts w:ascii="Arial" w:hAnsi="Arial"/>
          <w:sz w:val="22"/>
          <w:szCs w:val="22"/>
          <w:lang w:val="en-US"/>
        </w:rPr>
        <w:t>H</w:t>
      </w:r>
      <w:r w:rsidR="00722FD1" w:rsidRPr="004E7718">
        <w:rPr>
          <w:rFonts w:ascii="Arial" w:hAnsi="Arial"/>
          <w:sz w:val="22"/>
          <w:szCs w:val="22"/>
          <w:lang w:val="en-US"/>
        </w:rPr>
        <w:t>ome</w:t>
      </w:r>
      <w:r>
        <w:rPr>
          <w:rFonts w:ascii="Arial" w:hAnsi="Arial"/>
          <w:sz w:val="22"/>
          <w:szCs w:val="22"/>
          <w:lang w:val="en-US"/>
        </w:rPr>
        <w:t>”</w:t>
      </w:r>
      <w:r w:rsidR="00722FD1" w:rsidRPr="004E7718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>mode and an extremely powerful eight-cylinder sound</w:t>
      </w:r>
      <w:r w:rsidR="007A71BD">
        <w:rPr>
          <w:rFonts w:ascii="Arial" w:hAnsi="Arial"/>
          <w:sz w:val="22"/>
          <w:szCs w:val="22"/>
          <w:lang w:val="en-US"/>
        </w:rPr>
        <w:t>,</w:t>
      </w:r>
      <w:r>
        <w:rPr>
          <w:rFonts w:ascii="Arial" w:hAnsi="Arial"/>
          <w:sz w:val="22"/>
          <w:szCs w:val="22"/>
          <w:lang w:val="en-US"/>
        </w:rPr>
        <w:t xml:space="preserve"> depending on the selected driv</w:t>
      </w:r>
      <w:r w:rsidR="009B73EA">
        <w:rPr>
          <w:rFonts w:ascii="Arial" w:hAnsi="Arial"/>
          <w:sz w:val="22"/>
          <w:szCs w:val="22"/>
          <w:lang w:val="en-US"/>
        </w:rPr>
        <w:t>e</w:t>
      </w:r>
      <w:r>
        <w:rPr>
          <w:rFonts w:ascii="Arial" w:hAnsi="Arial"/>
          <w:sz w:val="22"/>
          <w:szCs w:val="22"/>
          <w:lang w:val="en-US"/>
        </w:rPr>
        <w:t xml:space="preserve"> mode</w:t>
      </w:r>
      <w:r w:rsidR="00722FD1" w:rsidRPr="004E7718">
        <w:rPr>
          <w:rFonts w:ascii="Arial" w:hAnsi="Arial"/>
          <w:sz w:val="22"/>
          <w:szCs w:val="22"/>
          <w:lang w:val="en-US"/>
        </w:rPr>
        <w:t>.</w:t>
      </w:r>
    </w:p>
    <w:p w14:paraId="1359F396" w14:textId="77777777" w:rsidR="00722FD1" w:rsidRPr="004E7718" w:rsidRDefault="00722FD1" w:rsidP="00722FD1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  <w:lang w:val="en-US"/>
        </w:rPr>
      </w:pPr>
    </w:p>
    <w:p w14:paraId="7CE28958" w14:textId="2E1EAC48" w:rsidR="00722FD1" w:rsidRPr="004E7718" w:rsidRDefault="00BB1F01" w:rsidP="004B6DFA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Cs w:val="0"/>
          <w:sz w:val="22"/>
          <w:szCs w:val="22"/>
          <w:lang w:val="en-US"/>
        </w:rPr>
        <w:t xml:space="preserve">The </w:t>
      </w:r>
      <w:r w:rsidR="00722FD1" w:rsidRPr="004E7718">
        <w:rPr>
          <w:rFonts w:ascii="Arial" w:hAnsi="Arial"/>
          <w:sz w:val="22"/>
          <w:szCs w:val="22"/>
          <w:lang w:val="en-US"/>
        </w:rPr>
        <w:t>ele</w:t>
      </w:r>
      <w:r>
        <w:rPr>
          <w:rFonts w:ascii="Arial" w:hAnsi="Arial"/>
          <w:sz w:val="22"/>
          <w:szCs w:val="22"/>
          <w:lang w:val="en-US"/>
        </w:rPr>
        <w:t>c</w:t>
      </w:r>
      <w:r w:rsidR="00722FD1" w:rsidRPr="004E7718">
        <w:rPr>
          <w:rFonts w:ascii="Arial" w:hAnsi="Arial"/>
          <w:sz w:val="22"/>
          <w:szCs w:val="22"/>
          <w:lang w:val="en-US"/>
        </w:rPr>
        <w:t>tronic</w:t>
      </w:r>
      <w:r>
        <w:rPr>
          <w:rFonts w:ascii="Arial" w:hAnsi="Arial"/>
          <w:sz w:val="22"/>
          <w:szCs w:val="22"/>
          <w:lang w:val="en-US"/>
        </w:rPr>
        <w:t xml:space="preserve"> engine control unit of the </w:t>
      </w:r>
      <w:r w:rsidR="00AF528F" w:rsidRPr="004E7718">
        <w:rPr>
          <w:rFonts w:ascii="Arial" w:hAnsi="Arial"/>
          <w:sz w:val="22"/>
          <w:szCs w:val="22"/>
          <w:lang w:val="en-US"/>
        </w:rPr>
        <w:t xml:space="preserve">BRABUS </w:t>
      </w:r>
      <w:r w:rsidR="00673818" w:rsidRPr="004E7718">
        <w:rPr>
          <w:rFonts w:ascii="Arial" w:hAnsi="Arial"/>
          <w:sz w:val="22"/>
          <w:szCs w:val="22"/>
          <w:lang w:val="en-US"/>
        </w:rPr>
        <w:t xml:space="preserve">V8 </w:t>
      </w:r>
      <w:r>
        <w:rPr>
          <w:rFonts w:ascii="Arial" w:hAnsi="Arial"/>
          <w:sz w:val="22"/>
          <w:szCs w:val="22"/>
          <w:lang w:val="en-US"/>
        </w:rPr>
        <w:t>ensures the perfect interplay with the electric motor of the h</w:t>
      </w:r>
      <w:r w:rsidR="00A46B83" w:rsidRPr="004E7718">
        <w:rPr>
          <w:rFonts w:ascii="Arial" w:hAnsi="Arial"/>
          <w:sz w:val="22"/>
          <w:szCs w:val="22"/>
          <w:lang w:val="en-US"/>
        </w:rPr>
        <w:t>ybrid</w:t>
      </w:r>
      <w:r>
        <w:rPr>
          <w:rFonts w:ascii="Arial" w:hAnsi="Arial"/>
          <w:sz w:val="22"/>
          <w:szCs w:val="22"/>
          <w:lang w:val="en-US"/>
        </w:rPr>
        <w:t xml:space="preserve"> c</w:t>
      </w:r>
      <w:r w:rsidR="00A46B83" w:rsidRPr="004E7718">
        <w:rPr>
          <w:rFonts w:ascii="Arial" w:hAnsi="Arial"/>
          <w:sz w:val="22"/>
          <w:szCs w:val="22"/>
          <w:lang w:val="en-US"/>
        </w:rPr>
        <w:t>oup</w:t>
      </w:r>
      <w:r>
        <w:rPr>
          <w:rFonts w:ascii="Arial" w:hAnsi="Arial"/>
          <w:sz w:val="22"/>
          <w:szCs w:val="22"/>
          <w:lang w:val="en-US"/>
        </w:rPr>
        <w:t>e</w:t>
      </w:r>
      <w:r w:rsidR="00A46B83" w:rsidRPr="004E7718"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sz w:val="22"/>
          <w:szCs w:val="22"/>
          <w:lang w:val="en-US"/>
        </w:rPr>
        <w:t>To this end, the company conducted extensive testing</w:t>
      </w:r>
      <w:r w:rsidR="00722FD1" w:rsidRPr="004E7718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 xml:space="preserve">on stationary engine test benches and all-wheel-drive rolling roads at the </w:t>
      </w:r>
      <w:r w:rsidR="00673818" w:rsidRPr="004E7718">
        <w:rPr>
          <w:rFonts w:ascii="Arial" w:hAnsi="Arial"/>
          <w:sz w:val="22"/>
          <w:szCs w:val="22"/>
          <w:lang w:val="en-US"/>
        </w:rPr>
        <w:t xml:space="preserve">BRABUS </w:t>
      </w:r>
      <w:r>
        <w:rPr>
          <w:rFonts w:ascii="Arial" w:hAnsi="Arial"/>
          <w:sz w:val="22"/>
          <w:szCs w:val="22"/>
          <w:lang w:val="en-US"/>
        </w:rPr>
        <w:t xml:space="preserve">development center </w:t>
      </w:r>
      <w:r w:rsidR="00673818" w:rsidRPr="004E7718">
        <w:rPr>
          <w:rFonts w:ascii="Arial" w:hAnsi="Arial"/>
          <w:sz w:val="22"/>
          <w:szCs w:val="22"/>
          <w:lang w:val="en-US"/>
        </w:rPr>
        <w:t xml:space="preserve">in Bottrop </w:t>
      </w:r>
      <w:r>
        <w:rPr>
          <w:rFonts w:ascii="Arial" w:hAnsi="Arial"/>
          <w:sz w:val="22"/>
          <w:szCs w:val="22"/>
          <w:lang w:val="en-US"/>
        </w:rPr>
        <w:t>as well as numerous driving tests on public roads and on various racetracks and proving grounds</w:t>
      </w:r>
      <w:r w:rsidR="00446A78" w:rsidRPr="004E7718"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sz w:val="22"/>
          <w:szCs w:val="22"/>
          <w:lang w:val="en-US"/>
        </w:rPr>
        <w:t xml:space="preserve">This </w:t>
      </w:r>
      <w:r w:rsidR="00446A78" w:rsidRPr="004E7718">
        <w:rPr>
          <w:rFonts w:ascii="Arial" w:hAnsi="Arial"/>
          <w:sz w:val="22"/>
          <w:szCs w:val="22"/>
          <w:lang w:val="en-US"/>
        </w:rPr>
        <w:t xml:space="preserve">immense </w:t>
      </w:r>
      <w:r>
        <w:rPr>
          <w:rFonts w:ascii="Arial" w:hAnsi="Arial"/>
          <w:sz w:val="22"/>
          <w:szCs w:val="22"/>
          <w:lang w:val="en-US"/>
        </w:rPr>
        <w:t>effort not only ensured the desired performance increase</w:t>
      </w:r>
      <w:r w:rsidR="009B73EA">
        <w:rPr>
          <w:rFonts w:ascii="Arial" w:hAnsi="Arial"/>
          <w:sz w:val="22"/>
          <w:szCs w:val="22"/>
          <w:lang w:val="en-US"/>
        </w:rPr>
        <w:t>,</w:t>
      </w:r>
      <w:r>
        <w:rPr>
          <w:rFonts w:ascii="Arial" w:hAnsi="Arial"/>
          <w:sz w:val="22"/>
          <w:szCs w:val="22"/>
          <w:lang w:val="en-US"/>
        </w:rPr>
        <w:t xml:space="preserve"> but also compliance with the latest </w:t>
      </w:r>
      <w:r w:rsidR="00722FD1" w:rsidRPr="004E7718">
        <w:rPr>
          <w:rFonts w:ascii="Arial" w:hAnsi="Arial"/>
          <w:sz w:val="22"/>
          <w:szCs w:val="22"/>
          <w:lang w:val="en-US"/>
        </w:rPr>
        <w:t>EURO 6D ISC-FCM</w:t>
      </w:r>
      <w:r>
        <w:rPr>
          <w:rFonts w:ascii="Arial" w:hAnsi="Arial"/>
          <w:sz w:val="22"/>
          <w:szCs w:val="22"/>
          <w:lang w:val="en-US"/>
        </w:rPr>
        <w:t xml:space="preserve"> emission standard</w:t>
      </w:r>
      <w:r w:rsidR="0072214A" w:rsidRPr="004E7718">
        <w:rPr>
          <w:rFonts w:ascii="Arial" w:hAnsi="Arial"/>
          <w:sz w:val="22"/>
          <w:szCs w:val="22"/>
          <w:lang w:val="en-US"/>
        </w:rPr>
        <w:t>.</w:t>
      </w:r>
    </w:p>
    <w:p w14:paraId="0830DF20" w14:textId="77777777" w:rsidR="00AB3EAC" w:rsidRPr="00570448" w:rsidRDefault="00AB3EAC" w:rsidP="004B6DFA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0A696208" w14:textId="22126212" w:rsidR="00AB3EAC" w:rsidRPr="00D469BE" w:rsidRDefault="00D469BE" w:rsidP="00AB3EAC">
      <w:pPr>
        <w:spacing w:line="360" w:lineRule="auto"/>
        <w:jc w:val="both"/>
        <w:rPr>
          <w:rFonts w:ascii="Arial" w:hAnsi="Arial"/>
          <w:bCs/>
          <w:lang w:val="en-US"/>
        </w:rPr>
      </w:pPr>
      <w:r w:rsidRPr="00D469BE">
        <w:rPr>
          <w:rFonts w:ascii="Arial" w:eastAsia="MS Mincho" w:hAnsi="Arial"/>
          <w:lang w:val="en-US"/>
        </w:rPr>
        <w:t>The c</w:t>
      </w:r>
      <w:r w:rsidR="00AB3EAC" w:rsidRPr="00D469BE">
        <w:rPr>
          <w:rFonts w:ascii="Arial" w:eastAsia="MS Mincho" w:hAnsi="Arial"/>
          <w:lang w:val="en-US"/>
        </w:rPr>
        <w:t xml:space="preserve">ombination </w:t>
      </w:r>
      <w:r w:rsidRPr="00D469BE">
        <w:rPr>
          <w:rFonts w:ascii="Arial" w:eastAsia="MS Mincho" w:hAnsi="Arial"/>
          <w:lang w:val="en-US"/>
        </w:rPr>
        <w:t xml:space="preserve">of </w:t>
      </w:r>
      <w:r w:rsidR="00AB3EAC" w:rsidRPr="00D469BE">
        <w:rPr>
          <w:rFonts w:ascii="Arial" w:eastAsia="MS Mincho" w:hAnsi="Arial"/>
          <w:lang w:val="en-US"/>
        </w:rPr>
        <w:t xml:space="preserve">BRABUS </w:t>
      </w:r>
      <w:r w:rsidRPr="00D469BE">
        <w:rPr>
          <w:rFonts w:ascii="Arial" w:eastAsia="MS Mincho" w:hAnsi="Arial"/>
          <w:lang w:val="en-US"/>
        </w:rPr>
        <w:t xml:space="preserve">increased-displacement engine </w:t>
      </w:r>
      <w:r>
        <w:rPr>
          <w:rFonts w:ascii="Arial" w:eastAsia="MS Mincho" w:hAnsi="Arial"/>
          <w:lang w:val="en-US"/>
        </w:rPr>
        <w:t>a</w:t>
      </w:r>
      <w:r w:rsidR="00AB3EAC" w:rsidRPr="00D469BE">
        <w:rPr>
          <w:rFonts w:ascii="Arial" w:eastAsia="MS Mincho" w:hAnsi="Arial"/>
          <w:lang w:val="en-US"/>
        </w:rPr>
        <w:t>nd alternative</w:t>
      </w:r>
      <w:r>
        <w:rPr>
          <w:rFonts w:ascii="Arial" w:eastAsia="MS Mincho" w:hAnsi="Arial"/>
          <w:lang w:val="en-US"/>
        </w:rPr>
        <w:t xml:space="preserve"> drive technology</w:t>
      </w:r>
      <w:r w:rsidR="00AB3EAC" w:rsidRPr="00D469BE">
        <w:rPr>
          <w:rFonts w:ascii="Arial" w:eastAsia="MS Mincho" w:hAnsi="Arial"/>
          <w:lang w:val="en-US"/>
        </w:rPr>
        <w:t xml:space="preserve"> ma</w:t>
      </w:r>
      <w:r>
        <w:rPr>
          <w:rFonts w:ascii="Arial" w:eastAsia="MS Mincho" w:hAnsi="Arial"/>
          <w:lang w:val="en-US"/>
        </w:rPr>
        <w:t>kes the</w:t>
      </w:r>
      <w:r w:rsidR="00AB3EAC" w:rsidRPr="00D469BE">
        <w:rPr>
          <w:rFonts w:ascii="Arial" w:eastAsia="MS Mincho" w:hAnsi="Arial"/>
          <w:lang w:val="en-US"/>
        </w:rPr>
        <w:t xml:space="preserve"> </w:t>
      </w:r>
      <w:r w:rsidR="00AB3EAC" w:rsidRPr="00D469BE">
        <w:rPr>
          <w:rFonts w:ascii="Arial" w:hAnsi="Arial"/>
          <w:bCs/>
          <w:lang w:val="en-US"/>
        </w:rPr>
        <w:t>BRABUS ROCKET</w:t>
      </w:r>
      <w:r w:rsidR="00AB3EAC" w:rsidRPr="00D469BE">
        <w:rPr>
          <w:rFonts w:ascii="Arial" w:hAnsi="Arial"/>
          <w:bCs/>
          <w:color w:val="FF0000"/>
          <w:lang w:val="en-US"/>
        </w:rPr>
        <w:t xml:space="preserve"> 1000</w:t>
      </w:r>
      <w:r w:rsidR="00AB3EAC" w:rsidRPr="00D469BE">
        <w:rPr>
          <w:rFonts w:ascii="Arial" w:hAnsi="Arial"/>
          <w:bCs/>
          <w:lang w:val="en-US"/>
        </w:rPr>
        <w:t xml:space="preserve"> </w:t>
      </w:r>
      <w:r w:rsidR="00C26EFF" w:rsidRPr="00D469BE">
        <w:rPr>
          <w:rFonts w:ascii="Arial" w:hAnsi="Arial"/>
          <w:bCs/>
          <w:lang w:val="en-US"/>
        </w:rPr>
        <w:t>“1 of 25”</w:t>
      </w:r>
      <w:r w:rsidR="00AB3EAC" w:rsidRPr="00D469BE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the most powerful supercar in the long successful history of the German company</w:t>
      </w:r>
      <w:r w:rsidR="00AB3EAC" w:rsidRPr="00D469BE">
        <w:rPr>
          <w:rFonts w:ascii="Arial" w:hAnsi="Arial"/>
          <w:bCs/>
          <w:lang w:val="en-US"/>
        </w:rPr>
        <w:t xml:space="preserve">. </w:t>
      </w:r>
      <w:r>
        <w:rPr>
          <w:rFonts w:ascii="Arial" w:hAnsi="Arial"/>
          <w:bCs/>
          <w:lang w:val="en-US"/>
        </w:rPr>
        <w:t>Together</w:t>
      </w:r>
      <w:r w:rsidR="007A71BD">
        <w:rPr>
          <w:rFonts w:ascii="Arial" w:hAnsi="Arial"/>
          <w:bCs/>
          <w:lang w:val="en-US"/>
        </w:rPr>
        <w:t>,</w:t>
      </w:r>
      <w:r>
        <w:rPr>
          <w:rFonts w:ascii="Arial" w:hAnsi="Arial"/>
          <w:bCs/>
          <w:lang w:val="en-US"/>
        </w:rPr>
        <w:t xml:space="preserve"> the two power units develop a system output of </w:t>
      </w:r>
      <w:r w:rsidR="00AB3EAC" w:rsidRPr="00D469BE">
        <w:rPr>
          <w:rFonts w:ascii="Arial" w:hAnsi="Arial"/>
          <w:bCs/>
          <w:lang w:val="en-US"/>
        </w:rPr>
        <w:t>736 kW / 1</w:t>
      </w:r>
      <w:r>
        <w:rPr>
          <w:rFonts w:ascii="Arial" w:hAnsi="Arial"/>
          <w:bCs/>
          <w:lang w:val="en-US"/>
        </w:rPr>
        <w:t>,</w:t>
      </w:r>
      <w:r w:rsidR="00AB3EAC" w:rsidRPr="00D469BE">
        <w:rPr>
          <w:rFonts w:ascii="Arial" w:hAnsi="Arial"/>
          <w:bCs/>
          <w:lang w:val="en-US"/>
        </w:rPr>
        <w:t xml:space="preserve">000 </w:t>
      </w:r>
      <w:r>
        <w:rPr>
          <w:rFonts w:ascii="Arial" w:hAnsi="Arial"/>
          <w:bCs/>
          <w:lang w:val="en-US"/>
        </w:rPr>
        <w:t>hp</w:t>
      </w:r>
      <w:r w:rsidR="00AB3EAC" w:rsidRPr="00D469BE">
        <w:rPr>
          <w:rFonts w:ascii="Arial" w:hAnsi="Arial"/>
          <w:bCs/>
          <w:lang w:val="en-US"/>
        </w:rPr>
        <w:t xml:space="preserve">. </w:t>
      </w:r>
      <w:r w:rsidR="00050C17">
        <w:rPr>
          <w:rFonts w:ascii="Arial" w:hAnsi="Arial"/>
          <w:bCs/>
          <w:lang w:val="en-US"/>
        </w:rPr>
        <w:t xml:space="preserve">Even more breathtaking is the boost in peak torque </w:t>
      </w:r>
      <w:r w:rsidR="007A71BD">
        <w:rPr>
          <w:rFonts w:ascii="Arial" w:hAnsi="Arial"/>
          <w:bCs/>
          <w:lang w:val="en-US"/>
        </w:rPr>
        <w:t xml:space="preserve">from </w:t>
      </w:r>
      <w:r w:rsidR="00AB3EAC" w:rsidRPr="00D469BE">
        <w:rPr>
          <w:rFonts w:ascii="Arial" w:hAnsi="Arial"/>
          <w:bCs/>
          <w:lang w:val="en-US"/>
        </w:rPr>
        <w:t>1</w:t>
      </w:r>
      <w:r w:rsidR="00050C17">
        <w:rPr>
          <w:rFonts w:ascii="Arial" w:hAnsi="Arial"/>
          <w:bCs/>
          <w:lang w:val="en-US"/>
        </w:rPr>
        <w:t>,</w:t>
      </w:r>
      <w:r w:rsidR="00AB3EAC" w:rsidRPr="00D469BE">
        <w:rPr>
          <w:rFonts w:ascii="Arial" w:hAnsi="Arial"/>
          <w:bCs/>
          <w:lang w:val="en-US"/>
        </w:rPr>
        <w:t xml:space="preserve">470 Nm </w:t>
      </w:r>
      <w:r w:rsidR="00050C17">
        <w:rPr>
          <w:rFonts w:ascii="Arial" w:hAnsi="Arial"/>
          <w:bCs/>
          <w:lang w:val="en-US"/>
        </w:rPr>
        <w:t>(</w:t>
      </w:r>
      <w:r w:rsidR="00050C17" w:rsidRPr="00050C17">
        <w:rPr>
          <w:rFonts w:ascii="Arial" w:hAnsi="Arial"/>
          <w:bCs/>
          <w:lang w:val="en-US"/>
        </w:rPr>
        <w:t>1,084</w:t>
      </w:r>
      <w:r w:rsidR="00050C17">
        <w:rPr>
          <w:rFonts w:ascii="Arial" w:hAnsi="Arial"/>
          <w:bCs/>
          <w:lang w:val="en-US"/>
        </w:rPr>
        <w:t xml:space="preserve"> lb-ft) in the production car to a massive </w:t>
      </w:r>
      <w:r w:rsidR="00AB3EAC" w:rsidRPr="00D469BE">
        <w:rPr>
          <w:rFonts w:ascii="Arial" w:hAnsi="Arial"/>
          <w:bCs/>
          <w:lang w:val="en-US"/>
        </w:rPr>
        <w:t>1</w:t>
      </w:r>
      <w:r w:rsidR="00050C17">
        <w:rPr>
          <w:rFonts w:ascii="Arial" w:hAnsi="Arial"/>
          <w:bCs/>
          <w:lang w:val="en-US"/>
        </w:rPr>
        <w:t>,</w:t>
      </w:r>
      <w:r w:rsidR="00AB3EAC" w:rsidRPr="00D469BE">
        <w:rPr>
          <w:rFonts w:ascii="Arial" w:hAnsi="Arial"/>
          <w:bCs/>
          <w:lang w:val="en-US"/>
        </w:rPr>
        <w:t xml:space="preserve">820 Nm </w:t>
      </w:r>
      <w:r w:rsidR="00050C17">
        <w:rPr>
          <w:rFonts w:ascii="Arial" w:hAnsi="Arial"/>
          <w:bCs/>
          <w:lang w:val="en-US"/>
        </w:rPr>
        <w:t>(</w:t>
      </w:r>
      <w:r w:rsidR="00050C17" w:rsidRPr="00050C17">
        <w:rPr>
          <w:rFonts w:ascii="Arial" w:hAnsi="Arial"/>
          <w:bCs/>
          <w:lang w:val="en-US"/>
        </w:rPr>
        <w:t xml:space="preserve">1,342 </w:t>
      </w:r>
      <w:r w:rsidR="00050C17">
        <w:rPr>
          <w:rFonts w:ascii="Arial" w:hAnsi="Arial"/>
          <w:bCs/>
          <w:lang w:val="en-US"/>
        </w:rPr>
        <w:t>lb-ft) in BRABUS c</w:t>
      </w:r>
      <w:r w:rsidR="00AB3EAC" w:rsidRPr="00D469BE">
        <w:rPr>
          <w:rFonts w:ascii="Arial" w:hAnsi="Arial"/>
          <w:bCs/>
          <w:lang w:val="en-US"/>
        </w:rPr>
        <w:t xml:space="preserve">onfiguration. </w:t>
      </w:r>
      <w:r w:rsidR="00050C17">
        <w:rPr>
          <w:rFonts w:ascii="Arial" w:hAnsi="Arial"/>
          <w:bCs/>
          <w:lang w:val="en-US"/>
        </w:rPr>
        <w:t xml:space="preserve">To protect the driveline components, this figure is electronically limited to </w:t>
      </w:r>
      <w:r w:rsidR="00AB3EAC" w:rsidRPr="00D469BE">
        <w:rPr>
          <w:rFonts w:ascii="Arial" w:hAnsi="Arial"/>
          <w:bCs/>
          <w:lang w:val="en-US"/>
        </w:rPr>
        <w:t>1</w:t>
      </w:r>
      <w:r w:rsidR="00050C17">
        <w:rPr>
          <w:rFonts w:ascii="Arial" w:hAnsi="Arial"/>
          <w:bCs/>
          <w:lang w:val="en-US"/>
        </w:rPr>
        <w:t>,</w:t>
      </w:r>
      <w:r w:rsidR="00AB3EAC" w:rsidRPr="00D469BE">
        <w:rPr>
          <w:rFonts w:ascii="Arial" w:hAnsi="Arial"/>
          <w:bCs/>
          <w:lang w:val="en-US"/>
        </w:rPr>
        <w:t xml:space="preserve">620 Nm </w:t>
      </w:r>
      <w:r w:rsidR="00050C17">
        <w:rPr>
          <w:rFonts w:ascii="Arial" w:hAnsi="Arial"/>
          <w:bCs/>
          <w:lang w:val="en-US"/>
        </w:rPr>
        <w:t>(</w:t>
      </w:r>
      <w:r w:rsidR="00050C17" w:rsidRPr="00050C17">
        <w:rPr>
          <w:rFonts w:ascii="Arial" w:hAnsi="Arial"/>
          <w:bCs/>
          <w:lang w:val="en-US"/>
        </w:rPr>
        <w:t>1,195 lb-ft</w:t>
      </w:r>
      <w:r w:rsidR="00050C17">
        <w:rPr>
          <w:rFonts w:ascii="Arial" w:hAnsi="Arial"/>
          <w:bCs/>
          <w:lang w:val="en-US"/>
        </w:rPr>
        <w:t>)</w:t>
      </w:r>
      <w:r w:rsidR="00ED59E7">
        <w:rPr>
          <w:rFonts w:ascii="Arial" w:hAnsi="Arial"/>
          <w:bCs/>
          <w:lang w:val="en-US"/>
        </w:rPr>
        <w:t xml:space="preserve"> </w:t>
      </w:r>
      <w:r w:rsidR="009B73EA">
        <w:rPr>
          <w:rFonts w:ascii="Arial" w:hAnsi="Arial"/>
          <w:bCs/>
          <w:lang w:val="en-US"/>
        </w:rPr>
        <w:t>for</w:t>
      </w:r>
      <w:r w:rsidR="00ED59E7">
        <w:rPr>
          <w:rFonts w:ascii="Arial" w:hAnsi="Arial"/>
          <w:bCs/>
          <w:lang w:val="en-US"/>
        </w:rPr>
        <w:t xml:space="preserve"> driving</w:t>
      </w:r>
      <w:r w:rsidR="00050C17">
        <w:rPr>
          <w:rFonts w:ascii="Arial" w:hAnsi="Arial"/>
          <w:bCs/>
          <w:lang w:val="en-US"/>
        </w:rPr>
        <w:t>.</w:t>
      </w:r>
    </w:p>
    <w:p w14:paraId="19BBFC97" w14:textId="77777777" w:rsidR="00722FD1" w:rsidRPr="00D469BE" w:rsidRDefault="00722FD1" w:rsidP="00722F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6B35B1AF" w14:textId="4D79EDD1" w:rsidR="00AB3EAC" w:rsidRPr="00D469BE" w:rsidRDefault="008F43B6" w:rsidP="00AB3EAC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 xml:space="preserve">This makes the </w:t>
      </w:r>
      <w:r w:rsidR="00AB3EAC" w:rsidRPr="00D469BE">
        <w:rPr>
          <w:rFonts w:ascii="Arial" w:hAnsi="Arial"/>
          <w:bCs/>
          <w:lang w:val="en-US"/>
        </w:rPr>
        <w:t>BRABUS ROCKET</w:t>
      </w:r>
      <w:r w:rsidR="00AB3EAC" w:rsidRPr="00D469BE">
        <w:rPr>
          <w:rFonts w:ascii="Arial" w:hAnsi="Arial"/>
          <w:bCs/>
          <w:color w:val="FF0000"/>
          <w:lang w:val="en-US"/>
        </w:rPr>
        <w:t xml:space="preserve"> 1000</w:t>
      </w:r>
      <w:r w:rsidR="00AB3EAC" w:rsidRPr="00D469BE">
        <w:rPr>
          <w:rFonts w:ascii="Arial" w:hAnsi="Arial"/>
          <w:bCs/>
          <w:lang w:val="en-US"/>
        </w:rPr>
        <w:t xml:space="preserve"> </w:t>
      </w:r>
      <w:r w:rsidR="00C26EFF" w:rsidRPr="00D469BE">
        <w:rPr>
          <w:rFonts w:ascii="Arial" w:hAnsi="Arial"/>
          <w:bCs/>
          <w:lang w:val="en-US"/>
        </w:rPr>
        <w:t>“1 of 25”</w:t>
      </w:r>
      <w:r w:rsidR="00AB3EAC" w:rsidRPr="00D469BE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one of the world’s most powerful hybrid cars</w:t>
      </w:r>
      <w:r w:rsidR="00AB3EAC" w:rsidRPr="00D469BE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>From rest, the exclusive four-door coupe s</w:t>
      </w:r>
      <w:r w:rsidR="00355BB7">
        <w:rPr>
          <w:rFonts w:ascii="Arial" w:eastAsia="MS Mincho" w:hAnsi="Arial"/>
          <w:lang w:val="en-US"/>
        </w:rPr>
        <w:t>l</w:t>
      </w:r>
      <w:r>
        <w:rPr>
          <w:rFonts w:ascii="Arial" w:eastAsia="MS Mincho" w:hAnsi="Arial"/>
          <w:lang w:val="en-US"/>
        </w:rPr>
        <w:t>ings itself to 100 km/h (62 mph) in just 2.</w:t>
      </w:r>
      <w:r w:rsidR="00C1045F">
        <w:rPr>
          <w:rFonts w:ascii="Arial" w:eastAsia="MS Mincho" w:hAnsi="Arial"/>
          <w:lang w:val="en-US"/>
        </w:rPr>
        <w:t>6</w:t>
      </w:r>
      <w:r>
        <w:rPr>
          <w:rFonts w:ascii="Arial" w:eastAsia="MS Mincho" w:hAnsi="Arial"/>
          <w:lang w:val="en-US"/>
        </w:rPr>
        <w:t xml:space="preserve"> seconds. The supercar is already traveling at 200 km/h (124 mph) after 9.</w:t>
      </w:r>
      <w:r w:rsidR="00C1045F">
        <w:rPr>
          <w:rFonts w:ascii="Arial" w:eastAsia="MS Mincho" w:hAnsi="Arial"/>
          <w:lang w:val="en-US"/>
        </w:rPr>
        <w:t>7</w:t>
      </w:r>
      <w:r>
        <w:rPr>
          <w:rFonts w:ascii="Arial" w:eastAsia="MS Mincho" w:hAnsi="Arial"/>
          <w:lang w:val="en-US"/>
        </w:rPr>
        <w:t xml:space="preserve"> seconds and reaches the 300-km/h mark (186 mph) </w:t>
      </w:r>
      <w:r w:rsidR="009B73EA">
        <w:rPr>
          <w:rFonts w:ascii="Arial" w:eastAsia="MS Mincho" w:hAnsi="Arial"/>
          <w:lang w:val="en-US"/>
        </w:rPr>
        <w:t>in</w:t>
      </w:r>
      <w:r>
        <w:rPr>
          <w:rFonts w:ascii="Arial" w:eastAsia="MS Mincho" w:hAnsi="Arial"/>
          <w:lang w:val="en-US"/>
        </w:rPr>
        <w:t xml:space="preserve"> just </w:t>
      </w:r>
      <w:r w:rsidR="00AB3EAC" w:rsidRPr="00D469BE">
        <w:rPr>
          <w:rFonts w:ascii="Arial" w:eastAsia="MS Mincho" w:hAnsi="Arial"/>
          <w:lang w:val="en-US"/>
        </w:rPr>
        <w:t>23</w:t>
      </w:r>
      <w:r>
        <w:rPr>
          <w:rFonts w:ascii="Arial" w:eastAsia="MS Mincho" w:hAnsi="Arial"/>
          <w:lang w:val="en-US"/>
        </w:rPr>
        <w:t>.</w:t>
      </w:r>
      <w:r w:rsidR="00C1045F">
        <w:rPr>
          <w:rFonts w:ascii="Arial" w:eastAsia="MS Mincho" w:hAnsi="Arial"/>
          <w:lang w:val="en-US"/>
        </w:rPr>
        <w:t>9</w:t>
      </w:r>
      <w:r w:rsidR="00AB3EAC" w:rsidRPr="00D469BE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seconds</w:t>
      </w:r>
      <w:r w:rsidR="00AB3EAC" w:rsidRPr="00D469BE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 xml:space="preserve">The top speed is electronically limited to </w:t>
      </w:r>
      <w:r w:rsidR="00AB3EAC" w:rsidRPr="00D469BE">
        <w:rPr>
          <w:rFonts w:ascii="Arial" w:eastAsia="MS Mincho" w:hAnsi="Arial"/>
          <w:lang w:val="en-US"/>
        </w:rPr>
        <w:t xml:space="preserve">316 km/h </w:t>
      </w:r>
      <w:r>
        <w:rPr>
          <w:rFonts w:ascii="Arial" w:eastAsia="MS Mincho" w:hAnsi="Arial"/>
          <w:lang w:val="en-US"/>
        </w:rPr>
        <w:t>(196 mph)</w:t>
      </w:r>
      <w:r w:rsidR="00AB3EAC" w:rsidRPr="00D469BE">
        <w:rPr>
          <w:rFonts w:ascii="Arial" w:eastAsia="MS Mincho" w:hAnsi="Arial"/>
          <w:lang w:val="en-US"/>
        </w:rPr>
        <w:t>.</w:t>
      </w:r>
    </w:p>
    <w:p w14:paraId="727770F7" w14:textId="77777777" w:rsidR="00AB3EAC" w:rsidRPr="00D469BE" w:rsidRDefault="00AB3EAC" w:rsidP="00722F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5BD5FE00" w14:textId="1C9F0A74" w:rsidR="00722FD1" w:rsidRPr="00D469BE" w:rsidRDefault="008F43B6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 new</w:t>
      </w:r>
      <w:r w:rsidR="000940CF" w:rsidRPr="00D469BE">
        <w:rPr>
          <w:rFonts w:ascii="Arial" w:eastAsia="MS Mincho" w:hAnsi="Arial" w:cs="Arial"/>
          <w:lang w:val="en-US"/>
        </w:rPr>
        <w:t xml:space="preserve"> BRABUS</w:t>
      </w:r>
      <w:r w:rsidR="000D4872" w:rsidRPr="00D469BE">
        <w:rPr>
          <w:rFonts w:ascii="Arial" w:eastAsia="MS Mincho" w:hAnsi="Arial" w:cs="Arial"/>
          <w:lang w:val="en-US"/>
        </w:rPr>
        <w:t xml:space="preserve"> ROCKET</w:t>
      </w:r>
      <w:r w:rsidR="00722FD1" w:rsidRPr="00D469BE">
        <w:rPr>
          <w:rFonts w:ascii="Arial" w:eastAsia="MS Mincho" w:hAnsi="Arial" w:cs="Arial"/>
          <w:color w:val="FF0000"/>
          <w:lang w:val="en-US"/>
        </w:rPr>
        <w:t xml:space="preserve"> </w:t>
      </w:r>
      <w:r w:rsidR="000D4872" w:rsidRPr="00D469BE">
        <w:rPr>
          <w:rFonts w:ascii="Arial" w:hAnsi="Arial"/>
          <w:bCs/>
          <w:color w:val="FF0000"/>
          <w:lang w:val="en-US"/>
        </w:rPr>
        <w:t xml:space="preserve">1000 </w:t>
      </w:r>
      <w:r w:rsidR="00722FD1" w:rsidRPr="00D469BE">
        <w:rPr>
          <w:rFonts w:ascii="Arial" w:eastAsia="MS Mincho" w:hAnsi="Arial" w:cs="Arial"/>
          <w:lang w:val="en-US"/>
        </w:rPr>
        <w:t xml:space="preserve">V8 </w:t>
      </w:r>
      <w:r w:rsidRPr="00D469BE">
        <w:rPr>
          <w:rFonts w:ascii="Arial" w:eastAsia="MS Mincho" w:hAnsi="Arial"/>
          <w:lang w:val="en-US"/>
        </w:rPr>
        <w:t xml:space="preserve">increased-displacement engine </w:t>
      </w:r>
      <w:r w:rsidR="00E178B4" w:rsidRPr="00D469BE">
        <w:rPr>
          <w:rFonts w:ascii="Arial" w:hAnsi="Arial"/>
          <w:lang w:val="en-US"/>
        </w:rPr>
        <w:t>produ</w:t>
      </w:r>
      <w:r>
        <w:rPr>
          <w:rFonts w:ascii="Arial" w:hAnsi="Arial"/>
          <w:lang w:val="en-US"/>
        </w:rPr>
        <w:t xml:space="preserve">ces a peak output of </w:t>
      </w:r>
      <w:r w:rsidR="00713CFC" w:rsidRPr="00D469BE">
        <w:rPr>
          <w:rFonts w:ascii="Arial" w:hAnsi="Arial"/>
          <w:lang w:val="en-US"/>
        </w:rPr>
        <w:t>585</w:t>
      </w:r>
      <w:r w:rsidR="00722FD1" w:rsidRPr="00D469BE">
        <w:rPr>
          <w:rFonts w:ascii="Arial" w:hAnsi="Arial"/>
          <w:lang w:val="en-US"/>
        </w:rPr>
        <w:t xml:space="preserve"> kW / </w:t>
      </w:r>
      <w:r w:rsidR="00713CFC" w:rsidRPr="00D469BE">
        <w:rPr>
          <w:rFonts w:ascii="Arial" w:hAnsi="Arial"/>
          <w:lang w:val="en-US"/>
        </w:rPr>
        <w:t>796</w:t>
      </w:r>
      <w:r w:rsidR="00722FD1" w:rsidRPr="00D469BE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hp (785 bhp) and a peak torque of </w:t>
      </w:r>
      <w:r w:rsidR="005B3AB3" w:rsidRPr="00D469BE">
        <w:rPr>
          <w:rFonts w:ascii="Arial" w:eastAsia="MS Mincho" w:hAnsi="Arial"/>
          <w:lang w:val="en-US"/>
        </w:rPr>
        <w:t>1</w:t>
      </w:r>
      <w:r>
        <w:rPr>
          <w:rFonts w:ascii="Arial" w:eastAsia="MS Mincho" w:hAnsi="Arial"/>
          <w:lang w:val="en-US"/>
        </w:rPr>
        <w:t>,</w:t>
      </w:r>
      <w:r w:rsidR="005B3AB3" w:rsidRPr="00D469BE">
        <w:rPr>
          <w:rFonts w:ascii="Arial" w:eastAsia="MS Mincho" w:hAnsi="Arial"/>
          <w:lang w:val="en-US"/>
        </w:rPr>
        <w:t>250 Nm</w:t>
      </w:r>
      <w:r>
        <w:rPr>
          <w:rFonts w:ascii="Arial" w:eastAsia="MS Mincho" w:hAnsi="Arial"/>
          <w:lang w:val="en-US"/>
        </w:rPr>
        <w:t xml:space="preserve"> (922 lb-ft)</w:t>
      </w:r>
      <w:r w:rsidR="00E178B4" w:rsidRPr="00D469BE">
        <w:rPr>
          <w:rFonts w:ascii="Arial" w:eastAsia="MS Mincho" w:hAnsi="Arial"/>
          <w:lang w:val="en-US"/>
        </w:rPr>
        <w:t xml:space="preserve">, </w:t>
      </w:r>
      <w:r>
        <w:rPr>
          <w:rFonts w:ascii="Arial" w:eastAsia="MS Mincho" w:hAnsi="Arial"/>
          <w:lang w:val="en-US"/>
        </w:rPr>
        <w:t xml:space="preserve">which is electronically limited in the vehicle to </w:t>
      </w:r>
      <w:r w:rsidR="00722FD1" w:rsidRPr="00D469BE">
        <w:rPr>
          <w:rFonts w:ascii="Arial" w:eastAsia="MS Mincho" w:hAnsi="Arial"/>
          <w:lang w:val="en-US"/>
        </w:rPr>
        <w:t>1</w:t>
      </w:r>
      <w:r>
        <w:rPr>
          <w:rFonts w:ascii="Arial" w:eastAsia="MS Mincho" w:hAnsi="Arial"/>
          <w:lang w:val="en-US"/>
        </w:rPr>
        <w:t>,</w:t>
      </w:r>
      <w:r w:rsidR="00722FD1" w:rsidRPr="00D469BE">
        <w:rPr>
          <w:rFonts w:ascii="Arial" w:eastAsia="MS Mincho" w:hAnsi="Arial"/>
          <w:lang w:val="en-US"/>
        </w:rPr>
        <w:t xml:space="preserve">050 Nm </w:t>
      </w:r>
      <w:r>
        <w:rPr>
          <w:rFonts w:ascii="Arial" w:eastAsia="MS Mincho" w:hAnsi="Arial"/>
          <w:lang w:val="en-US"/>
        </w:rPr>
        <w:t>(774 lb-ft).</w:t>
      </w:r>
    </w:p>
    <w:p w14:paraId="02400792" w14:textId="77777777" w:rsidR="00D554A2" w:rsidRPr="00570448" w:rsidRDefault="00D554A2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5BD0D459" w14:textId="4CE90508" w:rsidR="00D554A2" w:rsidRPr="003B0C40" w:rsidRDefault="003B0C40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 w:rsidRPr="003B0C40">
        <w:rPr>
          <w:rFonts w:ascii="Arial" w:eastAsia="MS Mincho" w:hAnsi="Arial"/>
          <w:lang w:val="en-US"/>
        </w:rPr>
        <w:t>The power of</w:t>
      </w:r>
      <w:r>
        <w:rPr>
          <w:rFonts w:ascii="Arial" w:eastAsia="MS Mincho" w:hAnsi="Arial"/>
          <w:lang w:val="en-US"/>
        </w:rPr>
        <w:t xml:space="preserve"> </w:t>
      </w:r>
      <w:r w:rsidRPr="003B0C40">
        <w:rPr>
          <w:rFonts w:ascii="Arial" w:eastAsia="MS Mincho" w:hAnsi="Arial"/>
          <w:lang w:val="en-US"/>
        </w:rPr>
        <w:t>the</w:t>
      </w:r>
      <w:r>
        <w:rPr>
          <w:rFonts w:ascii="Arial" w:eastAsia="MS Mincho" w:hAnsi="Arial"/>
          <w:lang w:val="en-US"/>
        </w:rPr>
        <w:t xml:space="preserve"> </w:t>
      </w:r>
      <w:r w:rsidRPr="003B0C40">
        <w:rPr>
          <w:rFonts w:ascii="Arial" w:eastAsia="MS Mincho" w:hAnsi="Arial"/>
          <w:lang w:val="en-US"/>
        </w:rPr>
        <w:t>internal combustion engine is</w:t>
      </w:r>
      <w:r>
        <w:rPr>
          <w:rFonts w:ascii="Arial" w:eastAsia="MS Mincho" w:hAnsi="Arial"/>
          <w:lang w:val="en-US"/>
        </w:rPr>
        <w:t xml:space="preserve"> transmitted by </w:t>
      </w:r>
      <w:r w:rsidR="00EF1F39">
        <w:rPr>
          <w:rFonts w:ascii="Arial" w:eastAsia="MS Mincho" w:hAnsi="Arial"/>
          <w:lang w:val="en-US"/>
        </w:rPr>
        <w:t>a</w:t>
      </w:r>
      <w:r>
        <w:rPr>
          <w:rFonts w:ascii="Arial" w:eastAsia="MS Mincho" w:hAnsi="Arial"/>
          <w:lang w:val="en-US"/>
        </w:rPr>
        <w:t xml:space="preserve"> </w:t>
      </w:r>
      <w:r w:rsidR="00D554A2" w:rsidRPr="003B0C40">
        <w:rPr>
          <w:rFonts w:ascii="Arial" w:eastAsia="MS Mincho" w:hAnsi="Arial"/>
          <w:lang w:val="en-US"/>
        </w:rPr>
        <w:t xml:space="preserve">SPEEDSHIFT MCT </w:t>
      </w:r>
      <w:r>
        <w:rPr>
          <w:rFonts w:ascii="Arial" w:eastAsia="MS Mincho" w:hAnsi="Arial"/>
          <w:lang w:val="en-US"/>
        </w:rPr>
        <w:t xml:space="preserve">nine-speed sports gearbox, whose gears can be shifted either </w:t>
      </w:r>
      <w:r w:rsidR="00D554A2" w:rsidRPr="003B0C40">
        <w:rPr>
          <w:rFonts w:ascii="Arial" w:eastAsia="MS Mincho" w:hAnsi="Arial"/>
          <w:lang w:val="en-US"/>
        </w:rPr>
        <w:t>automatic</w:t>
      </w:r>
      <w:r>
        <w:rPr>
          <w:rFonts w:ascii="Arial" w:eastAsia="MS Mincho" w:hAnsi="Arial"/>
          <w:lang w:val="en-US"/>
        </w:rPr>
        <w:t xml:space="preserve">ally or manually with the </w:t>
      </w:r>
      <w:r w:rsidR="00D554A2" w:rsidRPr="003B0C40">
        <w:rPr>
          <w:rFonts w:ascii="Arial" w:eastAsia="MS Mincho" w:hAnsi="Arial"/>
          <w:lang w:val="en-US"/>
        </w:rPr>
        <w:t xml:space="preserve">BRABUS RACE </w:t>
      </w:r>
      <w:r>
        <w:rPr>
          <w:rFonts w:ascii="Arial" w:eastAsia="MS Mincho" w:hAnsi="Arial"/>
          <w:lang w:val="en-US"/>
        </w:rPr>
        <w:t>c</w:t>
      </w:r>
      <w:r w:rsidR="00D554A2" w:rsidRPr="003B0C40">
        <w:rPr>
          <w:rFonts w:ascii="Arial" w:eastAsia="MS Mincho" w:hAnsi="Arial"/>
          <w:lang w:val="en-US"/>
        </w:rPr>
        <w:t>arbon</w:t>
      </w:r>
      <w:r>
        <w:rPr>
          <w:rFonts w:ascii="Arial" w:eastAsia="MS Mincho" w:hAnsi="Arial"/>
          <w:lang w:val="en-US"/>
        </w:rPr>
        <w:t xml:space="preserve"> paddle shifters on the steering wheel</w:t>
      </w:r>
      <w:r w:rsidR="00D554A2" w:rsidRPr="003B0C40">
        <w:rPr>
          <w:rFonts w:ascii="Arial" w:eastAsia="MS Mincho" w:hAnsi="Arial"/>
          <w:lang w:val="en-US"/>
        </w:rPr>
        <w:t xml:space="preserve">, </w:t>
      </w:r>
      <w:r>
        <w:rPr>
          <w:rFonts w:ascii="Arial" w:eastAsia="MS Mincho" w:hAnsi="Arial"/>
          <w:lang w:val="en-US"/>
        </w:rPr>
        <w:t>a</w:t>
      </w:r>
      <w:r w:rsidR="00D554A2" w:rsidRPr="003B0C40">
        <w:rPr>
          <w:rFonts w:ascii="Arial" w:eastAsia="MS Mincho" w:hAnsi="Arial"/>
          <w:lang w:val="en-US"/>
        </w:rPr>
        <w:t xml:space="preserve">nd 4MATIC+ </w:t>
      </w:r>
      <w:r>
        <w:rPr>
          <w:rFonts w:ascii="Arial" w:eastAsia="MS Mincho" w:hAnsi="Arial"/>
          <w:lang w:val="en-US"/>
        </w:rPr>
        <w:t>a</w:t>
      </w:r>
      <w:r w:rsidR="00D554A2" w:rsidRPr="003B0C40">
        <w:rPr>
          <w:rFonts w:ascii="Arial" w:eastAsia="MS Mincho" w:hAnsi="Arial"/>
          <w:lang w:val="en-US"/>
        </w:rPr>
        <w:t>ll</w:t>
      </w:r>
      <w:r>
        <w:rPr>
          <w:rFonts w:ascii="Arial" w:eastAsia="MS Mincho" w:hAnsi="Arial"/>
          <w:lang w:val="en-US"/>
        </w:rPr>
        <w:t>-wheel drive</w:t>
      </w:r>
      <w:r w:rsidR="00D554A2" w:rsidRPr="003B0C40">
        <w:rPr>
          <w:rFonts w:ascii="Arial" w:eastAsia="MS Mincho" w:hAnsi="Arial"/>
          <w:lang w:val="en-US"/>
        </w:rPr>
        <w:t>. Technolog</w:t>
      </w:r>
      <w:r>
        <w:rPr>
          <w:rFonts w:ascii="Arial" w:eastAsia="MS Mincho" w:hAnsi="Arial"/>
          <w:lang w:val="en-US"/>
        </w:rPr>
        <w:t xml:space="preserve">y </w:t>
      </w:r>
      <w:r w:rsidR="00D554A2" w:rsidRPr="003B0C40">
        <w:rPr>
          <w:rFonts w:ascii="Arial" w:eastAsia="MS Mincho" w:hAnsi="Arial"/>
          <w:lang w:val="en-US"/>
        </w:rPr>
        <w:t xml:space="preserve">partner MOTUL </w:t>
      </w:r>
      <w:r>
        <w:rPr>
          <w:rFonts w:ascii="Arial" w:eastAsia="MS Mincho" w:hAnsi="Arial"/>
          <w:lang w:val="en-US"/>
        </w:rPr>
        <w:t>supplies the hi-tech lubricants for the ICE and the driveline</w:t>
      </w:r>
      <w:r w:rsidR="00D554A2" w:rsidRPr="003B0C40">
        <w:rPr>
          <w:rFonts w:ascii="Arial" w:eastAsia="MS Mincho" w:hAnsi="Arial"/>
          <w:lang w:val="en-US"/>
        </w:rPr>
        <w:t>.</w:t>
      </w:r>
    </w:p>
    <w:p w14:paraId="6C3E59B5" w14:textId="77777777" w:rsidR="009577D6" w:rsidRPr="003B0C40" w:rsidRDefault="009577D6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33962C58" w14:textId="29E9862B" w:rsidR="000D38BC" w:rsidRPr="003B0C40" w:rsidRDefault="003B0C40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 h</w:t>
      </w:r>
      <w:r w:rsidR="009577D6" w:rsidRPr="003B0C40">
        <w:rPr>
          <w:rFonts w:ascii="Arial" w:eastAsia="MS Mincho" w:hAnsi="Arial"/>
          <w:lang w:val="en-US"/>
        </w:rPr>
        <w:t>ybrid</w:t>
      </w:r>
      <w:r>
        <w:rPr>
          <w:rFonts w:ascii="Arial" w:eastAsia="MS Mincho" w:hAnsi="Arial"/>
          <w:lang w:val="en-US"/>
        </w:rPr>
        <w:t xml:space="preserve"> drive of the new </w:t>
      </w:r>
      <w:r w:rsidR="009577D6" w:rsidRPr="003B0C40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s</w:t>
      </w:r>
      <w:r w:rsidR="009577D6" w:rsidRPr="003B0C40">
        <w:rPr>
          <w:rFonts w:ascii="Arial" w:eastAsia="MS Mincho" w:hAnsi="Arial"/>
          <w:lang w:val="en-US"/>
        </w:rPr>
        <w:t>upercar</w:t>
      </w:r>
      <w:r>
        <w:rPr>
          <w:rFonts w:ascii="Arial" w:eastAsia="MS Mincho" w:hAnsi="Arial"/>
          <w:lang w:val="en-US"/>
        </w:rPr>
        <w:t xml:space="preserve"> is rounded off by the electric power unit installed on the rear axle. It comprises a powerful permanently excited synchronous electric motor, which produces an output of </w:t>
      </w:r>
      <w:r w:rsidR="000D38BC" w:rsidRPr="003B0C40">
        <w:rPr>
          <w:rFonts w:ascii="Arial" w:eastAsia="MS Mincho" w:hAnsi="Arial"/>
          <w:lang w:val="en-US"/>
        </w:rPr>
        <w:t xml:space="preserve">150 kW / 204 </w:t>
      </w:r>
      <w:r>
        <w:rPr>
          <w:rFonts w:ascii="Arial" w:eastAsia="MS Mincho" w:hAnsi="Arial"/>
          <w:lang w:val="en-US"/>
        </w:rPr>
        <w:t xml:space="preserve">hp (201 bhp), an </w:t>
      </w:r>
      <w:r w:rsidR="008455E9" w:rsidRPr="003B0C40">
        <w:rPr>
          <w:rFonts w:ascii="Arial" w:eastAsia="MS Mincho" w:hAnsi="Arial"/>
          <w:lang w:val="en-US"/>
        </w:rPr>
        <w:t>automatic</w:t>
      </w:r>
      <w:r>
        <w:rPr>
          <w:rFonts w:ascii="Arial" w:eastAsia="MS Mincho" w:hAnsi="Arial"/>
          <w:lang w:val="en-US"/>
        </w:rPr>
        <w:t xml:space="preserve">ally shifted two-speed transmission and a 6.1 </w:t>
      </w:r>
      <w:r w:rsidR="00DB5E7D" w:rsidRPr="003B0C40">
        <w:rPr>
          <w:rFonts w:ascii="Arial" w:eastAsia="MS Mincho" w:hAnsi="Arial"/>
          <w:lang w:val="en-US"/>
        </w:rPr>
        <w:t>kWh</w:t>
      </w:r>
      <w:r w:rsidR="00B46C8C" w:rsidRPr="003B0C40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l</w:t>
      </w:r>
      <w:r w:rsidR="00DB5E7D" w:rsidRPr="003B0C40">
        <w:rPr>
          <w:rFonts w:ascii="Arial" w:eastAsia="MS Mincho" w:hAnsi="Arial"/>
          <w:lang w:val="en-US"/>
        </w:rPr>
        <w:t>ithium-</w:t>
      </w:r>
      <w:r>
        <w:rPr>
          <w:rFonts w:ascii="Arial" w:eastAsia="MS Mincho" w:hAnsi="Arial"/>
          <w:lang w:val="en-US"/>
        </w:rPr>
        <w:t>i</w:t>
      </w:r>
      <w:r w:rsidR="00DB5E7D" w:rsidRPr="003B0C40">
        <w:rPr>
          <w:rFonts w:ascii="Arial" w:eastAsia="MS Mincho" w:hAnsi="Arial"/>
          <w:lang w:val="en-US"/>
        </w:rPr>
        <w:t>on</w:t>
      </w:r>
      <w:r>
        <w:rPr>
          <w:rFonts w:ascii="Arial" w:eastAsia="MS Mincho" w:hAnsi="Arial"/>
          <w:lang w:val="en-US"/>
        </w:rPr>
        <w:t xml:space="preserve"> b</w:t>
      </w:r>
      <w:r w:rsidR="000D38BC" w:rsidRPr="003B0C40">
        <w:rPr>
          <w:rFonts w:ascii="Arial" w:eastAsia="MS Mincho" w:hAnsi="Arial"/>
          <w:lang w:val="en-US"/>
        </w:rPr>
        <w:t>atter</w:t>
      </w:r>
      <w:r>
        <w:rPr>
          <w:rFonts w:ascii="Arial" w:eastAsia="MS Mincho" w:hAnsi="Arial"/>
          <w:lang w:val="en-US"/>
        </w:rPr>
        <w:t>y</w:t>
      </w:r>
      <w:r w:rsidR="000D38BC" w:rsidRPr="003B0C40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>This electric drive is adopted from the base car unchanged</w:t>
      </w:r>
      <w:r w:rsidR="000D38BC" w:rsidRPr="003B0C40">
        <w:rPr>
          <w:rFonts w:ascii="Arial" w:eastAsia="MS Mincho" w:hAnsi="Arial"/>
          <w:lang w:val="en-US"/>
        </w:rPr>
        <w:t>.</w:t>
      </w:r>
    </w:p>
    <w:p w14:paraId="00108EA7" w14:textId="77777777" w:rsidR="00722FD1" w:rsidRPr="003B0C40" w:rsidRDefault="00722FD1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402C4202" w14:textId="31D09C5E" w:rsidR="00F559A4" w:rsidRPr="003B0C40" w:rsidRDefault="00A55F5A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 xml:space="preserve">However, the new </w:t>
      </w:r>
      <w:r w:rsidR="00F559A4" w:rsidRPr="003B0C40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s</w:t>
      </w:r>
      <w:r w:rsidR="00F559A4" w:rsidRPr="003B0C40">
        <w:rPr>
          <w:rFonts w:ascii="Arial" w:eastAsia="MS Mincho" w:hAnsi="Arial"/>
          <w:lang w:val="en-US"/>
        </w:rPr>
        <w:t xml:space="preserve">upercar </w:t>
      </w:r>
      <w:r>
        <w:rPr>
          <w:rFonts w:ascii="Arial" w:eastAsia="MS Mincho" w:hAnsi="Arial"/>
          <w:lang w:val="en-US"/>
        </w:rPr>
        <w:t>compels not only with outstanding p</w:t>
      </w:r>
      <w:r w:rsidR="00F559A4" w:rsidRPr="003B0C40">
        <w:rPr>
          <w:rFonts w:ascii="Arial" w:eastAsia="MS Mincho" w:hAnsi="Arial"/>
          <w:lang w:val="en-US"/>
        </w:rPr>
        <w:t xml:space="preserve">erformance, </w:t>
      </w:r>
      <w:r>
        <w:rPr>
          <w:rFonts w:ascii="Arial" w:eastAsia="MS Mincho" w:hAnsi="Arial"/>
          <w:lang w:val="en-US"/>
        </w:rPr>
        <w:t>but also due to the spectacular widebody version</w:t>
      </w:r>
      <w:r w:rsidR="0077638E" w:rsidRPr="003B0C40">
        <w:rPr>
          <w:rFonts w:ascii="Arial" w:eastAsia="MS Mincho" w:hAnsi="Arial"/>
          <w:lang w:val="en-US"/>
        </w:rPr>
        <w:t xml:space="preserve">. </w:t>
      </w:r>
      <w:r w:rsidR="0077638E" w:rsidRPr="003B0C40">
        <w:rPr>
          <w:rFonts w:ascii="Arial" w:hAnsi="Arial"/>
          <w:lang w:val="en-US"/>
        </w:rPr>
        <w:t>All</w:t>
      </w:r>
      <w:r>
        <w:rPr>
          <w:rFonts w:ascii="Arial" w:hAnsi="Arial"/>
          <w:lang w:val="en-US"/>
        </w:rPr>
        <w:t xml:space="preserve"> c</w:t>
      </w:r>
      <w:r w:rsidR="0077638E" w:rsidRPr="003B0C40">
        <w:rPr>
          <w:rFonts w:ascii="Arial" w:hAnsi="Arial"/>
          <w:lang w:val="en-US"/>
        </w:rPr>
        <w:t>omponent</w:t>
      </w:r>
      <w:r>
        <w:rPr>
          <w:rFonts w:ascii="Arial" w:hAnsi="Arial"/>
          <w:lang w:val="en-US"/>
        </w:rPr>
        <w:t>s are produced from high-strength yet very light carbon using the elaborate pre-</w:t>
      </w:r>
      <w:proofErr w:type="spellStart"/>
      <w:r>
        <w:rPr>
          <w:rFonts w:ascii="Arial" w:hAnsi="Arial"/>
          <w:lang w:val="en-US"/>
        </w:rPr>
        <w:t>preg</w:t>
      </w:r>
      <w:proofErr w:type="spellEnd"/>
      <w:r>
        <w:rPr>
          <w:rFonts w:ascii="Arial" w:hAnsi="Arial"/>
          <w:lang w:val="en-US"/>
        </w:rPr>
        <w:t xml:space="preserve"> process</w:t>
      </w:r>
      <w:r w:rsidR="0077638E" w:rsidRPr="003B0C40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To ensure the hallmark </w:t>
      </w:r>
      <w:r w:rsidR="000F685C" w:rsidRPr="003B0C40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l</w:t>
      </w:r>
      <w:r w:rsidR="000F685C" w:rsidRPr="003B0C40">
        <w:rPr>
          <w:rFonts w:ascii="Arial" w:hAnsi="Arial"/>
          <w:lang w:val="en-US"/>
        </w:rPr>
        <w:t>ook</w:t>
      </w:r>
      <w:r>
        <w:rPr>
          <w:rFonts w:ascii="Arial" w:hAnsi="Arial"/>
          <w:lang w:val="en-US"/>
        </w:rPr>
        <w:t>, numerous elements are made from exposed-structure carbon</w:t>
      </w:r>
      <w:r w:rsidR="00F559A4" w:rsidRPr="003B0C40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 xml:space="preserve">The two </w:t>
      </w:r>
      <w:r w:rsidR="003F6277" w:rsidRPr="003B0C40">
        <w:rPr>
          <w:rFonts w:ascii="Arial" w:hAnsi="Arial"/>
          <w:lang w:val="en-US"/>
        </w:rPr>
        <w:t>BRABUS ROCKET</w:t>
      </w:r>
      <w:r w:rsidR="003F6277" w:rsidRPr="003B0C40">
        <w:rPr>
          <w:rFonts w:ascii="Arial" w:hAnsi="Arial"/>
          <w:color w:val="FF0000"/>
          <w:lang w:val="en-US"/>
        </w:rPr>
        <w:t xml:space="preserve"> 1000</w:t>
      </w:r>
      <w:r w:rsidR="003F6277" w:rsidRPr="003B0C40">
        <w:rPr>
          <w:rFonts w:ascii="Arial" w:hAnsi="Arial"/>
          <w:lang w:val="en-US"/>
        </w:rPr>
        <w:t xml:space="preserve"> </w:t>
      </w:r>
      <w:r w:rsidR="00C26EFF" w:rsidRPr="003B0C40">
        <w:rPr>
          <w:rFonts w:ascii="Arial" w:hAnsi="Arial"/>
          <w:lang w:val="en-US"/>
        </w:rPr>
        <w:t>“1 of 25”</w:t>
      </w:r>
      <w:r>
        <w:rPr>
          <w:rFonts w:ascii="Arial" w:hAnsi="Arial"/>
          <w:lang w:val="en-US"/>
        </w:rPr>
        <w:t xml:space="preserve"> s</w:t>
      </w:r>
      <w:r w:rsidR="003F6277" w:rsidRPr="003B0C40">
        <w:rPr>
          <w:rFonts w:ascii="Arial" w:hAnsi="Arial"/>
          <w:lang w:val="en-US"/>
        </w:rPr>
        <w:t xml:space="preserve">upercars </w:t>
      </w:r>
      <w:r>
        <w:rPr>
          <w:rFonts w:ascii="Arial" w:hAnsi="Arial"/>
          <w:lang w:val="en-US"/>
        </w:rPr>
        <w:t>pictured here sport the paint finish variants “</w:t>
      </w:r>
      <w:r w:rsidR="00403738" w:rsidRPr="003B0C40">
        <w:rPr>
          <w:rFonts w:ascii="Arial" w:hAnsi="Arial"/>
          <w:lang w:val="en-US"/>
        </w:rPr>
        <w:t>Super</w:t>
      </w:r>
      <w:r w:rsidR="00815D9F">
        <w:rPr>
          <w:rFonts w:ascii="Arial" w:hAnsi="Arial"/>
          <w:lang w:val="en-US"/>
        </w:rPr>
        <w:t>b</w:t>
      </w:r>
      <w:r w:rsidR="00403738" w:rsidRPr="003B0C40">
        <w:rPr>
          <w:rFonts w:ascii="Arial" w:hAnsi="Arial"/>
          <w:lang w:val="en-US"/>
        </w:rPr>
        <w:t>lack</w:t>
      </w:r>
      <w:r w:rsidR="00C8093D">
        <w:rPr>
          <w:rFonts w:ascii="Arial" w:hAnsi="Arial"/>
          <w:lang w:val="en-US"/>
        </w:rPr>
        <w:t>” a</w:t>
      </w:r>
      <w:r w:rsidR="00403738" w:rsidRPr="003B0C40">
        <w:rPr>
          <w:rFonts w:ascii="Arial" w:hAnsi="Arial"/>
          <w:lang w:val="en-US"/>
        </w:rPr>
        <w:t>nd</w:t>
      </w:r>
      <w:r w:rsidR="003F6277" w:rsidRPr="003B0C40">
        <w:rPr>
          <w:rFonts w:ascii="Arial" w:hAnsi="Arial"/>
          <w:lang w:val="en-US"/>
        </w:rPr>
        <w:t xml:space="preserve"> </w:t>
      </w:r>
      <w:r w:rsidR="00C8093D">
        <w:rPr>
          <w:rFonts w:ascii="Arial" w:hAnsi="Arial"/>
          <w:lang w:val="en-US"/>
        </w:rPr>
        <w:t>“</w:t>
      </w:r>
      <w:r w:rsidR="00A0168D">
        <w:rPr>
          <w:rFonts w:ascii="Arial" w:hAnsi="Arial"/>
          <w:lang w:val="en-US"/>
        </w:rPr>
        <w:t>Signature</w:t>
      </w:r>
      <w:r w:rsidR="00C8093D">
        <w:rPr>
          <w:rFonts w:ascii="Arial" w:hAnsi="Arial"/>
          <w:lang w:val="en-US"/>
        </w:rPr>
        <w:t xml:space="preserve"> Gray</w:t>
      </w:r>
      <w:r w:rsidR="003F6277" w:rsidRPr="003B0C40">
        <w:rPr>
          <w:rFonts w:ascii="Arial" w:hAnsi="Arial"/>
          <w:lang w:val="en-US"/>
        </w:rPr>
        <w:t>.</w:t>
      </w:r>
      <w:r w:rsidR="00C8093D">
        <w:rPr>
          <w:rFonts w:ascii="Arial" w:hAnsi="Arial"/>
          <w:lang w:val="en-US"/>
        </w:rPr>
        <w:t>”</w:t>
      </w:r>
    </w:p>
    <w:p w14:paraId="75E4402F" w14:textId="77777777" w:rsidR="00F559A4" w:rsidRPr="003B0C40" w:rsidRDefault="00F559A4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1E828C01" w14:textId="2272DC19" w:rsidR="00C23A8F" w:rsidRPr="003B0C40" w:rsidRDefault="00CF752F" w:rsidP="00C23A8F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 c</w:t>
      </w:r>
      <w:r w:rsidR="004523AB" w:rsidRPr="003B0C40">
        <w:rPr>
          <w:rFonts w:ascii="Arial" w:hAnsi="Arial"/>
          <w:lang w:val="en-US"/>
        </w:rPr>
        <w:t>arbon</w:t>
      </w:r>
      <w:r>
        <w:rPr>
          <w:rFonts w:ascii="Arial" w:hAnsi="Arial"/>
          <w:lang w:val="en-US"/>
        </w:rPr>
        <w:t xml:space="preserve"> widebody </w:t>
      </w:r>
      <w:r w:rsidR="004523AB" w:rsidRPr="003B0C40">
        <w:rPr>
          <w:rFonts w:ascii="Arial" w:hAnsi="Arial"/>
          <w:lang w:val="en-US"/>
        </w:rPr>
        <w:t>version</w:t>
      </w:r>
      <w:r>
        <w:rPr>
          <w:rFonts w:ascii="Arial" w:hAnsi="Arial"/>
          <w:lang w:val="en-US"/>
        </w:rPr>
        <w:t xml:space="preserve"> with custom front fenders and more expansive quarter panels make</w:t>
      </w:r>
      <w:r w:rsidR="00EF1F39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the four-door coupe 67 millimeters (2.6 inches) wider than the production car</w:t>
      </w:r>
      <w:r w:rsidR="004523AB" w:rsidRPr="003B0C40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Special Kevlar liners were developed for the enlarged wheel arches</w:t>
      </w:r>
      <w:r w:rsidR="000362B8" w:rsidRPr="003B0C40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LED</w:t>
      </w:r>
      <w:r w:rsidR="00815D9F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integrated into the sides illuminate the ground next to the vehicle with a bright </w:t>
      </w:r>
      <w:r w:rsidR="004D4398" w:rsidRPr="003B0C40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l</w:t>
      </w:r>
      <w:r w:rsidR="004D4398" w:rsidRPr="003B0C40">
        <w:rPr>
          <w:rFonts w:ascii="Arial" w:eastAsia="MS Mincho" w:hAnsi="Arial"/>
          <w:lang w:val="en-US"/>
        </w:rPr>
        <w:t>ogo</w:t>
      </w:r>
      <w:r>
        <w:rPr>
          <w:rFonts w:ascii="Arial" w:eastAsia="MS Mincho" w:hAnsi="Arial"/>
          <w:lang w:val="en-US"/>
        </w:rPr>
        <w:t xml:space="preserve"> as soon as a door handle is pulled or the Keyless-Go system is activated by the driver approaching the vehicle</w:t>
      </w:r>
      <w:r w:rsidR="004D4398" w:rsidRPr="003B0C40">
        <w:rPr>
          <w:rFonts w:ascii="Arial" w:eastAsia="MS Mincho" w:hAnsi="Arial"/>
          <w:lang w:val="en-US"/>
        </w:rPr>
        <w:t>.</w:t>
      </w:r>
      <w:r w:rsidR="00280A92" w:rsidRPr="003B0C40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The exposed-carbon covers for the exterior mirrors are above all visually appealing</w:t>
      </w:r>
      <w:r w:rsidR="00280A92" w:rsidRPr="003B0C40">
        <w:rPr>
          <w:rFonts w:ascii="Arial" w:eastAsia="MS Mincho" w:hAnsi="Arial"/>
          <w:lang w:val="en-US"/>
        </w:rPr>
        <w:t>.</w:t>
      </w:r>
    </w:p>
    <w:p w14:paraId="1141D337" w14:textId="77777777" w:rsidR="00C23A8F" w:rsidRPr="003B0C40" w:rsidRDefault="00C23A8F" w:rsidP="00C23A8F">
      <w:pPr>
        <w:spacing w:line="360" w:lineRule="auto"/>
        <w:jc w:val="both"/>
        <w:rPr>
          <w:rFonts w:ascii="Arial" w:hAnsi="Arial"/>
          <w:lang w:val="en-US"/>
        </w:rPr>
      </w:pPr>
    </w:p>
    <w:p w14:paraId="25509815" w14:textId="4A30B0ED" w:rsidR="00C23A8F" w:rsidRPr="00CF752F" w:rsidRDefault="00CF752F" w:rsidP="00C23A8F">
      <w:pPr>
        <w:spacing w:line="360" w:lineRule="auto"/>
        <w:jc w:val="both"/>
        <w:rPr>
          <w:rFonts w:ascii="Arial" w:eastAsia="MS Mincho" w:hAnsi="Arial" w:cs="Arial"/>
          <w:lang w:val="en-US"/>
        </w:rPr>
      </w:pPr>
      <w:r>
        <w:rPr>
          <w:rFonts w:ascii="Arial" w:eastAsia="MS Mincho" w:hAnsi="Arial"/>
          <w:lang w:val="en-US"/>
        </w:rPr>
        <w:t>For a</w:t>
      </w:r>
      <w:r w:rsidRPr="00CF752F">
        <w:rPr>
          <w:rFonts w:ascii="Arial" w:eastAsia="MS Mincho" w:hAnsi="Arial"/>
          <w:lang w:val="en-US"/>
        </w:rPr>
        <w:t xml:space="preserve"> vehicle as </w:t>
      </w:r>
      <w:r>
        <w:rPr>
          <w:rFonts w:ascii="Arial" w:eastAsia="MS Mincho" w:hAnsi="Arial"/>
          <w:lang w:val="en-US"/>
        </w:rPr>
        <w:t xml:space="preserve">fast as the new </w:t>
      </w:r>
      <w:r w:rsidR="00C23A8F" w:rsidRPr="00CF752F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s</w:t>
      </w:r>
      <w:r w:rsidR="00C23A8F" w:rsidRPr="00CF752F">
        <w:rPr>
          <w:rFonts w:ascii="Arial" w:eastAsia="MS Mincho" w:hAnsi="Arial"/>
          <w:lang w:val="en-US"/>
        </w:rPr>
        <w:t xml:space="preserve">upercar </w:t>
      </w:r>
      <w:r>
        <w:rPr>
          <w:rFonts w:ascii="Arial" w:eastAsia="MS Mincho" w:hAnsi="Arial"/>
          <w:lang w:val="en-US"/>
        </w:rPr>
        <w:t>the a</w:t>
      </w:r>
      <w:r w:rsidR="00C23A8F" w:rsidRPr="00CF752F">
        <w:rPr>
          <w:rFonts w:ascii="Arial" w:eastAsia="MS Mincho" w:hAnsi="Arial" w:cs="Arial"/>
          <w:lang w:val="en-US"/>
        </w:rPr>
        <w:t>erodynami</w:t>
      </w:r>
      <w:r>
        <w:rPr>
          <w:rFonts w:ascii="Arial" w:eastAsia="MS Mincho" w:hAnsi="Arial" w:cs="Arial"/>
          <w:lang w:val="en-US"/>
        </w:rPr>
        <w:t xml:space="preserve">cs play an </w:t>
      </w:r>
      <w:r w:rsidR="00C23A8F" w:rsidRPr="00CF752F">
        <w:rPr>
          <w:rFonts w:ascii="Arial" w:eastAsia="MS Mincho" w:hAnsi="Arial" w:cs="Arial"/>
          <w:lang w:val="en-US"/>
        </w:rPr>
        <w:t>elementar</w:t>
      </w:r>
      <w:r>
        <w:rPr>
          <w:rFonts w:ascii="Arial" w:eastAsia="MS Mincho" w:hAnsi="Arial" w:cs="Arial"/>
          <w:lang w:val="en-US"/>
        </w:rPr>
        <w:t>y role</w:t>
      </w:r>
      <w:r w:rsidR="00C23A8F" w:rsidRPr="00CF752F">
        <w:rPr>
          <w:rFonts w:ascii="Arial" w:eastAsia="MS Mincho" w:hAnsi="Arial" w:cs="Arial"/>
          <w:lang w:val="en-US"/>
        </w:rPr>
        <w:t xml:space="preserve">. </w:t>
      </w:r>
      <w:r>
        <w:rPr>
          <w:rFonts w:ascii="Arial" w:eastAsia="MS Mincho" w:hAnsi="Arial" w:cs="Arial"/>
          <w:lang w:val="en-US"/>
        </w:rPr>
        <w:t>The</w:t>
      </w:r>
      <w:r w:rsidR="00C23A8F" w:rsidRPr="00CF752F">
        <w:rPr>
          <w:rFonts w:ascii="Arial" w:eastAsia="MS Mincho" w:hAnsi="Arial" w:cs="Arial"/>
          <w:lang w:val="en-US"/>
        </w:rPr>
        <w:t xml:space="preserve"> ROCKET </w:t>
      </w:r>
      <w:r>
        <w:rPr>
          <w:rFonts w:ascii="Arial" w:eastAsia="MS Mincho" w:hAnsi="Arial" w:cs="Arial"/>
          <w:lang w:val="en-US"/>
        </w:rPr>
        <w:t xml:space="preserve">carbon front fascia creates perfect transitions to the wider front fenders. What is more: The </w:t>
      </w:r>
      <w:r w:rsidR="00BB4335" w:rsidRPr="00CF752F">
        <w:rPr>
          <w:rFonts w:ascii="Arial" w:eastAsia="MS Mincho" w:hAnsi="Arial" w:cs="Arial"/>
          <w:lang w:val="en-US"/>
        </w:rPr>
        <w:t>integr</w:t>
      </w:r>
      <w:r>
        <w:rPr>
          <w:rFonts w:ascii="Arial" w:eastAsia="MS Mincho" w:hAnsi="Arial" w:cs="Arial"/>
          <w:lang w:val="en-US"/>
        </w:rPr>
        <w:t>ated exposed-carbon spoiler with raised flaps at the sides reduces f</w:t>
      </w:r>
      <w:r w:rsidR="00815D9F">
        <w:rPr>
          <w:rFonts w:ascii="Arial" w:eastAsia="MS Mincho" w:hAnsi="Arial" w:cs="Arial"/>
          <w:lang w:val="en-US"/>
        </w:rPr>
        <w:t>r</w:t>
      </w:r>
      <w:r>
        <w:rPr>
          <w:rFonts w:ascii="Arial" w:eastAsia="MS Mincho" w:hAnsi="Arial" w:cs="Arial"/>
          <w:lang w:val="en-US"/>
        </w:rPr>
        <w:t>ont-axle lift at high speeds</w:t>
      </w:r>
      <w:r w:rsidR="00BB4335" w:rsidRPr="00CF752F">
        <w:rPr>
          <w:rFonts w:ascii="Arial" w:eastAsia="MS Mincho" w:hAnsi="Arial" w:cs="Arial"/>
          <w:lang w:val="en-US"/>
        </w:rPr>
        <w:t xml:space="preserve">. </w:t>
      </w:r>
      <w:r>
        <w:rPr>
          <w:rFonts w:ascii="Arial" w:eastAsia="MS Mincho" w:hAnsi="Arial" w:cs="Arial"/>
          <w:lang w:val="en-US"/>
        </w:rPr>
        <w:t>The large air intakes with exposed-carbon aero</w:t>
      </w:r>
      <w:r w:rsidR="00DF6744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eastAsia="MS Mincho" w:hAnsi="Arial" w:cs="Arial"/>
          <w:lang w:val="en-US"/>
        </w:rPr>
        <w:t xml:space="preserve">blades </w:t>
      </w:r>
      <w:r w:rsidR="00DF6744">
        <w:rPr>
          <w:rFonts w:ascii="Arial" w:eastAsia="MS Mincho" w:hAnsi="Arial" w:cs="Arial"/>
          <w:lang w:val="en-US"/>
        </w:rPr>
        <w:t>route the airflow to the radiators and front brakes</w:t>
      </w:r>
      <w:r w:rsidR="00C86FA5" w:rsidRPr="00CF752F">
        <w:rPr>
          <w:rFonts w:ascii="Arial" w:eastAsia="MS Mincho" w:hAnsi="Arial" w:cs="Arial"/>
          <w:lang w:val="en-US"/>
        </w:rPr>
        <w:t>.</w:t>
      </w:r>
      <w:r w:rsidR="00C23A8F" w:rsidRPr="00CF752F">
        <w:rPr>
          <w:rFonts w:ascii="Arial" w:eastAsia="MS Mincho" w:hAnsi="Arial" w:cs="Arial"/>
          <w:lang w:val="en-US"/>
        </w:rPr>
        <w:t xml:space="preserve"> </w:t>
      </w:r>
      <w:r w:rsidR="00DF6744">
        <w:rPr>
          <w:rFonts w:ascii="Arial" w:eastAsia="MS Mincho" w:hAnsi="Arial" w:cs="Arial"/>
          <w:lang w:val="en-US"/>
        </w:rPr>
        <w:t xml:space="preserve">The two exposed-carbon ram-air intakes integrated into the radiator grille supply the V8 with air and in concert with the red </w:t>
      </w:r>
      <w:r w:rsidR="00DF6744" w:rsidRPr="00CF752F">
        <w:rPr>
          <w:rFonts w:ascii="Arial" w:eastAsia="MS Mincho" w:hAnsi="Arial" w:cs="Arial"/>
          <w:lang w:val="en-US"/>
        </w:rPr>
        <w:t xml:space="preserve">ROCKET Launch Ambience Light </w:t>
      </w:r>
      <w:r w:rsidR="00DF6744">
        <w:rPr>
          <w:rFonts w:ascii="Arial" w:eastAsia="MS Mincho" w:hAnsi="Arial" w:cs="Arial"/>
          <w:lang w:val="en-US"/>
        </w:rPr>
        <w:t>add another unmistakable detail.</w:t>
      </w:r>
    </w:p>
    <w:p w14:paraId="1FE732D3" w14:textId="77777777" w:rsidR="00C23A8F" w:rsidRPr="00CF752F" w:rsidRDefault="00C23A8F" w:rsidP="00C23A8F">
      <w:pPr>
        <w:spacing w:line="360" w:lineRule="auto"/>
        <w:jc w:val="both"/>
        <w:rPr>
          <w:rFonts w:ascii="Arial" w:hAnsi="Arial"/>
          <w:lang w:val="en-US"/>
        </w:rPr>
      </w:pPr>
    </w:p>
    <w:p w14:paraId="2473A460" w14:textId="2B727CE8" w:rsidR="00C23A8F" w:rsidRPr="00CF752F" w:rsidRDefault="00DF6744" w:rsidP="00C23A8F">
      <w:pPr>
        <w:spacing w:line="360" w:lineRule="auto"/>
        <w:jc w:val="both"/>
        <w:rPr>
          <w:rFonts w:ascii="Arial" w:eastAsia="MS Mincho" w:hAnsi="Arial" w:cs="Arial"/>
          <w:lang w:val="en-US"/>
        </w:rPr>
      </w:pPr>
      <w:r>
        <w:rPr>
          <w:rFonts w:ascii="Arial" w:hAnsi="Arial"/>
          <w:lang w:val="en-US"/>
        </w:rPr>
        <w:t xml:space="preserve">The rear end of the </w:t>
      </w:r>
      <w:r w:rsidR="00DE0580" w:rsidRPr="00CF752F">
        <w:rPr>
          <w:rFonts w:ascii="Arial" w:hAnsi="Arial"/>
          <w:lang w:val="en-US"/>
        </w:rPr>
        <w:t>BRABUS ROCKET</w:t>
      </w:r>
      <w:r w:rsidR="00DE0580" w:rsidRPr="00CF752F">
        <w:rPr>
          <w:rFonts w:ascii="Arial" w:hAnsi="Arial"/>
          <w:color w:val="FF0000"/>
          <w:lang w:val="en-US"/>
        </w:rPr>
        <w:t xml:space="preserve"> 1000</w:t>
      </w:r>
      <w:r w:rsidR="00DE0580" w:rsidRPr="00CF752F">
        <w:rPr>
          <w:rFonts w:ascii="Arial" w:hAnsi="Arial"/>
          <w:lang w:val="en-US"/>
        </w:rPr>
        <w:t xml:space="preserve"> </w:t>
      </w:r>
      <w:r w:rsidR="00C26EFF" w:rsidRPr="00CF752F">
        <w:rPr>
          <w:rFonts w:ascii="Arial" w:hAnsi="Arial"/>
          <w:lang w:val="en-US"/>
        </w:rPr>
        <w:t>“1 of 25”</w:t>
      </w:r>
      <w:r w:rsidR="00DE0580" w:rsidRPr="00CF752F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impresses with the multi-piece rear wing</w:t>
      </w:r>
      <w:r w:rsidR="00DE0580" w:rsidRPr="00CF752F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and the </w:t>
      </w:r>
      <w:r w:rsidR="00C23A8F" w:rsidRPr="00CF752F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rear </w:t>
      </w:r>
      <w:r w:rsidR="00817665" w:rsidRPr="00CF752F">
        <w:rPr>
          <w:rFonts w:ascii="Arial" w:hAnsi="Arial"/>
          <w:lang w:val="en-US"/>
        </w:rPr>
        <w:t>diffus</w:t>
      </w:r>
      <w:r>
        <w:rPr>
          <w:rFonts w:ascii="Arial" w:hAnsi="Arial"/>
          <w:lang w:val="en-US"/>
        </w:rPr>
        <w:t>e</w:t>
      </w:r>
      <w:r w:rsidR="00817665" w:rsidRPr="00CF752F">
        <w:rPr>
          <w:rFonts w:ascii="Arial" w:hAnsi="Arial"/>
          <w:lang w:val="en-US"/>
        </w:rPr>
        <w:t>r</w:t>
      </w:r>
      <w:r w:rsidR="00B75525" w:rsidRPr="00CF752F">
        <w:rPr>
          <w:rFonts w:ascii="Arial" w:hAnsi="Arial"/>
          <w:lang w:val="en-US"/>
        </w:rPr>
        <w:t xml:space="preserve">, </w:t>
      </w:r>
      <w:r>
        <w:rPr>
          <w:rFonts w:ascii="Arial" w:hAnsi="Arial"/>
          <w:lang w:val="en-US"/>
        </w:rPr>
        <w:t xml:space="preserve">which perfectly showcases the four carbon-jacketed titanium </w:t>
      </w:r>
      <w:r>
        <w:rPr>
          <w:rFonts w:ascii="Arial" w:hAnsi="Arial"/>
          <w:lang w:val="en-US"/>
        </w:rPr>
        <w:lastRenderedPageBreak/>
        <w:t>exhaust pipes</w:t>
      </w:r>
      <w:r w:rsidR="00DE0580" w:rsidRPr="00CF752F">
        <w:rPr>
          <w:rFonts w:ascii="Arial" w:eastAsia="MS Mincho" w:hAnsi="Arial" w:cs="Arial"/>
          <w:lang w:val="en-US"/>
        </w:rPr>
        <w:t>.</w:t>
      </w:r>
      <w:r w:rsidR="00B75525" w:rsidRPr="00CF752F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hAnsi="Arial"/>
          <w:lang w:val="en-US"/>
        </w:rPr>
        <w:t>This combination produces significantly increased aerodynamic downforce at high speeds</w:t>
      </w:r>
      <w:r w:rsidR="0068725A" w:rsidRPr="00CF752F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sporty view from the rear is rounded off by the trim </w:t>
      </w:r>
      <w:r w:rsidR="00EF1F39">
        <w:rPr>
          <w:rFonts w:ascii="Arial" w:hAnsi="Arial"/>
          <w:lang w:val="en-US"/>
        </w:rPr>
        <w:t xml:space="preserve">pieces </w:t>
      </w:r>
      <w:r>
        <w:rPr>
          <w:rFonts w:ascii="Arial" w:hAnsi="Arial"/>
          <w:lang w:val="en-US"/>
        </w:rPr>
        <w:t xml:space="preserve">on the sides of the rear </w:t>
      </w:r>
      <w:r w:rsidR="00C10646">
        <w:rPr>
          <w:rFonts w:ascii="Arial" w:hAnsi="Arial"/>
          <w:lang w:val="en-US"/>
        </w:rPr>
        <w:t>bumper</w:t>
      </w:r>
      <w:r w:rsidR="00E342B8" w:rsidRPr="00CF752F">
        <w:rPr>
          <w:rFonts w:ascii="Arial" w:eastAsia="MS Mincho" w:hAnsi="Arial"/>
          <w:lang w:val="en-US"/>
        </w:rPr>
        <w:t xml:space="preserve">, </w:t>
      </w:r>
      <w:r w:rsidR="00C10646">
        <w:rPr>
          <w:rFonts w:ascii="Arial" w:eastAsia="MS Mincho" w:hAnsi="Arial"/>
          <w:lang w:val="en-US"/>
        </w:rPr>
        <w:t xml:space="preserve">which like the other </w:t>
      </w:r>
      <w:r w:rsidR="006030FC" w:rsidRPr="00CF752F">
        <w:rPr>
          <w:rFonts w:ascii="Arial" w:eastAsia="MS Mincho" w:hAnsi="Arial"/>
          <w:lang w:val="en-US"/>
        </w:rPr>
        <w:t xml:space="preserve">BRABUS </w:t>
      </w:r>
      <w:r w:rsidR="00C10646">
        <w:rPr>
          <w:rFonts w:ascii="Arial" w:eastAsia="MS Mincho" w:hAnsi="Arial"/>
          <w:lang w:val="en-US"/>
        </w:rPr>
        <w:t xml:space="preserve">rear-end components are likewise produced from carbon fiber with </w:t>
      </w:r>
      <w:r w:rsidR="00815D9F">
        <w:rPr>
          <w:rFonts w:ascii="Arial" w:eastAsia="MS Mincho" w:hAnsi="Arial"/>
          <w:lang w:val="en-US"/>
        </w:rPr>
        <w:t xml:space="preserve">a </w:t>
      </w:r>
      <w:r w:rsidR="00C10646">
        <w:rPr>
          <w:rFonts w:ascii="Arial" w:eastAsia="MS Mincho" w:hAnsi="Arial"/>
          <w:lang w:val="en-US"/>
        </w:rPr>
        <w:t xml:space="preserve">high-gloss finish. To ensure a homogeneous look, all parts </w:t>
      </w:r>
      <w:r w:rsidR="00EC4E92">
        <w:rPr>
          <w:rFonts w:ascii="Arial" w:eastAsia="MS Mincho" w:hAnsi="Arial"/>
          <w:lang w:val="en-US"/>
        </w:rPr>
        <w:t>with chrome plating on the production car</w:t>
      </w:r>
      <w:r w:rsidR="005C4865">
        <w:rPr>
          <w:rFonts w:ascii="Arial" w:eastAsia="MS Mincho" w:hAnsi="Arial"/>
          <w:lang w:val="en-US"/>
        </w:rPr>
        <w:t xml:space="preserve"> </w:t>
      </w:r>
      <w:r w:rsidR="00C10646">
        <w:rPr>
          <w:rFonts w:ascii="Arial" w:eastAsia="MS Mincho" w:hAnsi="Arial"/>
          <w:lang w:val="en-US"/>
        </w:rPr>
        <w:t>sport a black finish</w:t>
      </w:r>
      <w:r w:rsidR="005C4865">
        <w:rPr>
          <w:rFonts w:ascii="Arial" w:eastAsia="MS Mincho" w:hAnsi="Arial"/>
          <w:lang w:val="en-US"/>
        </w:rPr>
        <w:t xml:space="preserve"> on the two supercars pictured here</w:t>
      </w:r>
      <w:r w:rsidR="00C23A8F" w:rsidRPr="00CF752F">
        <w:rPr>
          <w:rFonts w:ascii="Arial" w:eastAsia="MS Mincho" w:hAnsi="Arial"/>
          <w:lang w:val="en-US"/>
        </w:rPr>
        <w:t>.</w:t>
      </w:r>
      <w:r w:rsidR="002F3C15" w:rsidRPr="00CF752F">
        <w:rPr>
          <w:rFonts w:ascii="Arial" w:eastAsia="MS Mincho" w:hAnsi="Arial"/>
          <w:lang w:val="en-US"/>
        </w:rPr>
        <w:t xml:space="preserve"> </w:t>
      </w:r>
    </w:p>
    <w:p w14:paraId="3DF37A7D" w14:textId="77777777" w:rsidR="00F559A4" w:rsidRPr="00570448" w:rsidRDefault="00F559A4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00205451" w14:textId="23CCA1FF" w:rsidR="00710CC6" w:rsidRPr="00EC4E92" w:rsidRDefault="00EC4E92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 w:rsidRPr="00EC4E92">
        <w:rPr>
          <w:rFonts w:ascii="Arial" w:eastAsia="MS Mincho" w:hAnsi="Arial"/>
          <w:lang w:val="en-US"/>
        </w:rPr>
        <w:t xml:space="preserve">The widebody </w:t>
      </w:r>
      <w:r w:rsidR="001E75DB" w:rsidRPr="00EC4E92">
        <w:rPr>
          <w:rFonts w:ascii="Arial" w:eastAsia="MS Mincho" w:hAnsi="Arial"/>
          <w:lang w:val="en-US"/>
        </w:rPr>
        <w:t xml:space="preserve">version </w:t>
      </w:r>
      <w:r>
        <w:rPr>
          <w:rFonts w:ascii="Arial" w:eastAsia="MS Mincho" w:hAnsi="Arial"/>
          <w:lang w:val="en-US"/>
        </w:rPr>
        <w:t xml:space="preserve">includes high-performance tires of extreme dimensions, which </w:t>
      </w:r>
      <w:r w:rsidR="001E75DB" w:rsidRPr="00EC4E92">
        <w:rPr>
          <w:rFonts w:ascii="Arial" w:eastAsia="MS Mincho" w:hAnsi="Arial"/>
          <w:lang w:val="en-US"/>
        </w:rPr>
        <w:t>BRABUS</w:t>
      </w:r>
      <w:r w:rsidR="00B2511B" w:rsidRPr="00EC4E92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t</w:t>
      </w:r>
      <w:r w:rsidR="001E75DB" w:rsidRPr="00EC4E92">
        <w:rPr>
          <w:rFonts w:ascii="Arial" w:eastAsia="MS Mincho" w:hAnsi="Arial"/>
          <w:lang w:val="en-US"/>
        </w:rPr>
        <w:t>echnolog</w:t>
      </w:r>
      <w:r>
        <w:rPr>
          <w:rFonts w:ascii="Arial" w:eastAsia="MS Mincho" w:hAnsi="Arial"/>
          <w:lang w:val="en-US"/>
        </w:rPr>
        <w:t xml:space="preserve">y </w:t>
      </w:r>
      <w:r w:rsidR="001E75DB" w:rsidRPr="00EC4E92">
        <w:rPr>
          <w:rFonts w:ascii="Arial" w:eastAsia="MS Mincho" w:hAnsi="Arial"/>
          <w:lang w:val="en-US"/>
        </w:rPr>
        <w:t>partner Continental</w:t>
      </w:r>
      <w:r>
        <w:rPr>
          <w:rFonts w:ascii="Arial" w:eastAsia="MS Mincho" w:hAnsi="Arial"/>
          <w:lang w:val="en-US"/>
        </w:rPr>
        <w:t xml:space="preserve"> supplies in the form of the</w:t>
      </w:r>
      <w:r w:rsidR="001E75DB" w:rsidRPr="00EC4E92">
        <w:rPr>
          <w:rFonts w:ascii="Arial" w:eastAsia="MS Mincho" w:hAnsi="Arial"/>
          <w:lang w:val="en-US"/>
        </w:rPr>
        <w:t xml:space="preserve"> SportContact 7. </w:t>
      </w:r>
      <w:r w:rsidR="00EF1F39">
        <w:rPr>
          <w:rFonts w:ascii="Arial" w:eastAsia="MS Mincho" w:hAnsi="Arial"/>
          <w:lang w:val="en-US"/>
        </w:rPr>
        <w:t>T</w:t>
      </w:r>
      <w:r>
        <w:rPr>
          <w:rFonts w:ascii="Arial" w:eastAsia="MS Mincho" w:hAnsi="Arial"/>
          <w:lang w:val="en-US"/>
        </w:rPr>
        <w:t xml:space="preserve">he </w:t>
      </w:r>
      <w:r w:rsidR="00722FD1" w:rsidRPr="00EC4E92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suspension engineers developed custom extra-large wheels in the new</w:t>
      </w:r>
      <w:r w:rsidR="006555C5" w:rsidRPr="00EC4E92">
        <w:rPr>
          <w:rFonts w:ascii="Arial" w:eastAsia="MS Mincho" w:hAnsi="Arial"/>
          <w:lang w:val="en-US"/>
        </w:rPr>
        <w:t xml:space="preserve"> </w:t>
      </w:r>
      <w:r w:rsidR="00722FD1" w:rsidRPr="00EC4E92">
        <w:rPr>
          <w:rFonts w:ascii="Arial" w:eastAsia="MS Mincho" w:hAnsi="Arial"/>
          <w:lang w:val="en-US"/>
        </w:rPr>
        <w:t xml:space="preserve">BRABUS Monoblock </w:t>
      </w:r>
      <w:r w:rsidR="006555C5" w:rsidRPr="00EC4E92">
        <w:rPr>
          <w:rFonts w:ascii="Arial" w:eastAsia="MS Mincho" w:hAnsi="Arial"/>
          <w:lang w:val="en-US"/>
        </w:rPr>
        <w:t xml:space="preserve">P </w:t>
      </w:r>
      <w:r>
        <w:rPr>
          <w:rFonts w:ascii="Arial" w:eastAsia="MS Mincho" w:hAnsi="Arial"/>
          <w:lang w:val="en-US"/>
        </w:rPr>
        <w:t>d</w:t>
      </w:r>
      <w:r w:rsidR="006555C5" w:rsidRPr="00EC4E92">
        <w:rPr>
          <w:rFonts w:ascii="Arial" w:eastAsia="MS Mincho" w:hAnsi="Arial"/>
          <w:lang w:val="en-US"/>
        </w:rPr>
        <w:t xml:space="preserve">esign </w:t>
      </w:r>
      <w:r>
        <w:rPr>
          <w:rFonts w:ascii="Arial" w:eastAsia="MS Mincho" w:hAnsi="Arial"/>
          <w:lang w:val="en-US"/>
        </w:rPr>
        <w:t>with stylized centerlock</w:t>
      </w:r>
      <w:r w:rsidR="00EF1F39">
        <w:rPr>
          <w:rFonts w:ascii="Arial" w:eastAsia="MS Mincho" w:hAnsi="Arial"/>
          <w:lang w:val="en-US"/>
        </w:rPr>
        <w:t xml:space="preserve"> for this purpose</w:t>
      </w:r>
      <w:r w:rsidR="006555C5" w:rsidRPr="00EC4E92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>To achieve an optimal combination of maximum strength and lightweight construction, the black five-spoke wheels are manufactured using state-of-the-art forging and CNC technologies</w:t>
      </w:r>
      <w:r w:rsidR="00722FD1" w:rsidRPr="00EC4E92">
        <w:rPr>
          <w:rFonts w:ascii="Arial" w:eastAsia="MS Mincho" w:hAnsi="Arial"/>
          <w:lang w:val="en-US"/>
        </w:rPr>
        <w:t>.</w:t>
      </w:r>
      <w:r w:rsidR="00710CC6" w:rsidRPr="00EC4E92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 xml:space="preserve">In addition, this striking custom design comprises exposed-carbon </w:t>
      </w:r>
      <w:r w:rsidR="00710CC6" w:rsidRPr="00EC4E92">
        <w:rPr>
          <w:rFonts w:ascii="Arial" w:eastAsia="MS Mincho" w:hAnsi="Arial"/>
          <w:lang w:val="en-US"/>
        </w:rPr>
        <w:t>AERO</w:t>
      </w:r>
      <w:r w:rsidR="00815D9F">
        <w:rPr>
          <w:rFonts w:ascii="Arial" w:eastAsia="MS Mincho" w:hAnsi="Arial"/>
          <w:lang w:val="en-US"/>
        </w:rPr>
        <w:t>-</w:t>
      </w:r>
      <w:r w:rsidR="00710CC6" w:rsidRPr="00EC4E92">
        <w:rPr>
          <w:rFonts w:ascii="Arial" w:eastAsia="MS Mincho" w:hAnsi="Arial"/>
          <w:lang w:val="en-US"/>
        </w:rPr>
        <w:t>DISCS</w:t>
      </w:r>
      <w:r>
        <w:rPr>
          <w:rFonts w:ascii="Arial" w:eastAsia="MS Mincho" w:hAnsi="Arial"/>
          <w:lang w:val="en-US"/>
        </w:rPr>
        <w:t xml:space="preserve"> that place even more emphasis on the sporty looks of these rims</w:t>
      </w:r>
      <w:r w:rsidR="00710CC6" w:rsidRPr="00EC4E92">
        <w:rPr>
          <w:rFonts w:ascii="Arial" w:eastAsia="MS Mincho" w:hAnsi="Arial"/>
          <w:lang w:val="en-US"/>
        </w:rPr>
        <w:t>.</w:t>
      </w:r>
    </w:p>
    <w:p w14:paraId="46754CEE" w14:textId="77777777" w:rsidR="00722FD1" w:rsidRPr="00EC4E92" w:rsidRDefault="00722FD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1D15177B" w14:textId="10FC3363" w:rsidR="00722FD1" w:rsidRPr="00EC4E92" w:rsidRDefault="00E72EEA" w:rsidP="00AF6CA7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At the front, the s</w:t>
      </w:r>
      <w:r w:rsidR="00AF6CA7" w:rsidRPr="00EC4E92">
        <w:rPr>
          <w:rFonts w:ascii="Arial" w:hAnsi="Arial"/>
          <w:lang w:val="en-US"/>
        </w:rPr>
        <w:t xml:space="preserve">upercar </w:t>
      </w:r>
      <w:r w:rsidR="00744F20" w:rsidRPr="00EC4E92">
        <w:rPr>
          <w:rFonts w:ascii="Arial" w:hAnsi="Arial"/>
          <w:lang w:val="en-US"/>
        </w:rPr>
        <w:t>r</w:t>
      </w:r>
      <w:r>
        <w:rPr>
          <w:rFonts w:ascii="Arial" w:hAnsi="Arial"/>
          <w:lang w:val="en-US"/>
        </w:rPr>
        <w:t xml:space="preserve">uns on </w:t>
      </w:r>
      <w:r w:rsidR="00722FD1" w:rsidRPr="00EC4E92">
        <w:rPr>
          <w:rFonts w:ascii="Arial" w:hAnsi="Arial"/>
          <w:lang w:val="en-US"/>
        </w:rPr>
        <w:t xml:space="preserve">BRABUS Monoblock </w:t>
      </w:r>
      <w:r w:rsidR="00A657F4" w:rsidRPr="00EC4E92">
        <w:rPr>
          <w:rFonts w:ascii="Arial" w:hAnsi="Arial"/>
          <w:lang w:val="en-US"/>
        </w:rPr>
        <w:t>P</w:t>
      </w:r>
      <w:r w:rsidR="00722FD1" w:rsidRPr="00EC4E92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“</w:t>
      </w:r>
      <w:r w:rsidR="00722FD1" w:rsidRPr="00EC4E92">
        <w:rPr>
          <w:rFonts w:ascii="Arial" w:hAnsi="Arial"/>
          <w:lang w:val="en-US"/>
        </w:rPr>
        <w:t>PLATINUM EDITION</w:t>
      </w:r>
      <w:r>
        <w:rPr>
          <w:rFonts w:ascii="Arial" w:hAnsi="Arial"/>
          <w:lang w:val="en-US"/>
        </w:rPr>
        <w:t>”</w:t>
      </w:r>
      <w:r w:rsidR="00722FD1" w:rsidRPr="00EC4E92">
        <w:rPr>
          <w:rFonts w:ascii="Arial" w:hAnsi="Arial"/>
          <w:lang w:val="en-US"/>
        </w:rPr>
        <w:t xml:space="preserve"> 10.5Jx21 </w:t>
      </w:r>
      <w:r>
        <w:rPr>
          <w:rFonts w:ascii="Arial" w:hAnsi="Arial"/>
          <w:lang w:val="en-US"/>
        </w:rPr>
        <w:t xml:space="preserve">wheels with </w:t>
      </w:r>
      <w:r w:rsidR="00722FD1" w:rsidRPr="00EC4E92">
        <w:rPr>
          <w:rFonts w:ascii="Arial" w:hAnsi="Arial"/>
          <w:lang w:val="en-US"/>
        </w:rPr>
        <w:t>2</w:t>
      </w:r>
      <w:r w:rsidR="00710CC6" w:rsidRPr="00EC4E92">
        <w:rPr>
          <w:rFonts w:ascii="Arial" w:hAnsi="Arial"/>
          <w:lang w:val="en-US"/>
        </w:rPr>
        <w:t>7</w:t>
      </w:r>
      <w:r w:rsidR="00722FD1" w:rsidRPr="00EC4E92">
        <w:rPr>
          <w:rFonts w:ascii="Arial" w:hAnsi="Arial"/>
          <w:lang w:val="en-US"/>
        </w:rPr>
        <w:t>5/3</w:t>
      </w:r>
      <w:r w:rsidR="00710CC6" w:rsidRPr="00EC4E92">
        <w:rPr>
          <w:rFonts w:ascii="Arial" w:hAnsi="Arial"/>
          <w:lang w:val="en-US"/>
        </w:rPr>
        <w:t>5</w:t>
      </w:r>
      <w:r w:rsidR="00722FD1" w:rsidRPr="00EC4E92">
        <w:rPr>
          <w:rFonts w:ascii="Arial" w:hAnsi="Arial"/>
          <w:lang w:val="en-US"/>
        </w:rPr>
        <w:t xml:space="preserve"> ZR 21 </w:t>
      </w:r>
      <w:r>
        <w:rPr>
          <w:rFonts w:ascii="Arial" w:hAnsi="Arial"/>
          <w:lang w:val="en-US"/>
        </w:rPr>
        <w:t>tires</w:t>
      </w:r>
      <w:r w:rsidR="00AF6CA7" w:rsidRPr="00EC4E92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additional space in the larger wheel wells </w:t>
      </w:r>
      <w:r w:rsidR="00815D9F">
        <w:rPr>
          <w:rFonts w:ascii="Arial" w:hAnsi="Arial"/>
          <w:lang w:val="en-US"/>
        </w:rPr>
        <w:t>at</w:t>
      </w:r>
      <w:r>
        <w:rPr>
          <w:rFonts w:ascii="Arial" w:hAnsi="Arial"/>
          <w:lang w:val="en-US"/>
        </w:rPr>
        <w:t xml:space="preserve"> the rear axle is filled out perfectly by </w:t>
      </w:r>
      <w:r w:rsidR="00815D9F">
        <w:rPr>
          <w:rFonts w:ascii="Arial" w:hAnsi="Arial"/>
          <w:lang w:val="en-US"/>
        </w:rPr>
        <w:t>tires of</w:t>
      </w:r>
      <w:r>
        <w:rPr>
          <w:rFonts w:ascii="Arial" w:hAnsi="Arial"/>
          <w:lang w:val="en-US"/>
        </w:rPr>
        <w:t xml:space="preserve"> size</w:t>
      </w:r>
      <w:r w:rsidR="00AF6CA7" w:rsidRPr="00EC4E92">
        <w:rPr>
          <w:rFonts w:ascii="Arial" w:hAnsi="Arial"/>
          <w:lang w:val="en-US"/>
        </w:rPr>
        <w:t xml:space="preserve"> </w:t>
      </w:r>
      <w:r w:rsidR="00722FD1" w:rsidRPr="00EC4E92">
        <w:rPr>
          <w:rFonts w:ascii="Arial" w:hAnsi="Arial"/>
          <w:lang w:val="en-US"/>
        </w:rPr>
        <w:t xml:space="preserve">335/25 ZR 22 </w:t>
      </w:r>
      <w:r>
        <w:rPr>
          <w:rFonts w:ascii="Arial" w:hAnsi="Arial"/>
          <w:lang w:val="en-US"/>
        </w:rPr>
        <w:t>mounted on size</w:t>
      </w:r>
      <w:r w:rsidR="00722FD1" w:rsidRPr="00EC4E92">
        <w:rPr>
          <w:rFonts w:ascii="Arial" w:hAnsi="Arial"/>
          <w:lang w:val="en-US"/>
        </w:rPr>
        <w:t xml:space="preserve"> 12Jx22 </w:t>
      </w:r>
      <w:r>
        <w:rPr>
          <w:rFonts w:ascii="Arial" w:hAnsi="Arial"/>
          <w:lang w:val="en-US"/>
        </w:rPr>
        <w:t>rims</w:t>
      </w:r>
      <w:r w:rsidR="00AF6CA7" w:rsidRPr="00EC4E92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</w:t>
      </w:r>
      <w:r w:rsidR="00722FD1" w:rsidRPr="00EC4E92">
        <w:rPr>
          <w:rFonts w:ascii="Arial" w:hAnsi="Arial" w:cs="Arial"/>
          <w:lang w:val="en-US"/>
        </w:rPr>
        <w:t xml:space="preserve">BRABUS </w:t>
      </w:r>
      <w:r w:rsidR="00B978B0" w:rsidRPr="00EC4E92">
        <w:rPr>
          <w:rFonts w:ascii="Arial" w:hAnsi="Arial" w:cs="Arial"/>
          <w:lang w:val="en-US"/>
        </w:rPr>
        <w:t>SportXtra</w:t>
      </w:r>
      <w:r>
        <w:rPr>
          <w:rFonts w:ascii="Arial" w:hAnsi="Arial" w:cs="Arial"/>
          <w:lang w:val="en-US"/>
        </w:rPr>
        <w:t xml:space="preserve"> suspension </w:t>
      </w:r>
      <w:r w:rsidR="00B978B0" w:rsidRPr="00EC4E92">
        <w:rPr>
          <w:rFonts w:ascii="Arial" w:hAnsi="Arial" w:cs="Arial"/>
          <w:lang w:val="en-US"/>
        </w:rPr>
        <w:t>modul</w:t>
      </w:r>
      <w:r>
        <w:rPr>
          <w:rFonts w:ascii="Arial" w:hAnsi="Arial" w:cs="Arial"/>
          <w:lang w:val="en-US"/>
        </w:rPr>
        <w:t>e allows lowering the ride height of the four-door coupe by up to 20 millimeters (0.8 inches), depending on the selected driving mode.</w:t>
      </w:r>
    </w:p>
    <w:p w14:paraId="4D3282DA" w14:textId="77777777" w:rsidR="00722FD1" w:rsidRPr="00EC4E92" w:rsidRDefault="00722FD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14A8E8D6" w14:textId="2EE2D9A8" w:rsidR="00722FD1" w:rsidRPr="00EC4E92" w:rsidRDefault="008E1489" w:rsidP="008E1489">
      <w:pPr>
        <w:spacing w:line="360" w:lineRule="auto"/>
        <w:jc w:val="both"/>
        <w:rPr>
          <w:rFonts w:ascii="Arial" w:hAnsi="Arial"/>
          <w:lang w:val="en-US"/>
        </w:rPr>
      </w:pPr>
      <w:r w:rsidRPr="00EC4E92">
        <w:rPr>
          <w:rFonts w:ascii="Arial" w:hAnsi="Arial"/>
          <w:lang w:val="en-US"/>
        </w:rPr>
        <w:t xml:space="preserve">BRABUS </w:t>
      </w:r>
      <w:r w:rsidR="00E72EEA">
        <w:rPr>
          <w:rFonts w:ascii="Arial" w:hAnsi="Arial"/>
          <w:lang w:val="en-US"/>
        </w:rPr>
        <w:t xml:space="preserve">has enjoyed world renown in the area of designing and crafting exclusive interiors for decades. For the two supercars pictured here, the master upholsterers of the </w:t>
      </w:r>
      <w:r w:rsidRPr="00EC4E92">
        <w:rPr>
          <w:rFonts w:ascii="Arial" w:hAnsi="Arial"/>
          <w:lang w:val="en-US"/>
        </w:rPr>
        <w:t xml:space="preserve">BRABUS Manufaktur in Bottrop </w:t>
      </w:r>
      <w:r w:rsidR="00E72EEA">
        <w:rPr>
          <w:rFonts w:ascii="Arial" w:hAnsi="Arial"/>
          <w:lang w:val="en-US"/>
        </w:rPr>
        <w:t xml:space="preserve">created exclusive </w:t>
      </w:r>
      <w:r w:rsidR="00722FD1" w:rsidRPr="00EC4E92">
        <w:rPr>
          <w:rFonts w:ascii="Arial" w:hAnsi="Arial"/>
          <w:lang w:val="en-US"/>
        </w:rPr>
        <w:t xml:space="preserve">MASTERPIECE </w:t>
      </w:r>
      <w:r w:rsidR="00E72EEA">
        <w:rPr>
          <w:rFonts w:ascii="Arial" w:hAnsi="Arial"/>
          <w:lang w:val="en-US"/>
        </w:rPr>
        <w:t>interiors sporting the corresponding labels on the backrests of the four seats</w:t>
      </w:r>
      <w:r w:rsidR="00722FD1" w:rsidRPr="00EC4E92">
        <w:rPr>
          <w:rFonts w:ascii="Arial" w:hAnsi="Arial"/>
          <w:lang w:val="en-US"/>
        </w:rPr>
        <w:t>.</w:t>
      </w:r>
    </w:p>
    <w:p w14:paraId="2EF91F0D" w14:textId="77777777" w:rsidR="00722FD1" w:rsidRPr="00EC4E92" w:rsidRDefault="00722FD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2629103D" w14:textId="07CA4F03" w:rsidR="00722FD1" w:rsidRPr="00EC4E92" w:rsidRDefault="00E72EEA" w:rsidP="00722FD1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designers selected black leather and likewise black </w:t>
      </w:r>
      <w:r w:rsidRPr="00EC4E92">
        <w:rPr>
          <w:rFonts w:ascii="Arial" w:hAnsi="Arial"/>
          <w:lang w:val="en-US"/>
        </w:rPr>
        <w:t xml:space="preserve">Dinamica </w:t>
      </w:r>
      <w:r>
        <w:rPr>
          <w:rFonts w:ascii="Arial" w:hAnsi="Arial"/>
          <w:lang w:val="en-US"/>
        </w:rPr>
        <w:t>synthetic fiber for both s</w:t>
      </w:r>
      <w:r w:rsidR="00AC7E2E" w:rsidRPr="00EC4E92">
        <w:rPr>
          <w:rFonts w:ascii="Arial" w:hAnsi="Arial"/>
          <w:lang w:val="en-US"/>
        </w:rPr>
        <w:t>upercar</w:t>
      </w:r>
      <w:r w:rsidR="005271F5" w:rsidRPr="00EC4E92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>. The latter was used for the headliner</w:t>
      </w:r>
      <w:r w:rsidR="00AC7E2E" w:rsidRPr="00EC4E92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The leather seats and inner sections of the door panels feature the “E</w:t>
      </w:r>
      <w:r w:rsidR="00B2659F">
        <w:rPr>
          <w:rFonts w:ascii="Arial" w:hAnsi="Arial"/>
          <w:lang w:val="en-US"/>
        </w:rPr>
        <w:t>l</w:t>
      </w:r>
      <w:r>
        <w:rPr>
          <w:rFonts w:ascii="Arial" w:hAnsi="Arial"/>
          <w:lang w:val="en-US"/>
        </w:rPr>
        <w:t xml:space="preserve">lipse” </w:t>
      </w:r>
      <w:r w:rsidR="00DE4D79">
        <w:rPr>
          <w:rFonts w:ascii="Arial" w:hAnsi="Arial"/>
          <w:lang w:val="en-US"/>
        </w:rPr>
        <w:t>quilting pattern applied with the same pinpoint precision</w:t>
      </w:r>
      <w:r>
        <w:rPr>
          <w:rFonts w:ascii="Arial" w:hAnsi="Arial"/>
          <w:lang w:val="en-US"/>
        </w:rPr>
        <w:t xml:space="preserve"> </w:t>
      </w:r>
      <w:r w:rsidR="00DE4D79">
        <w:rPr>
          <w:rFonts w:ascii="Arial" w:hAnsi="Arial"/>
          <w:lang w:val="en-US"/>
        </w:rPr>
        <w:t>a</w:t>
      </w:r>
      <w:r>
        <w:rPr>
          <w:rFonts w:ascii="Arial" w:hAnsi="Arial"/>
          <w:lang w:val="en-US"/>
        </w:rPr>
        <w:t xml:space="preserve">s </w:t>
      </w:r>
      <w:r w:rsidR="00DE4D79">
        <w:rPr>
          <w:rFonts w:ascii="Arial" w:hAnsi="Arial"/>
          <w:lang w:val="en-US"/>
        </w:rPr>
        <w:t>the exceedingly accurate perforations</w:t>
      </w:r>
      <w:r w:rsidR="00AC7E2E" w:rsidRPr="00EC4E92">
        <w:rPr>
          <w:rFonts w:ascii="Arial" w:hAnsi="Arial"/>
          <w:lang w:val="en-US"/>
        </w:rPr>
        <w:t>.</w:t>
      </w:r>
      <w:r w:rsidR="00414277" w:rsidRPr="00EC4E92">
        <w:rPr>
          <w:rFonts w:ascii="Arial" w:hAnsi="Arial"/>
          <w:lang w:val="en-US"/>
        </w:rPr>
        <w:t xml:space="preserve"> </w:t>
      </w:r>
      <w:r w:rsidR="00DE4D79">
        <w:rPr>
          <w:rFonts w:ascii="Arial" w:hAnsi="Arial"/>
          <w:lang w:val="en-US"/>
        </w:rPr>
        <w:t xml:space="preserve">The floor mats and the trunk liner from BRABUS </w:t>
      </w:r>
      <w:r w:rsidR="00815D9F">
        <w:rPr>
          <w:rFonts w:ascii="Arial" w:hAnsi="Arial"/>
          <w:lang w:val="en-US"/>
        </w:rPr>
        <w:t>sport the identical quilting pattern</w:t>
      </w:r>
      <w:r w:rsidR="00DD0BC6" w:rsidRPr="00EC4E92">
        <w:rPr>
          <w:rFonts w:ascii="Arial" w:hAnsi="Arial"/>
          <w:lang w:val="en-US"/>
        </w:rPr>
        <w:t xml:space="preserve">. </w:t>
      </w:r>
      <w:r w:rsidR="00DE4D79">
        <w:rPr>
          <w:rFonts w:ascii="Arial" w:hAnsi="Arial"/>
          <w:lang w:val="en-US"/>
        </w:rPr>
        <w:t xml:space="preserve">Some elements in the interior feature a “Heritage” brand pattern </w:t>
      </w:r>
      <w:r w:rsidR="00506B37">
        <w:rPr>
          <w:rFonts w:ascii="Arial" w:hAnsi="Arial"/>
          <w:lang w:val="en-US"/>
        </w:rPr>
        <w:t>with embossed “77” logos to commemorate the year 1977, the founding year of BRABUS</w:t>
      </w:r>
      <w:r w:rsidR="00E63B90" w:rsidRPr="00EC4E92">
        <w:rPr>
          <w:rFonts w:ascii="Arial" w:hAnsi="Arial"/>
          <w:lang w:val="en-US"/>
        </w:rPr>
        <w:t>.</w:t>
      </w:r>
      <w:r w:rsidR="00AC7E2E" w:rsidRPr="00EC4E92">
        <w:rPr>
          <w:rFonts w:ascii="Arial" w:hAnsi="Arial"/>
          <w:lang w:val="en-US"/>
        </w:rPr>
        <w:t xml:space="preserve"> </w:t>
      </w:r>
    </w:p>
    <w:p w14:paraId="1060B7D3" w14:textId="77777777" w:rsidR="00722FD1" w:rsidRPr="00EC4E92" w:rsidRDefault="00722FD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68DCC413" w14:textId="55151CD5" w:rsidR="00483D81" w:rsidRPr="00506B37" w:rsidRDefault="00506B37" w:rsidP="00483D81">
      <w:pPr>
        <w:spacing w:line="360" w:lineRule="auto"/>
        <w:jc w:val="both"/>
        <w:rPr>
          <w:rFonts w:ascii="Arial" w:eastAsia="MS Mincho" w:hAnsi="Arial"/>
          <w:lang w:val="en-US"/>
        </w:rPr>
      </w:pPr>
      <w:r w:rsidRPr="00506B37">
        <w:rPr>
          <w:rFonts w:ascii="Arial" w:eastAsia="MS Mincho" w:hAnsi="Arial"/>
          <w:lang w:val="en-US"/>
        </w:rPr>
        <w:t>Scuff plates with</w:t>
      </w:r>
      <w:r>
        <w:rPr>
          <w:rFonts w:ascii="Arial" w:eastAsia="MS Mincho" w:hAnsi="Arial"/>
          <w:lang w:val="en-US"/>
        </w:rPr>
        <w:t xml:space="preserve"> </w:t>
      </w:r>
      <w:r w:rsidR="00483D81" w:rsidRPr="00506B37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l</w:t>
      </w:r>
      <w:r w:rsidR="00483D81" w:rsidRPr="00506B37">
        <w:rPr>
          <w:rFonts w:ascii="Arial" w:eastAsia="MS Mincho" w:hAnsi="Arial"/>
          <w:lang w:val="en-US"/>
        </w:rPr>
        <w:t>ogo</w:t>
      </w:r>
      <w:r>
        <w:rPr>
          <w:rFonts w:ascii="Arial" w:eastAsia="MS Mincho" w:hAnsi="Arial"/>
          <w:lang w:val="en-US"/>
        </w:rPr>
        <w:t xml:space="preserve"> </w:t>
      </w:r>
      <w:r w:rsidR="00DE277C">
        <w:rPr>
          <w:rFonts w:ascii="Arial" w:eastAsia="MS Mincho" w:hAnsi="Arial"/>
          <w:lang w:val="en-US"/>
        </w:rPr>
        <w:t xml:space="preserve">backlit in colors that </w:t>
      </w:r>
      <w:r>
        <w:rPr>
          <w:rFonts w:ascii="Arial" w:eastAsia="MS Mincho" w:hAnsi="Arial"/>
          <w:lang w:val="en-US"/>
        </w:rPr>
        <w:t>chang</w:t>
      </w:r>
      <w:r w:rsidR="00DE277C">
        <w:rPr>
          <w:rFonts w:ascii="Arial" w:eastAsia="MS Mincho" w:hAnsi="Arial"/>
          <w:lang w:val="en-US"/>
        </w:rPr>
        <w:t>e</w:t>
      </w:r>
      <w:r>
        <w:rPr>
          <w:rFonts w:ascii="Arial" w:eastAsia="MS Mincho" w:hAnsi="Arial"/>
          <w:lang w:val="en-US"/>
        </w:rPr>
        <w:t xml:space="preserve"> in sync with the ambient lighting welcome the occupants of the four-door car</w:t>
      </w:r>
      <w:r w:rsidR="00483D81" w:rsidRPr="00506B37">
        <w:rPr>
          <w:rFonts w:ascii="Arial" w:eastAsia="MS Mincho" w:hAnsi="Arial"/>
          <w:lang w:val="en-US"/>
        </w:rPr>
        <w:t xml:space="preserve">. </w:t>
      </w:r>
    </w:p>
    <w:p w14:paraId="4E853F5D" w14:textId="77777777" w:rsidR="00483D81" w:rsidRPr="00506B37" w:rsidRDefault="00483D8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4F25E7D0" w14:textId="7786BC61" w:rsidR="00483D81" w:rsidRPr="00506B37" w:rsidRDefault="00DE277C" w:rsidP="00722FD1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lastRenderedPageBreak/>
        <w:t xml:space="preserve">Numerous parts in the cockpit of the two </w:t>
      </w:r>
      <w:r w:rsidR="00722FD1" w:rsidRPr="00506B37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s</w:t>
      </w:r>
      <w:r w:rsidR="00722FD1" w:rsidRPr="00506B37">
        <w:rPr>
          <w:rFonts w:ascii="Arial" w:hAnsi="Arial"/>
          <w:lang w:val="en-US"/>
        </w:rPr>
        <w:t>upercar</w:t>
      </w:r>
      <w:r w:rsidR="00E512AA" w:rsidRPr="00506B37">
        <w:rPr>
          <w:rFonts w:ascii="Arial" w:hAnsi="Arial"/>
          <w:lang w:val="en-US"/>
        </w:rPr>
        <w:t>s</w:t>
      </w:r>
      <w:r w:rsidR="00722FD1" w:rsidRPr="00506B37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pictured here were fitted with elaborate glazing. They range from switches to surrounds</w:t>
      </w:r>
      <w:r w:rsidR="00E512AA" w:rsidRPr="00506B37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All elements in the vehicle with “</w:t>
      </w:r>
      <w:r w:rsidR="00815D9F">
        <w:rPr>
          <w:rFonts w:ascii="Arial" w:hAnsi="Arial"/>
          <w:lang w:val="en-US"/>
        </w:rPr>
        <w:t>Superb</w:t>
      </w:r>
      <w:r>
        <w:rPr>
          <w:rFonts w:ascii="Arial" w:hAnsi="Arial"/>
          <w:lang w:val="en-US"/>
        </w:rPr>
        <w:t xml:space="preserve">lack” paint finish </w:t>
      </w:r>
      <w:r w:rsidR="003B7AB9">
        <w:rPr>
          <w:rFonts w:ascii="Arial" w:hAnsi="Arial"/>
          <w:lang w:val="en-US"/>
        </w:rPr>
        <w:t>sport</w:t>
      </w:r>
      <w:r>
        <w:rPr>
          <w:rFonts w:ascii="Arial" w:hAnsi="Arial"/>
          <w:lang w:val="en-US"/>
        </w:rPr>
        <w:t xml:space="preserve"> a </w:t>
      </w:r>
      <w:r w:rsidR="00A0168D">
        <w:rPr>
          <w:rFonts w:ascii="Arial" w:hAnsi="Arial"/>
          <w:lang w:val="en-US"/>
        </w:rPr>
        <w:t>“Shadow Gray”</w:t>
      </w:r>
      <w:r>
        <w:rPr>
          <w:rFonts w:ascii="Arial" w:hAnsi="Arial"/>
          <w:lang w:val="en-US"/>
        </w:rPr>
        <w:t xml:space="preserve"> finish to match the exterior skin</w:t>
      </w:r>
      <w:r w:rsidR="00E512AA" w:rsidRPr="00506B37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The interior components of the other supercar were coated “ROCKET RED” to provide c</w:t>
      </w:r>
      <w:r w:rsidR="00E512AA" w:rsidRPr="00506B37">
        <w:rPr>
          <w:rFonts w:ascii="Arial" w:hAnsi="Arial"/>
          <w:lang w:val="en-US"/>
        </w:rPr>
        <w:t>ontrast</w:t>
      </w:r>
      <w:r>
        <w:rPr>
          <w:rFonts w:ascii="Arial" w:hAnsi="Arial"/>
          <w:lang w:val="en-US"/>
        </w:rPr>
        <w:t xml:space="preserve"> to the “</w:t>
      </w:r>
      <w:r w:rsidR="00E512AA" w:rsidRPr="00506B37">
        <w:rPr>
          <w:rFonts w:ascii="Arial" w:hAnsi="Arial"/>
          <w:lang w:val="en-US"/>
        </w:rPr>
        <w:t>Signature Gray</w:t>
      </w:r>
      <w:r>
        <w:rPr>
          <w:rFonts w:ascii="Arial" w:hAnsi="Arial"/>
          <w:lang w:val="en-US"/>
        </w:rPr>
        <w:t>” vehicle body</w:t>
      </w:r>
      <w:r w:rsidR="00722FD1" w:rsidRPr="00506B37">
        <w:rPr>
          <w:rFonts w:ascii="Arial" w:hAnsi="Arial"/>
          <w:lang w:val="en-US"/>
        </w:rPr>
        <w:t xml:space="preserve">. </w:t>
      </w:r>
    </w:p>
    <w:p w14:paraId="7AF4BECC" w14:textId="77777777" w:rsidR="00483D81" w:rsidRPr="00506B37" w:rsidRDefault="00483D81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0845777B" w14:textId="6359A9D2" w:rsidR="00722FD1" w:rsidRPr="00506B37" w:rsidRDefault="00DE277C" w:rsidP="00722FD1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hAnsi="Arial"/>
          <w:lang w:val="en-US"/>
        </w:rPr>
        <w:t xml:space="preserve">The sporty character of both </w:t>
      </w:r>
      <w:r w:rsidR="00E512AA" w:rsidRPr="00506B37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h</w:t>
      </w:r>
      <w:r w:rsidR="00E512AA" w:rsidRPr="00506B37">
        <w:rPr>
          <w:rFonts w:ascii="Arial" w:hAnsi="Arial"/>
          <w:lang w:val="en-US"/>
        </w:rPr>
        <w:t>ybrid</w:t>
      </w:r>
      <w:r>
        <w:rPr>
          <w:rFonts w:ascii="Arial" w:hAnsi="Arial"/>
          <w:lang w:val="en-US"/>
        </w:rPr>
        <w:t xml:space="preserve"> s</w:t>
      </w:r>
      <w:r w:rsidR="00E512AA" w:rsidRPr="00506B37">
        <w:rPr>
          <w:rFonts w:ascii="Arial" w:hAnsi="Arial"/>
          <w:lang w:val="en-US"/>
        </w:rPr>
        <w:t xml:space="preserve">upercars </w:t>
      </w:r>
      <w:r>
        <w:rPr>
          <w:rFonts w:ascii="Arial" w:hAnsi="Arial"/>
          <w:lang w:val="en-US"/>
        </w:rPr>
        <w:t xml:space="preserve">is underscored by the interior carbon elements with </w:t>
      </w:r>
      <w:r w:rsidR="003B7AB9">
        <w:rPr>
          <w:rFonts w:ascii="Arial" w:hAnsi="Arial"/>
          <w:lang w:val="en-US"/>
        </w:rPr>
        <w:t xml:space="preserve">a </w:t>
      </w:r>
      <w:r>
        <w:rPr>
          <w:rFonts w:ascii="Arial" w:hAnsi="Arial"/>
          <w:lang w:val="en-US"/>
        </w:rPr>
        <w:t>high-gloss clear coat</w:t>
      </w:r>
      <w:r w:rsidR="003B7AB9">
        <w:rPr>
          <w:rFonts w:ascii="Arial" w:hAnsi="Arial"/>
          <w:lang w:val="en-US"/>
        </w:rPr>
        <w:t xml:space="preserve"> finish.</w:t>
      </w:r>
      <w:r>
        <w:rPr>
          <w:rFonts w:ascii="Arial" w:hAnsi="Arial"/>
          <w:lang w:val="en-US"/>
        </w:rPr>
        <w:t xml:space="preserve"> </w:t>
      </w:r>
      <w:r w:rsidR="00C601A3" w:rsidRPr="00506B37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 xml:space="preserve">aluminum door </w:t>
      </w:r>
      <w:r w:rsidR="00C601A3" w:rsidRPr="00506B37">
        <w:rPr>
          <w:rFonts w:ascii="Arial" w:eastAsia="MS Mincho" w:hAnsi="Arial"/>
          <w:lang w:val="en-US"/>
        </w:rPr>
        <w:t xml:space="preserve">pins </w:t>
      </w:r>
      <w:r>
        <w:rPr>
          <w:rFonts w:ascii="Arial" w:eastAsia="MS Mincho" w:hAnsi="Arial"/>
          <w:lang w:val="en-US"/>
        </w:rPr>
        <w:t>a</w:t>
      </w:r>
      <w:r w:rsidR="00C601A3" w:rsidRPr="00506B37">
        <w:rPr>
          <w:rFonts w:ascii="Arial" w:eastAsia="MS Mincho" w:hAnsi="Arial"/>
          <w:lang w:val="en-US"/>
        </w:rPr>
        <w:t xml:space="preserve">nd </w:t>
      </w:r>
      <w:r>
        <w:rPr>
          <w:rFonts w:ascii="Arial" w:eastAsia="MS Mincho" w:hAnsi="Arial"/>
          <w:lang w:val="en-US"/>
        </w:rPr>
        <w:t>p</w:t>
      </w:r>
      <w:r w:rsidR="00C601A3" w:rsidRPr="00506B37">
        <w:rPr>
          <w:rFonts w:ascii="Arial" w:eastAsia="MS Mincho" w:hAnsi="Arial"/>
          <w:lang w:val="en-US"/>
        </w:rPr>
        <w:t>edal</w:t>
      </w:r>
      <w:r>
        <w:rPr>
          <w:rFonts w:ascii="Arial" w:eastAsia="MS Mincho" w:hAnsi="Arial"/>
          <w:lang w:val="en-US"/>
        </w:rPr>
        <w:t>s round off the decidedly sporty flavor</w:t>
      </w:r>
      <w:r w:rsidR="00C15874" w:rsidRPr="00506B37">
        <w:rPr>
          <w:rFonts w:ascii="Arial" w:eastAsia="MS Mincho" w:hAnsi="Arial"/>
          <w:lang w:val="en-US"/>
        </w:rPr>
        <w:t>.</w:t>
      </w:r>
    </w:p>
    <w:p w14:paraId="4EDEB789" w14:textId="77777777" w:rsidR="00C15874" w:rsidRPr="00506B37" w:rsidRDefault="00C15874" w:rsidP="00722FD1">
      <w:pPr>
        <w:spacing w:line="360" w:lineRule="auto"/>
        <w:jc w:val="both"/>
        <w:rPr>
          <w:rFonts w:ascii="Arial" w:hAnsi="Arial"/>
          <w:lang w:val="en-US"/>
        </w:rPr>
      </w:pPr>
    </w:p>
    <w:p w14:paraId="6C054EB2" w14:textId="318E9915" w:rsidR="00722FD1" w:rsidRPr="00506B37" w:rsidRDefault="00DE277C" w:rsidP="00722FD1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Fuel economy</w:t>
      </w:r>
      <w:r w:rsidR="00722FD1" w:rsidRPr="00506B37">
        <w:rPr>
          <w:rFonts w:ascii="Arial" w:hAnsi="Arial"/>
          <w:b/>
          <w:lang w:val="en-US"/>
        </w:rPr>
        <w:t>, CO</w:t>
      </w:r>
      <w:r w:rsidR="00722FD1" w:rsidRPr="00506B37">
        <w:rPr>
          <w:rFonts w:ascii="Arial" w:hAnsi="Arial"/>
          <w:b/>
          <w:vertAlign w:val="subscript"/>
          <w:lang w:val="en-US"/>
        </w:rPr>
        <w:t>2</w:t>
      </w:r>
      <w:r w:rsidR="00722FD1" w:rsidRPr="00506B37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emissions and efficiency class</w:t>
      </w:r>
      <w:r w:rsidR="00722FD1" w:rsidRPr="00506B37">
        <w:rPr>
          <w:rFonts w:ascii="Arial" w:hAnsi="Arial"/>
          <w:b/>
          <w:lang w:val="en-US"/>
        </w:rPr>
        <w:t>:</w:t>
      </w:r>
    </w:p>
    <w:p w14:paraId="76EE3520" w14:textId="1CE5A4C7" w:rsidR="004D0A9C" w:rsidRPr="00506B37" w:rsidRDefault="00722FD1" w:rsidP="004D0A9C">
      <w:pPr>
        <w:spacing w:line="360" w:lineRule="auto"/>
        <w:jc w:val="both"/>
        <w:rPr>
          <w:rFonts w:ascii="Arial" w:hAnsi="Arial" w:cs="Arial"/>
          <w:lang w:val="en-US"/>
        </w:rPr>
      </w:pPr>
      <w:r w:rsidRPr="00506B37">
        <w:rPr>
          <w:rFonts w:ascii="Arial" w:hAnsi="Arial" w:cs="Arial"/>
          <w:lang w:val="en-US"/>
        </w:rPr>
        <w:t>BRABUS ROCKET</w:t>
      </w:r>
      <w:r w:rsidRPr="00506B37">
        <w:rPr>
          <w:rFonts w:ascii="Arial" w:hAnsi="Arial" w:cs="Arial"/>
          <w:color w:val="FF0000"/>
          <w:lang w:val="en-US"/>
        </w:rPr>
        <w:t xml:space="preserve"> </w:t>
      </w:r>
      <w:r w:rsidR="00E20E96" w:rsidRPr="00506B37">
        <w:rPr>
          <w:rFonts w:ascii="Arial" w:hAnsi="Arial" w:cs="Arial"/>
          <w:color w:val="FF0000"/>
          <w:lang w:val="en-US"/>
        </w:rPr>
        <w:t>10</w:t>
      </w:r>
      <w:r w:rsidRPr="00506B37">
        <w:rPr>
          <w:rFonts w:ascii="Arial" w:hAnsi="Arial" w:cs="Arial"/>
          <w:color w:val="FF0000"/>
          <w:lang w:val="en-US"/>
        </w:rPr>
        <w:t>00</w:t>
      </w:r>
      <w:r w:rsidRPr="00506B37">
        <w:rPr>
          <w:rFonts w:ascii="Arial" w:hAnsi="Arial" w:cs="Arial"/>
          <w:lang w:val="en-US"/>
        </w:rPr>
        <w:t xml:space="preserve"> </w:t>
      </w:r>
      <w:r w:rsidR="00C26EFF" w:rsidRPr="00506B37">
        <w:rPr>
          <w:rFonts w:ascii="Arial" w:hAnsi="Arial" w:cs="Arial"/>
          <w:lang w:val="en-US"/>
        </w:rPr>
        <w:t>“1 of 25”</w:t>
      </w:r>
      <w:r w:rsidRPr="00506B37">
        <w:rPr>
          <w:rFonts w:ascii="Arial" w:hAnsi="Arial" w:cs="Arial"/>
          <w:lang w:val="en-US"/>
        </w:rPr>
        <w:t xml:space="preserve"> </w:t>
      </w:r>
      <w:r w:rsidR="0082707B">
        <w:rPr>
          <w:rFonts w:ascii="Arial" w:hAnsi="Arial" w:cs="Arial"/>
          <w:lang w:val="en-US"/>
        </w:rPr>
        <w:t xml:space="preserve">according to </w:t>
      </w:r>
      <w:r w:rsidR="004B525E">
        <w:rPr>
          <w:rFonts w:ascii="Arial" w:hAnsi="Arial" w:cs="Arial"/>
          <w:lang w:val="en-US"/>
        </w:rPr>
        <w:t xml:space="preserve">the </w:t>
      </w:r>
      <w:r w:rsidR="000B24AB" w:rsidRPr="00506B37">
        <w:rPr>
          <w:rFonts w:ascii="Arial" w:hAnsi="Arial" w:cs="Arial"/>
          <w:lang w:val="en-US"/>
        </w:rPr>
        <w:t xml:space="preserve">WLTP: </w:t>
      </w:r>
    </w:p>
    <w:p w14:paraId="5DC95DB4" w14:textId="0A130829" w:rsidR="004D0A9C" w:rsidRPr="00506B37" w:rsidRDefault="00DE277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Combined fuel economy, weighted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             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9</w:t>
      </w:r>
      <w:r>
        <w:rPr>
          <w:rFonts w:ascii="Arial" w:hAnsi="Arial" w:cs="Arial"/>
          <w:color w:val="1D2228"/>
          <w:sz w:val="22"/>
          <w:szCs w:val="22"/>
          <w:lang w:val="en-US"/>
        </w:rPr>
        <w:t>.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6 l/100</w:t>
      </w:r>
      <w:r w:rsidR="003B7AB9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km</w:t>
      </w:r>
      <w:r w:rsidR="003B7AB9">
        <w:rPr>
          <w:rFonts w:ascii="Arial" w:hAnsi="Arial" w:cs="Arial"/>
          <w:color w:val="1D2228"/>
          <w:sz w:val="22"/>
          <w:szCs w:val="22"/>
          <w:lang w:val="en-US"/>
        </w:rPr>
        <w:t xml:space="preserve"> (24.5 mpg)</w:t>
      </w:r>
    </w:p>
    <w:p w14:paraId="111CB376" w14:textId="5B6ABD2A" w:rsidR="004D0A9C" w:rsidRPr="00506B37" w:rsidRDefault="00DE277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Combined power consumption, weighted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            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 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13</w:t>
      </w:r>
      <w:r>
        <w:rPr>
          <w:rFonts w:ascii="Arial" w:hAnsi="Arial" w:cs="Arial"/>
          <w:color w:val="1D2228"/>
          <w:sz w:val="22"/>
          <w:szCs w:val="22"/>
          <w:lang w:val="en-US"/>
        </w:rPr>
        <w:t>.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9 kWh/100</w:t>
      </w:r>
      <w:r w:rsidR="003B7AB9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151D6D04" w14:textId="1A6624FA" w:rsidR="004D0A9C" w:rsidRPr="00506B37" w:rsidRDefault="00DE277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 xml:space="preserve">Combined 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CO</w:t>
      </w:r>
      <w:r w:rsidR="004D0A9C" w:rsidRPr="00506B37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>
        <w:rPr>
          <w:rFonts w:ascii="Cambria Math" w:hAnsi="Cambria Math" w:cs="Cambria Math"/>
          <w:color w:val="1D2228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D2228"/>
          <w:sz w:val="22"/>
          <w:szCs w:val="22"/>
          <w:lang w:val="en-US"/>
        </w:rPr>
        <w:t>em</w:t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ission</w:t>
      </w:r>
      <w:r>
        <w:rPr>
          <w:rFonts w:ascii="Arial" w:hAnsi="Arial" w:cs="Arial"/>
          <w:color w:val="1D2228"/>
          <w:sz w:val="22"/>
          <w:szCs w:val="22"/>
          <w:lang w:val="en-US"/>
        </w:rPr>
        <w:t>s, weighted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                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  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4D0A9C" w:rsidRPr="00506B37">
        <w:rPr>
          <w:rFonts w:ascii="Arial" w:hAnsi="Arial" w:cs="Arial"/>
          <w:color w:val="1D2228"/>
          <w:sz w:val="22"/>
          <w:szCs w:val="22"/>
          <w:lang w:val="en-US"/>
        </w:rPr>
        <w:t>218 g/km</w:t>
      </w:r>
    </w:p>
    <w:p w14:paraId="24EC004E" w14:textId="5FB88708" w:rsidR="004D0A9C" w:rsidRPr="00506B37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506B37">
        <w:rPr>
          <w:rFonts w:ascii="Arial" w:hAnsi="Arial" w:cs="Arial"/>
          <w:color w:val="1D2228"/>
          <w:sz w:val="22"/>
          <w:szCs w:val="22"/>
          <w:lang w:val="en-US"/>
        </w:rPr>
        <w:t>Ele</w:t>
      </w:r>
      <w:r w:rsidR="00DE277C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tri</w:t>
      </w:r>
      <w:r w:rsidR="00DE277C">
        <w:rPr>
          <w:rFonts w:ascii="Arial" w:hAnsi="Arial" w:cs="Arial"/>
          <w:color w:val="1D2228"/>
          <w:sz w:val="22"/>
          <w:szCs w:val="22"/>
          <w:lang w:val="en-US"/>
        </w:rPr>
        <w:t>c range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(EAER) </w:t>
      </w:r>
      <w:r w:rsidR="00DE277C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                             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12 km</w:t>
      </w:r>
    </w:p>
    <w:p w14:paraId="0CD47F9D" w14:textId="15BEB19D" w:rsidR="004D0A9C" w:rsidRPr="00506B37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506B37">
        <w:rPr>
          <w:rFonts w:ascii="Arial" w:hAnsi="Arial" w:cs="Arial"/>
          <w:color w:val="1D2228"/>
          <w:sz w:val="22"/>
          <w:szCs w:val="22"/>
          <w:lang w:val="en-US"/>
        </w:rPr>
        <w:t>Ele</w:t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tric</w:t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 xml:space="preserve"> range city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(EAER)       </w:t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        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45825"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13 km</w:t>
      </w:r>
    </w:p>
    <w:p w14:paraId="73AB42E0" w14:textId="14FF37BC" w:rsidR="00A45825" w:rsidRPr="00506B37" w:rsidRDefault="00A45825" w:rsidP="00A45825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en-US"/>
        </w:rPr>
      </w:pPr>
      <w:r w:rsidRPr="00506B37">
        <w:rPr>
          <w:rFonts w:ascii="Arial" w:hAnsi="Arial" w:cs="Arial"/>
          <w:color w:val="1D2228"/>
          <w:sz w:val="22"/>
          <w:szCs w:val="22"/>
          <w:lang w:val="en-US"/>
        </w:rPr>
        <w:t>Effi</w:t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ien</w:t>
      </w:r>
      <w:r w:rsidR="00AC0213">
        <w:rPr>
          <w:rFonts w:ascii="Arial" w:hAnsi="Arial" w:cs="Arial"/>
          <w:color w:val="1D2228"/>
          <w:sz w:val="22"/>
          <w:szCs w:val="22"/>
          <w:lang w:val="en-US"/>
        </w:rPr>
        <w:t>cy c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>lass</w:t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506B37">
        <w:rPr>
          <w:rFonts w:ascii="Arial" w:hAnsi="Arial" w:cs="Arial"/>
          <w:color w:val="1D2228"/>
          <w:sz w:val="22"/>
          <w:szCs w:val="22"/>
          <w:lang w:val="en-US"/>
        </w:rPr>
        <w:tab/>
        <w:t>B</w:t>
      </w:r>
    </w:p>
    <w:p w14:paraId="4753223E" w14:textId="77777777" w:rsidR="00722FD1" w:rsidRPr="00506B37" w:rsidRDefault="00722FD1" w:rsidP="00722FD1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B557E23" w14:textId="77777777" w:rsidR="00722FD1" w:rsidRPr="00506B37" w:rsidRDefault="00722FD1" w:rsidP="00722FD1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79D4E7D7" w14:textId="48482EA5" w:rsidR="00722FD1" w:rsidRPr="00506B37" w:rsidRDefault="00722FD1" w:rsidP="00722FD1">
      <w:pPr>
        <w:ind w:left="-567" w:right="-567"/>
        <w:jc w:val="center"/>
        <w:rPr>
          <w:rFonts w:ascii="Arial" w:hAnsi="Arial"/>
          <w:b/>
          <w:bCs/>
          <w:sz w:val="32"/>
          <w:szCs w:val="32"/>
          <w:lang w:val="en-US"/>
        </w:rPr>
      </w:pPr>
      <w:r w:rsidRPr="00506B37">
        <w:rPr>
          <w:rFonts w:ascii="Arial" w:hAnsi="Arial"/>
          <w:b/>
          <w:bCs/>
          <w:sz w:val="32"/>
          <w:szCs w:val="32"/>
          <w:lang w:val="en-US"/>
        </w:rPr>
        <w:t>Techni</w:t>
      </w:r>
      <w:r w:rsidR="00AC0213">
        <w:rPr>
          <w:rFonts w:ascii="Arial" w:hAnsi="Arial"/>
          <w:b/>
          <w:bCs/>
          <w:sz w:val="32"/>
          <w:szCs w:val="32"/>
          <w:lang w:val="en-US"/>
        </w:rPr>
        <w:t>cal Data</w:t>
      </w:r>
    </w:p>
    <w:p w14:paraId="77CF2F38" w14:textId="2953C01F" w:rsidR="00722FD1" w:rsidRPr="00506B37" w:rsidRDefault="00722FD1" w:rsidP="00722FD1">
      <w:pPr>
        <w:ind w:left="-567" w:right="-567"/>
        <w:jc w:val="center"/>
        <w:rPr>
          <w:rFonts w:ascii="Arial" w:hAnsi="Arial"/>
          <w:b/>
          <w:bCs/>
          <w:sz w:val="32"/>
          <w:szCs w:val="32"/>
          <w:lang w:val="en-US"/>
        </w:rPr>
      </w:pPr>
      <w:r w:rsidRPr="00506B37">
        <w:rPr>
          <w:rFonts w:ascii="Arial" w:hAnsi="Arial"/>
          <w:b/>
          <w:bCs/>
          <w:sz w:val="32"/>
          <w:szCs w:val="32"/>
          <w:lang w:val="en-US"/>
        </w:rPr>
        <w:t xml:space="preserve">BRABUS </w:t>
      </w:r>
      <w:r w:rsidRPr="00506B37">
        <w:rPr>
          <w:rFonts w:ascii="Arial" w:eastAsia="MS Mincho" w:hAnsi="Arial"/>
          <w:b/>
          <w:sz w:val="32"/>
          <w:szCs w:val="32"/>
          <w:lang w:val="en-US"/>
        </w:rPr>
        <w:t xml:space="preserve">ROCKET </w:t>
      </w:r>
      <w:r w:rsidR="000B24AB" w:rsidRPr="00506B37">
        <w:rPr>
          <w:rFonts w:ascii="Arial" w:eastAsia="MS Mincho" w:hAnsi="Arial"/>
          <w:b/>
          <w:color w:val="FF0000"/>
          <w:sz w:val="32"/>
          <w:szCs w:val="32"/>
          <w:lang w:val="en-US"/>
        </w:rPr>
        <w:t>10</w:t>
      </w:r>
      <w:r w:rsidRPr="00506B37">
        <w:rPr>
          <w:rFonts w:ascii="Arial" w:eastAsia="MS Mincho" w:hAnsi="Arial"/>
          <w:b/>
          <w:color w:val="FF0000"/>
          <w:sz w:val="32"/>
          <w:szCs w:val="32"/>
          <w:lang w:val="en-US"/>
        </w:rPr>
        <w:t xml:space="preserve">00 </w:t>
      </w:r>
      <w:r w:rsidR="00C26EFF" w:rsidRPr="00506B37">
        <w:rPr>
          <w:rFonts w:ascii="Arial" w:eastAsia="MS Mincho" w:hAnsi="Arial"/>
          <w:b/>
          <w:sz w:val="32"/>
          <w:szCs w:val="32"/>
          <w:lang w:val="en-US"/>
        </w:rPr>
        <w:t>“1 of 25”</w:t>
      </w:r>
    </w:p>
    <w:p w14:paraId="62536AF5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353B1D55" w14:textId="082B0326" w:rsidR="00722FD1" w:rsidRPr="00506B37" w:rsidRDefault="00C21B3E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Body</w:t>
      </w:r>
    </w:p>
    <w:p w14:paraId="37E12809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53C9B929" w14:textId="6F89DBB3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  <w:r w:rsidRPr="00506B37">
        <w:rPr>
          <w:rFonts w:ascii="Arial" w:hAnsi="Arial"/>
          <w:b/>
          <w:lang w:val="en-US"/>
        </w:rPr>
        <w:t>4-</w:t>
      </w:r>
      <w:r w:rsidR="00C21B3E">
        <w:rPr>
          <w:rFonts w:ascii="Arial" w:hAnsi="Arial"/>
          <w:b/>
          <w:lang w:val="en-US"/>
        </w:rPr>
        <w:t xml:space="preserve">door coupe based on the </w:t>
      </w:r>
      <w:r w:rsidRPr="00506B37">
        <w:rPr>
          <w:rFonts w:ascii="Arial" w:hAnsi="Arial"/>
          <w:b/>
          <w:lang w:val="en-US"/>
        </w:rPr>
        <w:t xml:space="preserve">Mercedes-AMG GT 63 S </w:t>
      </w:r>
      <w:r w:rsidR="00C21B3E">
        <w:rPr>
          <w:rFonts w:ascii="Arial" w:hAnsi="Arial"/>
          <w:b/>
          <w:lang w:val="en-US"/>
        </w:rPr>
        <w:t>of the</w:t>
      </w:r>
      <w:r w:rsidRPr="00506B37">
        <w:rPr>
          <w:rFonts w:ascii="Arial" w:hAnsi="Arial"/>
          <w:b/>
          <w:lang w:val="en-US"/>
        </w:rPr>
        <w:t xml:space="preserve"> X 290</w:t>
      </w:r>
      <w:r w:rsidR="00C21B3E">
        <w:rPr>
          <w:rFonts w:ascii="Arial" w:hAnsi="Arial"/>
          <w:b/>
          <w:lang w:val="en-US"/>
        </w:rPr>
        <w:t xml:space="preserve"> series</w:t>
      </w:r>
      <w:r w:rsidRPr="00506B37">
        <w:rPr>
          <w:rFonts w:ascii="Arial" w:hAnsi="Arial"/>
          <w:b/>
          <w:lang w:val="en-US"/>
        </w:rPr>
        <w:t xml:space="preserve">. </w:t>
      </w:r>
    </w:p>
    <w:p w14:paraId="7CD13634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459F9DF3" w14:textId="2E84DB62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506B37">
        <w:rPr>
          <w:rFonts w:ascii="Arial" w:hAnsi="Arial"/>
          <w:lang w:val="en-US"/>
        </w:rPr>
        <w:t xml:space="preserve">BRABUS </w:t>
      </w:r>
      <w:r w:rsidR="00A81586" w:rsidRPr="00506B37">
        <w:rPr>
          <w:rFonts w:ascii="Arial" w:eastAsia="MS Mincho" w:hAnsi="Arial"/>
          <w:lang w:val="en-US"/>
        </w:rPr>
        <w:t xml:space="preserve">ROCKET </w:t>
      </w:r>
      <w:r w:rsidR="00A81586" w:rsidRPr="00506B37">
        <w:rPr>
          <w:rFonts w:ascii="Arial" w:eastAsia="MS Mincho" w:hAnsi="Arial"/>
          <w:color w:val="FF0000"/>
          <w:lang w:val="en-US"/>
        </w:rPr>
        <w:t>1000</w:t>
      </w:r>
      <w:r w:rsidR="00A81586" w:rsidRPr="00506B37">
        <w:rPr>
          <w:rFonts w:ascii="Arial" w:eastAsia="MS Mincho" w:hAnsi="Arial"/>
          <w:lang w:val="en-US"/>
        </w:rPr>
        <w:t xml:space="preserve"> </w:t>
      </w:r>
      <w:r w:rsidR="00C21B3E">
        <w:rPr>
          <w:rFonts w:ascii="Arial" w:eastAsia="MS Mincho" w:hAnsi="Arial"/>
          <w:lang w:val="en-US"/>
        </w:rPr>
        <w:t>c</w:t>
      </w:r>
      <w:r w:rsidRPr="00506B37">
        <w:rPr>
          <w:rFonts w:ascii="Arial" w:hAnsi="Arial"/>
          <w:lang w:val="en-US"/>
        </w:rPr>
        <w:t>arbon</w:t>
      </w:r>
      <w:r w:rsidR="00C21B3E">
        <w:rPr>
          <w:rFonts w:ascii="Arial" w:hAnsi="Arial"/>
          <w:lang w:val="en-US"/>
        </w:rPr>
        <w:t xml:space="preserve"> widebody </w:t>
      </w:r>
      <w:r w:rsidRPr="00506B37">
        <w:rPr>
          <w:rFonts w:ascii="Arial" w:hAnsi="Arial"/>
          <w:lang w:val="en-US"/>
        </w:rPr>
        <w:t>version,</w:t>
      </w:r>
      <w:r w:rsidRPr="00506B37">
        <w:rPr>
          <w:rFonts w:ascii="Arial" w:hAnsi="Arial"/>
          <w:bCs/>
          <w:lang w:val="en-US"/>
        </w:rPr>
        <w:t xml:space="preserve"> </w:t>
      </w:r>
      <w:r w:rsidR="00A81586" w:rsidRPr="00506B37">
        <w:rPr>
          <w:rFonts w:ascii="Arial" w:hAnsi="Arial"/>
          <w:bCs/>
          <w:lang w:val="en-US"/>
        </w:rPr>
        <w:t>6</w:t>
      </w:r>
      <w:r w:rsidR="006E2E75" w:rsidRPr="00506B37">
        <w:rPr>
          <w:rFonts w:ascii="Arial" w:hAnsi="Arial"/>
          <w:bCs/>
          <w:lang w:val="en-US"/>
        </w:rPr>
        <w:t>7</w:t>
      </w:r>
      <w:r w:rsidRPr="00506B37">
        <w:rPr>
          <w:rFonts w:ascii="Arial" w:hAnsi="Arial"/>
          <w:bCs/>
          <w:lang w:val="en-US"/>
        </w:rPr>
        <w:t xml:space="preserve"> mm </w:t>
      </w:r>
      <w:r w:rsidR="00C21B3E">
        <w:rPr>
          <w:rFonts w:ascii="Arial" w:hAnsi="Arial"/>
          <w:bCs/>
          <w:lang w:val="en-US"/>
        </w:rPr>
        <w:t>wider than standard</w:t>
      </w:r>
      <w:r w:rsidR="00A81586" w:rsidRPr="00506B37">
        <w:rPr>
          <w:rFonts w:ascii="Arial" w:hAnsi="Arial"/>
          <w:bCs/>
          <w:lang w:val="en-US"/>
        </w:rPr>
        <w:t xml:space="preserve">. </w:t>
      </w:r>
      <w:r w:rsidR="003D44E1">
        <w:rPr>
          <w:rFonts w:ascii="Arial" w:hAnsi="Arial"/>
          <w:bCs/>
          <w:lang w:val="en-US"/>
        </w:rPr>
        <w:t>Consisting of f</w:t>
      </w:r>
      <w:r w:rsidR="00A81586" w:rsidRPr="00506B37">
        <w:rPr>
          <w:rFonts w:ascii="Arial" w:hAnsi="Arial"/>
          <w:lang w:val="en-US"/>
        </w:rPr>
        <w:t>ront</w:t>
      </w:r>
      <w:r w:rsidR="003D44E1">
        <w:rPr>
          <w:rFonts w:ascii="Arial" w:hAnsi="Arial"/>
          <w:lang w:val="en-US"/>
        </w:rPr>
        <w:t xml:space="preserve"> component with integrated f</w:t>
      </w:r>
      <w:r w:rsidR="00A81586" w:rsidRPr="00506B37">
        <w:rPr>
          <w:rFonts w:ascii="Arial" w:hAnsi="Arial"/>
          <w:lang w:val="en-US"/>
        </w:rPr>
        <w:t>ront</w:t>
      </w:r>
      <w:r w:rsidR="003D44E1">
        <w:rPr>
          <w:rFonts w:ascii="Arial" w:hAnsi="Arial"/>
          <w:lang w:val="en-US"/>
        </w:rPr>
        <w:t xml:space="preserve"> </w:t>
      </w:r>
      <w:r w:rsidR="00A81586" w:rsidRPr="00506B37">
        <w:rPr>
          <w:rFonts w:ascii="Arial" w:hAnsi="Arial"/>
          <w:lang w:val="en-US"/>
        </w:rPr>
        <w:t xml:space="preserve">spoiler </w:t>
      </w:r>
      <w:r w:rsidR="003D44E1">
        <w:rPr>
          <w:rFonts w:ascii="Arial" w:hAnsi="Arial"/>
          <w:lang w:val="en-US"/>
        </w:rPr>
        <w:t>a</w:t>
      </w:r>
      <w:r w:rsidR="00A81586" w:rsidRPr="00506B37">
        <w:rPr>
          <w:rFonts w:ascii="Arial" w:hAnsi="Arial"/>
          <w:lang w:val="en-US"/>
        </w:rPr>
        <w:t xml:space="preserve">nd </w:t>
      </w:r>
      <w:r w:rsidR="003D44E1">
        <w:rPr>
          <w:rFonts w:ascii="Arial" w:hAnsi="Arial"/>
          <w:lang w:val="en-US"/>
        </w:rPr>
        <w:t>additional air intakes in the radiator grille</w:t>
      </w:r>
      <w:r w:rsidR="00A81586" w:rsidRPr="00506B37">
        <w:rPr>
          <w:rFonts w:ascii="Arial" w:hAnsi="Arial"/>
          <w:lang w:val="en-US"/>
        </w:rPr>
        <w:t xml:space="preserve">, </w:t>
      </w:r>
      <w:r w:rsidR="003D44E1">
        <w:rPr>
          <w:rFonts w:ascii="Arial" w:hAnsi="Arial"/>
          <w:lang w:val="en-US"/>
        </w:rPr>
        <w:t xml:space="preserve">wider </w:t>
      </w:r>
      <w:r w:rsidR="009D5436">
        <w:rPr>
          <w:rFonts w:ascii="Arial" w:hAnsi="Arial"/>
          <w:lang w:val="en-US"/>
        </w:rPr>
        <w:t xml:space="preserve">front </w:t>
      </w:r>
      <w:r w:rsidR="003D44E1">
        <w:rPr>
          <w:rFonts w:ascii="Arial" w:hAnsi="Arial"/>
          <w:lang w:val="en-US"/>
        </w:rPr>
        <w:t xml:space="preserve">fenders at the front and rear fender </w:t>
      </w:r>
      <w:r w:rsidR="009D5436">
        <w:rPr>
          <w:rFonts w:ascii="Arial" w:hAnsi="Arial"/>
          <w:lang w:val="en-US"/>
        </w:rPr>
        <w:t>flares</w:t>
      </w:r>
      <w:r w:rsidR="00A81586" w:rsidRPr="00506B37">
        <w:rPr>
          <w:rFonts w:ascii="Arial" w:hAnsi="Arial"/>
          <w:lang w:val="en-US"/>
        </w:rPr>
        <w:t xml:space="preserve">, </w:t>
      </w:r>
      <w:r w:rsidR="009D5436">
        <w:rPr>
          <w:rFonts w:ascii="Arial" w:hAnsi="Arial"/>
          <w:lang w:val="en-US"/>
        </w:rPr>
        <w:t>each with custom Kevlar wheel arch liners</w:t>
      </w:r>
      <w:r w:rsidR="00095F4B" w:rsidRPr="00506B37">
        <w:rPr>
          <w:rFonts w:ascii="Arial" w:hAnsi="Arial"/>
          <w:lang w:val="en-US"/>
        </w:rPr>
        <w:t xml:space="preserve">, </w:t>
      </w:r>
      <w:r w:rsidR="009D5436">
        <w:rPr>
          <w:rFonts w:ascii="Arial" w:hAnsi="Arial"/>
          <w:lang w:val="en-US"/>
        </w:rPr>
        <w:t>multi-piece rear wing, and rear diffuser</w:t>
      </w:r>
      <w:r w:rsidR="00A81586" w:rsidRPr="00506B37">
        <w:rPr>
          <w:rFonts w:ascii="Arial" w:hAnsi="Arial"/>
          <w:lang w:val="en-US"/>
        </w:rPr>
        <w:t>.</w:t>
      </w:r>
      <w:r w:rsidRPr="00506B37">
        <w:rPr>
          <w:rFonts w:ascii="Arial" w:hAnsi="Arial"/>
          <w:lang w:val="en-US"/>
        </w:rPr>
        <w:t xml:space="preserve"> </w:t>
      </w:r>
    </w:p>
    <w:p w14:paraId="717267B6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4D01A661" w14:textId="7AD9FD3F" w:rsidR="00722FD1" w:rsidRPr="00506B37" w:rsidRDefault="009D543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Dimensions</w:t>
      </w:r>
      <w:r w:rsidR="00722FD1" w:rsidRPr="00506B37">
        <w:rPr>
          <w:rFonts w:ascii="Arial" w:hAnsi="Arial"/>
          <w:lang w:val="en-US"/>
        </w:rPr>
        <w:t>:</w:t>
      </w:r>
    </w:p>
    <w:p w14:paraId="5358BB6B" w14:textId="56BB680A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506B37">
        <w:rPr>
          <w:rFonts w:ascii="Arial" w:hAnsi="Arial"/>
          <w:lang w:val="en-US"/>
        </w:rPr>
        <w:t>L</w:t>
      </w:r>
      <w:r w:rsidR="009D5436">
        <w:rPr>
          <w:rFonts w:ascii="Arial" w:hAnsi="Arial"/>
          <w:lang w:val="en-US"/>
        </w:rPr>
        <w:t>ength</w:t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="009D5436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>5</w:t>
      </w:r>
      <w:r w:rsidR="009D5436">
        <w:rPr>
          <w:rFonts w:ascii="Arial" w:hAnsi="Arial"/>
          <w:lang w:val="en-US"/>
        </w:rPr>
        <w:t>,</w:t>
      </w:r>
      <w:r w:rsidRPr="00506B37">
        <w:rPr>
          <w:rFonts w:ascii="Arial" w:hAnsi="Arial"/>
          <w:lang w:val="en-US"/>
        </w:rPr>
        <w:t>06</w:t>
      </w:r>
      <w:r w:rsidR="0064570A" w:rsidRPr="00506B37">
        <w:rPr>
          <w:rFonts w:ascii="Arial" w:hAnsi="Arial"/>
          <w:lang w:val="en-US"/>
        </w:rPr>
        <w:t>8</w:t>
      </w:r>
      <w:r w:rsidRPr="00506B37">
        <w:rPr>
          <w:rFonts w:ascii="Arial" w:hAnsi="Arial"/>
          <w:lang w:val="en-US"/>
        </w:rPr>
        <w:t xml:space="preserve"> mm</w:t>
      </w:r>
      <w:r w:rsidR="009D5436">
        <w:rPr>
          <w:rFonts w:ascii="Arial" w:hAnsi="Arial"/>
          <w:lang w:val="en-US"/>
        </w:rPr>
        <w:t xml:space="preserve"> (199.5 in)</w:t>
      </w:r>
    </w:p>
    <w:p w14:paraId="0E1ACC18" w14:textId="70426C4E" w:rsidR="00722FD1" w:rsidRPr="00506B37" w:rsidRDefault="009D543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Width</w:t>
      </w:r>
      <w:r w:rsidR="00722FD1" w:rsidRPr="00506B37">
        <w:rPr>
          <w:rFonts w:ascii="Arial" w:hAnsi="Arial"/>
          <w:lang w:val="en-US"/>
        </w:rPr>
        <w:t xml:space="preserve"> </w:t>
      </w:r>
      <w:r w:rsidR="00722FD1" w:rsidRPr="00506B37"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>2</w:t>
      </w:r>
      <w:r>
        <w:rPr>
          <w:rFonts w:ascii="Arial" w:hAnsi="Arial"/>
          <w:lang w:val="en-US"/>
        </w:rPr>
        <w:t>,</w:t>
      </w:r>
      <w:r w:rsidR="00722FD1" w:rsidRPr="00506B37">
        <w:rPr>
          <w:rFonts w:ascii="Arial" w:hAnsi="Arial"/>
          <w:lang w:val="en-US"/>
        </w:rPr>
        <w:t xml:space="preserve">068 mm </w:t>
      </w:r>
      <w:r>
        <w:rPr>
          <w:rFonts w:ascii="Arial" w:hAnsi="Arial"/>
          <w:lang w:val="en-US"/>
        </w:rPr>
        <w:t>(81.4 in)</w:t>
      </w:r>
    </w:p>
    <w:p w14:paraId="35146E7D" w14:textId="05B8A2FB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506B37">
        <w:rPr>
          <w:rFonts w:ascii="Arial" w:hAnsi="Arial"/>
          <w:lang w:val="en-US"/>
        </w:rPr>
        <w:t>H</w:t>
      </w:r>
      <w:r w:rsidR="009D5436">
        <w:rPr>
          <w:rFonts w:ascii="Arial" w:hAnsi="Arial"/>
          <w:lang w:val="en-US"/>
        </w:rPr>
        <w:t>eight</w:t>
      </w:r>
      <w:r w:rsidRPr="00506B37">
        <w:rPr>
          <w:rFonts w:ascii="Arial" w:hAnsi="Arial"/>
          <w:lang w:val="en-US"/>
        </w:rPr>
        <w:t xml:space="preserve"> </w:t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ab/>
      </w:r>
      <w:r w:rsidR="009D5436">
        <w:rPr>
          <w:rFonts w:ascii="Arial" w:hAnsi="Arial"/>
          <w:lang w:val="en-US"/>
        </w:rPr>
        <w:tab/>
      </w:r>
      <w:r w:rsidRPr="00506B37">
        <w:rPr>
          <w:rFonts w:ascii="Arial" w:hAnsi="Arial"/>
          <w:lang w:val="en-US"/>
        </w:rPr>
        <w:t>1</w:t>
      </w:r>
      <w:r w:rsidR="009D5436">
        <w:rPr>
          <w:rFonts w:ascii="Arial" w:hAnsi="Arial"/>
          <w:lang w:val="en-US"/>
        </w:rPr>
        <w:t>,</w:t>
      </w:r>
      <w:r w:rsidRPr="00506B37">
        <w:rPr>
          <w:rFonts w:ascii="Arial" w:hAnsi="Arial"/>
          <w:lang w:val="en-US"/>
        </w:rPr>
        <w:t>439 mm</w:t>
      </w:r>
      <w:r w:rsidR="009D5436">
        <w:rPr>
          <w:rFonts w:ascii="Arial" w:hAnsi="Arial"/>
          <w:lang w:val="en-US"/>
        </w:rPr>
        <w:t xml:space="preserve"> (56.7 in)</w:t>
      </w:r>
    </w:p>
    <w:p w14:paraId="6BDF8CF8" w14:textId="4C59BB9F" w:rsidR="00722FD1" w:rsidRPr="00506B37" w:rsidRDefault="009D543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Curb weight</w:t>
      </w:r>
      <w:r w:rsidR="00722FD1" w:rsidRPr="00506B37">
        <w:rPr>
          <w:rFonts w:ascii="Arial" w:hAnsi="Arial"/>
          <w:lang w:val="en-US"/>
        </w:rPr>
        <w:t xml:space="preserve"> </w:t>
      </w:r>
      <w:r w:rsidR="00722FD1" w:rsidRPr="00506B37"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>2</w:t>
      </w:r>
      <w:r>
        <w:rPr>
          <w:rFonts w:ascii="Arial" w:hAnsi="Arial"/>
          <w:lang w:val="en-US"/>
        </w:rPr>
        <w:t>,</w:t>
      </w:r>
      <w:r w:rsidR="0064570A" w:rsidRPr="00506B37">
        <w:rPr>
          <w:rFonts w:ascii="Arial" w:hAnsi="Arial"/>
          <w:lang w:val="en-US"/>
        </w:rPr>
        <w:t>38</w:t>
      </w:r>
      <w:r w:rsidR="00722FD1" w:rsidRPr="00506B37">
        <w:rPr>
          <w:rFonts w:ascii="Arial" w:hAnsi="Arial"/>
          <w:lang w:val="en-US"/>
        </w:rPr>
        <w:t>0 kg</w:t>
      </w:r>
      <w:r>
        <w:rPr>
          <w:rFonts w:ascii="Arial" w:hAnsi="Arial"/>
          <w:lang w:val="en-US"/>
        </w:rPr>
        <w:t xml:space="preserve"> (5,247 lbs.)</w:t>
      </w:r>
    </w:p>
    <w:p w14:paraId="7A3004F2" w14:textId="21AA1A78" w:rsidR="00722FD1" w:rsidRPr="00506B37" w:rsidRDefault="009D543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Gross vehicle weight rating</w:t>
      </w:r>
      <w:r w:rsidR="00722FD1" w:rsidRPr="00506B37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722FD1" w:rsidRPr="00506B37">
        <w:rPr>
          <w:rFonts w:ascii="Arial" w:hAnsi="Arial"/>
          <w:lang w:val="en-US"/>
        </w:rPr>
        <w:t>2</w:t>
      </w:r>
      <w:r>
        <w:rPr>
          <w:rFonts w:ascii="Arial" w:hAnsi="Arial"/>
          <w:lang w:val="en-US"/>
        </w:rPr>
        <w:t>,</w:t>
      </w:r>
      <w:r w:rsidR="0064570A" w:rsidRPr="00506B37">
        <w:rPr>
          <w:rFonts w:ascii="Arial" w:hAnsi="Arial"/>
          <w:lang w:val="en-US"/>
        </w:rPr>
        <w:t>7</w:t>
      </w:r>
      <w:r w:rsidR="00722FD1" w:rsidRPr="00506B37">
        <w:rPr>
          <w:rFonts w:ascii="Arial" w:hAnsi="Arial"/>
          <w:lang w:val="en-US"/>
        </w:rPr>
        <w:t>60 kg</w:t>
      </w:r>
      <w:r>
        <w:rPr>
          <w:rFonts w:ascii="Arial" w:hAnsi="Arial"/>
          <w:lang w:val="en-US"/>
        </w:rPr>
        <w:t xml:space="preserve"> (6,085 lbs.)</w:t>
      </w:r>
    </w:p>
    <w:p w14:paraId="1F3AA5B0" w14:textId="0C108EAD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506B37">
        <w:rPr>
          <w:rFonts w:ascii="Arial" w:hAnsi="Arial"/>
          <w:lang w:val="en-US"/>
        </w:rPr>
        <w:t>Tank</w:t>
      </w:r>
      <w:r w:rsidR="009D5436">
        <w:rPr>
          <w:rFonts w:ascii="Arial" w:hAnsi="Arial"/>
          <w:lang w:val="en-US"/>
        </w:rPr>
        <w:t xml:space="preserve"> capacity</w:t>
      </w:r>
      <w:r w:rsidRPr="00506B37">
        <w:rPr>
          <w:rFonts w:ascii="Arial" w:hAnsi="Arial"/>
          <w:lang w:val="en-US"/>
        </w:rPr>
        <w:t>/</w:t>
      </w:r>
      <w:r w:rsidR="009D5436">
        <w:rPr>
          <w:rFonts w:ascii="Arial" w:hAnsi="Arial"/>
          <w:lang w:val="en-US"/>
        </w:rPr>
        <w:t>r</w:t>
      </w:r>
      <w:r w:rsidRPr="00506B37">
        <w:rPr>
          <w:rFonts w:ascii="Arial" w:hAnsi="Arial"/>
          <w:lang w:val="en-US"/>
        </w:rPr>
        <w:t>eserve</w:t>
      </w:r>
      <w:r w:rsidRPr="00506B37">
        <w:rPr>
          <w:rFonts w:ascii="Arial" w:hAnsi="Arial"/>
          <w:lang w:val="en-US"/>
        </w:rPr>
        <w:tab/>
      </w:r>
      <w:r w:rsidR="009D5436">
        <w:rPr>
          <w:rFonts w:ascii="Arial" w:hAnsi="Arial"/>
          <w:lang w:val="en-US"/>
        </w:rPr>
        <w:tab/>
      </w:r>
      <w:r w:rsidR="007B7878" w:rsidRPr="00506B37">
        <w:rPr>
          <w:rFonts w:ascii="Arial" w:hAnsi="Arial"/>
          <w:lang w:val="en-US"/>
        </w:rPr>
        <w:t>73</w:t>
      </w:r>
      <w:r w:rsidRPr="00506B37">
        <w:rPr>
          <w:rFonts w:ascii="Arial" w:hAnsi="Arial"/>
          <w:lang w:val="en-US"/>
        </w:rPr>
        <w:t xml:space="preserve"> l / 12 l</w:t>
      </w:r>
      <w:r w:rsidR="009D5436">
        <w:rPr>
          <w:rFonts w:ascii="Arial" w:hAnsi="Arial"/>
          <w:lang w:val="en-US"/>
        </w:rPr>
        <w:t xml:space="preserve"> (19.2 gal. / 3.2 gal.)</w:t>
      </w:r>
    </w:p>
    <w:p w14:paraId="27F30876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31986132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3DD59C32" w14:textId="5B868601" w:rsidR="00722FD1" w:rsidRPr="00506B37" w:rsidRDefault="00570ED5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 w:rsidRPr="00506B37">
        <w:rPr>
          <w:rFonts w:ascii="Arial" w:hAnsi="Arial"/>
          <w:b/>
          <w:bCs/>
          <w:sz w:val="28"/>
          <w:szCs w:val="28"/>
          <w:lang w:val="en-US"/>
        </w:rPr>
        <w:t>Hybrid</w:t>
      </w:r>
      <w:r w:rsidR="003E12C3">
        <w:rPr>
          <w:rFonts w:ascii="Arial" w:hAnsi="Arial"/>
          <w:b/>
          <w:bCs/>
          <w:sz w:val="28"/>
          <w:szCs w:val="28"/>
          <w:lang w:val="en-US"/>
        </w:rPr>
        <w:t xml:space="preserve"> drive</w:t>
      </w:r>
    </w:p>
    <w:p w14:paraId="46D60C9F" w14:textId="77777777" w:rsidR="00722FD1" w:rsidRPr="00506B3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1CAEFD2A" w14:textId="39E11405" w:rsidR="00722FD1" w:rsidRPr="00506B37" w:rsidRDefault="009E4267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Internal combustion engine</w:t>
      </w:r>
      <w:r w:rsidR="001B22E2">
        <w:rPr>
          <w:rFonts w:ascii="Arial" w:hAnsi="Arial"/>
          <w:b/>
          <w:bCs/>
          <w:lang w:val="en-US"/>
        </w:rPr>
        <w:t>:</w:t>
      </w:r>
      <w:r>
        <w:rPr>
          <w:rFonts w:ascii="Arial" w:hAnsi="Arial"/>
          <w:b/>
          <w:bCs/>
          <w:lang w:val="en-US"/>
        </w:rPr>
        <w:t xml:space="preserve"> B</w:t>
      </w:r>
      <w:r w:rsidR="00722FD1" w:rsidRPr="00506B37">
        <w:rPr>
          <w:rFonts w:ascii="Arial" w:hAnsi="Arial"/>
          <w:b/>
          <w:bCs/>
          <w:lang w:val="en-US"/>
        </w:rPr>
        <w:t xml:space="preserve">RABUS </w:t>
      </w:r>
      <w:r w:rsidR="00A81586" w:rsidRPr="00506B37">
        <w:rPr>
          <w:rFonts w:ascii="Arial" w:hAnsi="Arial"/>
          <w:b/>
          <w:color w:val="FF0000"/>
          <w:lang w:val="en-US"/>
        </w:rPr>
        <w:t>1000</w:t>
      </w:r>
      <w:r w:rsidR="00722FD1" w:rsidRPr="00506B37">
        <w:rPr>
          <w:rFonts w:ascii="Arial" w:hAnsi="Arial"/>
          <w:b/>
          <w:color w:val="FF0000"/>
          <w:lang w:val="en-US"/>
        </w:rPr>
        <w:t xml:space="preserve"> </w:t>
      </w:r>
      <w:r w:rsidR="00722FD1" w:rsidRPr="00506B37">
        <w:rPr>
          <w:rFonts w:ascii="Arial" w:hAnsi="Arial"/>
          <w:b/>
          <w:lang w:val="en-US"/>
        </w:rPr>
        <w:t xml:space="preserve">V8 </w:t>
      </w:r>
      <w:r w:rsidR="00722FD1" w:rsidRPr="00506B37">
        <w:rPr>
          <w:rFonts w:ascii="Arial" w:hAnsi="Arial"/>
          <w:b/>
          <w:bCs/>
          <w:lang w:val="en-US"/>
        </w:rPr>
        <w:t>Biturbo</w:t>
      </w:r>
      <w:r w:rsidR="00722FD1" w:rsidRPr="00506B37">
        <w:rPr>
          <w:rFonts w:ascii="Arial" w:hAnsi="Arial"/>
          <w:b/>
          <w:color w:val="FF0000"/>
          <w:lang w:val="en-US"/>
        </w:rPr>
        <w:t xml:space="preserve"> </w:t>
      </w:r>
      <w:r>
        <w:rPr>
          <w:rFonts w:ascii="Arial" w:hAnsi="Arial"/>
          <w:b/>
          <w:bCs/>
          <w:lang w:val="en-US"/>
        </w:rPr>
        <w:t>increased-displacement engine</w:t>
      </w:r>
    </w:p>
    <w:p w14:paraId="00330017" w14:textId="77777777" w:rsidR="00722FD1" w:rsidRPr="0057044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</w:p>
    <w:p w14:paraId="3F971EF0" w14:textId="1F9D330B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  <w:r w:rsidRPr="009E4267">
        <w:rPr>
          <w:rFonts w:ascii="Arial" w:eastAsia="MS Mincho" w:hAnsi="Arial"/>
          <w:lang w:val="en-US"/>
        </w:rPr>
        <w:t xml:space="preserve">BRABUS </w:t>
      </w:r>
      <w:r w:rsidR="00A81586" w:rsidRPr="009E4267">
        <w:rPr>
          <w:rFonts w:ascii="Arial" w:eastAsia="MS Mincho" w:hAnsi="Arial"/>
          <w:color w:val="FF0000"/>
          <w:lang w:val="en-US"/>
        </w:rPr>
        <w:t>1000</w:t>
      </w:r>
      <w:r w:rsidRPr="009E4267">
        <w:rPr>
          <w:rFonts w:ascii="Arial" w:eastAsia="MS Mincho" w:hAnsi="Arial"/>
          <w:lang w:val="en-US"/>
        </w:rPr>
        <w:t xml:space="preserve"> V8 Biturbo </w:t>
      </w:r>
      <w:r w:rsidR="009E4267" w:rsidRPr="009E4267">
        <w:rPr>
          <w:rFonts w:ascii="Arial" w:hAnsi="Arial"/>
          <w:bCs/>
          <w:lang w:val="en-US"/>
        </w:rPr>
        <w:t xml:space="preserve">engine </w:t>
      </w:r>
      <w:r w:rsidR="003B7AB9">
        <w:rPr>
          <w:rFonts w:ascii="Arial" w:hAnsi="Arial"/>
          <w:bCs/>
          <w:lang w:val="en-US"/>
        </w:rPr>
        <w:t>modifications</w:t>
      </w:r>
      <w:r w:rsidR="009E4267" w:rsidRPr="009E4267">
        <w:rPr>
          <w:rFonts w:ascii="Arial" w:hAnsi="Arial"/>
          <w:bCs/>
          <w:lang w:val="en-US"/>
        </w:rPr>
        <w:t xml:space="preserve"> consisting of</w:t>
      </w:r>
      <w:r w:rsidRPr="009E4267">
        <w:rPr>
          <w:rFonts w:ascii="Arial" w:hAnsi="Arial"/>
          <w:bCs/>
          <w:lang w:val="en-US"/>
        </w:rPr>
        <w:t xml:space="preserve">: </w:t>
      </w:r>
    </w:p>
    <w:p w14:paraId="238AB9F4" w14:textId="0E5F593B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lastRenderedPageBreak/>
        <w:t xml:space="preserve">Displacement increase to </w:t>
      </w:r>
      <w:r w:rsidR="00722FD1" w:rsidRPr="009E4267">
        <w:rPr>
          <w:rFonts w:ascii="Arial" w:hAnsi="Arial"/>
          <w:lang w:val="en-US"/>
        </w:rPr>
        <w:t>4</w:t>
      </w:r>
      <w:r>
        <w:rPr>
          <w:rFonts w:ascii="Arial" w:hAnsi="Arial"/>
          <w:lang w:val="en-US"/>
        </w:rPr>
        <w:t>.</w:t>
      </w:r>
      <w:r w:rsidR="00722FD1" w:rsidRPr="009E4267">
        <w:rPr>
          <w:rFonts w:ascii="Arial" w:hAnsi="Arial"/>
          <w:lang w:val="en-US"/>
        </w:rPr>
        <w:t xml:space="preserve">5 </w:t>
      </w:r>
      <w:r>
        <w:rPr>
          <w:rFonts w:ascii="Arial" w:hAnsi="Arial"/>
          <w:lang w:val="en-US"/>
        </w:rPr>
        <w:t>l</w:t>
      </w:r>
      <w:r w:rsidR="00722FD1" w:rsidRPr="009E4267">
        <w:rPr>
          <w:rFonts w:ascii="Arial" w:hAnsi="Arial"/>
          <w:lang w:val="en-US"/>
        </w:rPr>
        <w:t>iter</w:t>
      </w:r>
      <w:r>
        <w:rPr>
          <w:rFonts w:ascii="Arial" w:hAnsi="Arial"/>
          <w:lang w:val="en-US"/>
        </w:rPr>
        <w:t>s by means of a billet custom crankshaft with longer stroke and larger cylinder bores in conjunction with corresponding pistons and piston rods</w:t>
      </w:r>
      <w:r w:rsidR="00722FD1" w:rsidRPr="009E4267">
        <w:rPr>
          <w:rFonts w:ascii="Arial" w:hAnsi="Arial"/>
          <w:lang w:val="en-US"/>
        </w:rPr>
        <w:t>.</w:t>
      </w:r>
      <w:r w:rsidR="00BC4151" w:rsidRPr="009E4267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>multi-layer steel cylinder head gaskets</w:t>
      </w:r>
      <w:r w:rsidR="00390976">
        <w:rPr>
          <w:rFonts w:ascii="Arial" w:hAnsi="Arial"/>
          <w:lang w:val="en-US"/>
        </w:rPr>
        <w:t>.</w:t>
      </w:r>
    </w:p>
    <w:p w14:paraId="1C0C828F" w14:textId="1DA296A2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  <w:r w:rsidRPr="009E4267">
        <w:rPr>
          <w:rFonts w:ascii="Arial" w:eastAsia="MS Mincho" w:hAnsi="Arial"/>
          <w:lang w:val="en-US"/>
        </w:rPr>
        <w:t xml:space="preserve">BRABUS </w:t>
      </w:r>
      <w:r w:rsidR="00A81586" w:rsidRPr="009E4267">
        <w:rPr>
          <w:rFonts w:ascii="Arial" w:eastAsia="MS Mincho" w:hAnsi="Arial"/>
          <w:color w:val="FF0000"/>
          <w:lang w:val="en-US"/>
        </w:rPr>
        <w:t>1000</w:t>
      </w:r>
      <w:r w:rsidRPr="009E4267">
        <w:rPr>
          <w:rFonts w:ascii="Arial" w:eastAsia="MS Mincho" w:hAnsi="Arial"/>
          <w:lang w:val="en-US"/>
        </w:rPr>
        <w:t xml:space="preserve"> V8 Biturbo</w:t>
      </w:r>
      <w:r w:rsidR="00A84422">
        <w:rPr>
          <w:rFonts w:ascii="Arial" w:eastAsia="MS Mincho" w:hAnsi="Arial"/>
          <w:lang w:val="en-US"/>
        </w:rPr>
        <w:t xml:space="preserve"> s</w:t>
      </w:r>
      <w:r w:rsidRPr="009E4267">
        <w:rPr>
          <w:rFonts w:ascii="Arial" w:hAnsi="Arial"/>
          <w:lang w:val="en-US"/>
        </w:rPr>
        <w:t xml:space="preserve">ystem </w:t>
      </w:r>
      <w:r w:rsidR="00A84422">
        <w:rPr>
          <w:rFonts w:ascii="Arial" w:hAnsi="Arial"/>
          <w:lang w:val="en-US"/>
        </w:rPr>
        <w:t>with two high-performance turbochargers with larger compressor unit with a diameter of 52 millimeters (2.04 inches)</w:t>
      </w:r>
      <w:r w:rsidRPr="009E4267">
        <w:rPr>
          <w:rFonts w:ascii="Arial" w:hAnsi="Arial"/>
          <w:lang w:val="en-US"/>
        </w:rPr>
        <w:t xml:space="preserve"> </w:t>
      </w:r>
      <w:r w:rsidR="00A84422">
        <w:rPr>
          <w:rFonts w:ascii="Arial" w:hAnsi="Arial"/>
          <w:lang w:val="en-US"/>
        </w:rPr>
        <w:t>a</w:t>
      </w:r>
      <w:r w:rsidRPr="009E4267">
        <w:rPr>
          <w:rFonts w:ascii="Arial" w:hAnsi="Arial"/>
          <w:bCs/>
          <w:lang w:val="en-US"/>
        </w:rPr>
        <w:t>nd spe</w:t>
      </w:r>
      <w:r w:rsidR="00A84422">
        <w:rPr>
          <w:rFonts w:ascii="Arial" w:hAnsi="Arial"/>
          <w:bCs/>
          <w:lang w:val="en-US"/>
        </w:rPr>
        <w:t>cial core assembly with reinforced axial bearings</w:t>
      </w:r>
      <w:r w:rsidRPr="009E4267">
        <w:rPr>
          <w:rFonts w:ascii="Arial" w:hAnsi="Arial"/>
          <w:bCs/>
          <w:lang w:val="en-US"/>
        </w:rPr>
        <w:t>.</w:t>
      </w:r>
      <w:r w:rsidRPr="009E4267">
        <w:rPr>
          <w:rFonts w:ascii="Arial" w:hAnsi="Arial"/>
          <w:lang w:val="en-US"/>
        </w:rPr>
        <w:t xml:space="preserve"> </w:t>
      </w:r>
      <w:r w:rsidR="00833DFD" w:rsidRPr="009E4267">
        <w:rPr>
          <w:rFonts w:ascii="Arial" w:hAnsi="Arial"/>
          <w:lang w:val="en-US"/>
        </w:rPr>
        <w:t xml:space="preserve">BRABUS </w:t>
      </w:r>
      <w:r w:rsidR="00A84422">
        <w:rPr>
          <w:rFonts w:ascii="Arial" w:hAnsi="Arial"/>
          <w:lang w:val="en-US"/>
        </w:rPr>
        <w:t>d</w:t>
      </w:r>
      <w:r w:rsidR="00833DFD" w:rsidRPr="009E4267">
        <w:rPr>
          <w:rFonts w:ascii="Arial" w:hAnsi="Arial"/>
          <w:lang w:val="en-US"/>
        </w:rPr>
        <w:t>ownpipes</w:t>
      </w:r>
      <w:r w:rsidR="00A84422">
        <w:rPr>
          <w:rFonts w:ascii="Arial" w:hAnsi="Arial"/>
          <w:lang w:val="en-US"/>
        </w:rPr>
        <w:t xml:space="preserve"> with a diameter of </w:t>
      </w:r>
      <w:r w:rsidR="00833DFD" w:rsidRPr="009E4267">
        <w:rPr>
          <w:rFonts w:ascii="Arial" w:hAnsi="Arial"/>
          <w:lang w:val="en-US"/>
        </w:rPr>
        <w:t>76 mm</w:t>
      </w:r>
      <w:r w:rsidR="00A84422">
        <w:rPr>
          <w:rFonts w:ascii="Arial" w:hAnsi="Arial"/>
          <w:lang w:val="en-US"/>
        </w:rPr>
        <w:t xml:space="preserve"> (3 inches)</w:t>
      </w:r>
      <w:r w:rsidR="00833DFD" w:rsidRPr="009E4267">
        <w:rPr>
          <w:rFonts w:ascii="Arial" w:hAnsi="Arial"/>
          <w:lang w:val="en-US"/>
        </w:rPr>
        <w:t>.</w:t>
      </w:r>
      <w:r w:rsidR="00A81586" w:rsidRPr="009E4267">
        <w:rPr>
          <w:rFonts w:ascii="Arial" w:hAnsi="Arial"/>
          <w:lang w:val="en-US"/>
        </w:rPr>
        <w:t xml:space="preserve"> </w:t>
      </w:r>
    </w:p>
    <w:p w14:paraId="26F97547" w14:textId="03FAFC24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 xml:space="preserve">BRABUS </w:t>
      </w:r>
      <w:r w:rsidR="00A84422">
        <w:rPr>
          <w:rFonts w:ascii="Arial" w:hAnsi="Arial"/>
          <w:lang w:val="en-US"/>
        </w:rPr>
        <w:t xml:space="preserve">stainless high-performance exhaust system with a pipe diameter of </w:t>
      </w:r>
      <w:r w:rsidR="00833DFD" w:rsidRPr="009E4267">
        <w:rPr>
          <w:rFonts w:ascii="Arial" w:hAnsi="Arial"/>
          <w:lang w:val="en-US"/>
        </w:rPr>
        <w:t xml:space="preserve">76 mm </w:t>
      </w:r>
      <w:r w:rsidR="00A84422">
        <w:rPr>
          <w:rFonts w:ascii="Arial" w:hAnsi="Arial"/>
          <w:lang w:val="en-US"/>
        </w:rPr>
        <w:t>(3 inches) and actively controlled butterfly valves</w:t>
      </w:r>
      <w:r w:rsidR="00833DFD" w:rsidRPr="009E4267">
        <w:rPr>
          <w:rFonts w:ascii="Arial" w:hAnsi="Arial"/>
          <w:lang w:val="en-US"/>
        </w:rPr>
        <w:t xml:space="preserve">. </w:t>
      </w:r>
      <w:r w:rsidR="00A84422">
        <w:rPr>
          <w:rFonts w:ascii="Arial" w:hAnsi="Arial"/>
          <w:lang w:val="en-US"/>
        </w:rPr>
        <w:t>Free-flow high-performance metal catalysts and high-performance particulate matter filter</w:t>
      </w:r>
      <w:r w:rsidRPr="009E4267">
        <w:rPr>
          <w:rFonts w:ascii="Arial" w:hAnsi="Arial"/>
          <w:lang w:val="en-US"/>
        </w:rPr>
        <w:t xml:space="preserve">. </w:t>
      </w:r>
    </w:p>
    <w:p w14:paraId="4B14E9A7" w14:textId="509DE72E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Custom maps for injection, ignition and boost pressure control for the electronic engine control unit</w:t>
      </w:r>
      <w:r w:rsidR="00722FD1" w:rsidRPr="009E4267">
        <w:rPr>
          <w:rFonts w:ascii="Arial" w:hAnsi="Arial"/>
          <w:lang w:val="en-US"/>
        </w:rPr>
        <w:t>.</w:t>
      </w:r>
    </w:p>
    <w:p w14:paraId="7C5482BB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</w:p>
    <w:p w14:paraId="512842AF" w14:textId="749CB7B0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V8</w:t>
      </w:r>
      <w:r w:rsidR="00A84422">
        <w:rPr>
          <w:rFonts w:ascii="Arial" w:hAnsi="Arial"/>
          <w:lang w:val="en-US"/>
        </w:rPr>
        <w:t xml:space="preserve"> c</w:t>
      </w:r>
      <w:r w:rsidRPr="009E4267">
        <w:rPr>
          <w:rFonts w:ascii="Arial" w:hAnsi="Arial"/>
          <w:lang w:val="en-US"/>
        </w:rPr>
        <w:t>ylinder 4-</w:t>
      </w:r>
      <w:r w:rsidR="00A84422">
        <w:rPr>
          <w:rFonts w:ascii="Arial" w:hAnsi="Arial"/>
          <w:lang w:val="en-US"/>
        </w:rPr>
        <w:t>valve</w:t>
      </w:r>
      <w:r w:rsidRPr="009E4267">
        <w:rPr>
          <w:rFonts w:ascii="Arial" w:hAnsi="Arial"/>
          <w:lang w:val="en-US"/>
        </w:rPr>
        <w:t xml:space="preserve"> </w:t>
      </w:r>
      <w:r w:rsidR="00A84422">
        <w:rPr>
          <w:rFonts w:ascii="Arial" w:hAnsi="Arial"/>
          <w:lang w:val="en-US"/>
        </w:rPr>
        <w:t>alloy engine with two turbochargers</w:t>
      </w:r>
      <w:r w:rsidRPr="009E4267">
        <w:rPr>
          <w:rFonts w:ascii="Arial" w:hAnsi="Arial"/>
          <w:lang w:val="en-US"/>
        </w:rPr>
        <w:t xml:space="preserve"> </w:t>
      </w:r>
    </w:p>
    <w:p w14:paraId="10930C11" w14:textId="3476C5A6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Displacement</w:t>
      </w:r>
      <w:r w:rsidR="00722FD1" w:rsidRPr="009E4267">
        <w:rPr>
          <w:rFonts w:ascii="Arial" w:hAnsi="Arial"/>
          <w:lang w:val="en-US"/>
        </w:rPr>
        <w:t xml:space="preserve"> </w:t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  <w:t>4</w:t>
      </w:r>
      <w:r>
        <w:rPr>
          <w:rFonts w:ascii="Arial" w:hAnsi="Arial"/>
          <w:lang w:val="en-US"/>
        </w:rPr>
        <w:t>,</w:t>
      </w:r>
      <w:r w:rsidR="00722FD1" w:rsidRPr="009E4267">
        <w:rPr>
          <w:rFonts w:ascii="Arial" w:hAnsi="Arial"/>
          <w:lang w:val="en-US"/>
        </w:rPr>
        <w:t>407 c</w:t>
      </w:r>
      <w:r>
        <w:rPr>
          <w:rFonts w:ascii="Arial" w:hAnsi="Arial"/>
          <w:lang w:val="en-US"/>
        </w:rPr>
        <w:t>c (269 cu. in)</w:t>
      </w:r>
    </w:p>
    <w:p w14:paraId="7442AF81" w14:textId="3970DF64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Bo</w:t>
      </w:r>
      <w:r w:rsidR="00A84422">
        <w:rPr>
          <w:rFonts w:ascii="Arial" w:hAnsi="Arial"/>
          <w:lang w:val="en-US"/>
        </w:rPr>
        <w:t>re</w:t>
      </w:r>
      <w:r w:rsidR="00A84422">
        <w:rPr>
          <w:rFonts w:ascii="Arial" w:hAnsi="Arial"/>
          <w:lang w:val="en-US"/>
        </w:rPr>
        <w:tab/>
      </w:r>
      <w:r w:rsidRPr="009E4267">
        <w:rPr>
          <w:rFonts w:ascii="Arial" w:hAnsi="Arial"/>
          <w:lang w:val="en-US"/>
        </w:rPr>
        <w:tab/>
      </w:r>
      <w:r w:rsidRPr="009E4267">
        <w:rPr>
          <w:rFonts w:ascii="Arial" w:hAnsi="Arial"/>
          <w:lang w:val="en-US"/>
        </w:rPr>
        <w:tab/>
      </w:r>
      <w:r w:rsidRPr="009E4267">
        <w:rPr>
          <w:rFonts w:ascii="Arial" w:hAnsi="Arial"/>
          <w:lang w:val="en-US"/>
        </w:rPr>
        <w:tab/>
        <w:t>84 mm</w:t>
      </w:r>
      <w:r w:rsidR="00A84422">
        <w:rPr>
          <w:rFonts w:ascii="Arial" w:hAnsi="Arial"/>
          <w:lang w:val="en-US"/>
        </w:rPr>
        <w:t xml:space="preserve"> (3.3 in)</w:t>
      </w:r>
    </w:p>
    <w:p w14:paraId="3D53E512" w14:textId="65592A81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Stroke</w:t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b/>
          <w:bCs/>
          <w:color w:val="FF0000"/>
          <w:lang w:val="en-US"/>
        </w:rPr>
        <w:tab/>
      </w:r>
      <w:r w:rsidR="00722FD1" w:rsidRPr="009E4267">
        <w:rPr>
          <w:rFonts w:ascii="Arial" w:hAnsi="Arial"/>
          <w:lang w:val="en-US"/>
        </w:rPr>
        <w:t>100 mm</w:t>
      </w:r>
      <w:r>
        <w:rPr>
          <w:rFonts w:ascii="Arial" w:hAnsi="Arial"/>
          <w:lang w:val="en-US"/>
        </w:rPr>
        <w:t xml:space="preserve"> (3.9 in)</w:t>
      </w:r>
    </w:p>
    <w:p w14:paraId="5687AB18" w14:textId="0581699E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Compression ratio</w:t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  <w:t>8</w:t>
      </w:r>
      <w:r>
        <w:rPr>
          <w:rFonts w:ascii="Arial" w:hAnsi="Arial"/>
          <w:lang w:val="en-US"/>
        </w:rPr>
        <w:t>.</w:t>
      </w:r>
      <w:r w:rsidR="00722FD1" w:rsidRPr="009E4267">
        <w:rPr>
          <w:rFonts w:ascii="Arial" w:hAnsi="Arial"/>
          <w:lang w:val="en-US"/>
        </w:rPr>
        <w:t>6 : 1</w:t>
      </w:r>
    </w:p>
    <w:p w14:paraId="7C08AEFE" w14:textId="5DC14F5E" w:rsidR="00A81586" w:rsidRPr="009E4267" w:rsidRDefault="00A8158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Maxim</w:t>
      </w:r>
      <w:r w:rsidR="00A84422">
        <w:rPr>
          <w:rFonts w:ascii="Arial" w:hAnsi="Arial"/>
          <w:lang w:val="en-US"/>
        </w:rPr>
        <w:t>um boost pressure</w:t>
      </w:r>
      <w:r w:rsidRPr="009E4267">
        <w:rPr>
          <w:rFonts w:ascii="Arial" w:hAnsi="Arial"/>
          <w:lang w:val="en-US"/>
        </w:rPr>
        <w:t xml:space="preserve"> </w:t>
      </w:r>
      <w:r w:rsidRPr="009E4267">
        <w:rPr>
          <w:rFonts w:ascii="Arial" w:hAnsi="Arial"/>
          <w:lang w:val="en-US"/>
        </w:rPr>
        <w:tab/>
        <w:t>1</w:t>
      </w:r>
      <w:r w:rsidR="00A84422">
        <w:rPr>
          <w:rFonts w:ascii="Arial" w:hAnsi="Arial"/>
          <w:lang w:val="en-US"/>
        </w:rPr>
        <w:t>.</w:t>
      </w:r>
      <w:r w:rsidRPr="009E4267">
        <w:rPr>
          <w:rFonts w:ascii="Arial" w:hAnsi="Arial"/>
          <w:lang w:val="en-US"/>
        </w:rPr>
        <w:t>4 bar</w:t>
      </w:r>
    </w:p>
    <w:p w14:paraId="2DBBA378" w14:textId="35468AD9" w:rsidR="00722FD1" w:rsidRPr="009E4267" w:rsidRDefault="00A8442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Rated output</w:t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DF23EE">
        <w:rPr>
          <w:rFonts w:ascii="Arial" w:hAnsi="Arial"/>
          <w:lang w:val="en-US"/>
        </w:rPr>
        <w:t>585</w:t>
      </w:r>
      <w:r w:rsidR="00722FD1" w:rsidRPr="009E4267">
        <w:rPr>
          <w:rFonts w:ascii="Arial" w:hAnsi="Arial"/>
          <w:lang w:val="en-US"/>
        </w:rPr>
        <w:t xml:space="preserve"> kW / </w:t>
      </w:r>
      <w:r w:rsidR="00DF23EE">
        <w:rPr>
          <w:rFonts w:ascii="Arial" w:hAnsi="Arial"/>
          <w:lang w:val="en-US"/>
        </w:rPr>
        <w:t>796</w:t>
      </w:r>
      <w:r w:rsidR="00722FD1" w:rsidRPr="009E4267">
        <w:rPr>
          <w:rFonts w:ascii="Arial" w:hAnsi="Arial"/>
          <w:lang w:val="en-US"/>
        </w:rPr>
        <w:t xml:space="preserve"> </w:t>
      </w:r>
      <w:r w:rsidR="00DF23EE">
        <w:rPr>
          <w:rFonts w:ascii="Arial" w:hAnsi="Arial"/>
          <w:lang w:val="en-US"/>
        </w:rPr>
        <w:t>hp (7</w:t>
      </w:r>
      <w:r>
        <w:rPr>
          <w:rFonts w:ascii="Arial" w:hAnsi="Arial"/>
          <w:lang w:val="en-US"/>
        </w:rPr>
        <w:t>8</w:t>
      </w:r>
      <w:r w:rsidR="00DF23EE">
        <w:rPr>
          <w:rFonts w:ascii="Arial" w:hAnsi="Arial"/>
          <w:lang w:val="en-US"/>
        </w:rPr>
        <w:t>5</w:t>
      </w:r>
      <w:r>
        <w:rPr>
          <w:rFonts w:ascii="Arial" w:hAnsi="Arial"/>
          <w:lang w:val="en-US"/>
        </w:rPr>
        <w:t xml:space="preserve"> bhp) at </w:t>
      </w:r>
      <w:r w:rsidR="00DF23EE">
        <w:rPr>
          <w:rFonts w:ascii="Arial" w:hAnsi="Arial"/>
          <w:lang w:val="en-US"/>
        </w:rPr>
        <w:t>5</w:t>
      </w:r>
      <w:r>
        <w:rPr>
          <w:rFonts w:ascii="Arial" w:eastAsia="MS Mincho" w:hAnsi="Arial"/>
          <w:lang w:val="en-US"/>
        </w:rPr>
        <w:t>,</w:t>
      </w:r>
      <w:r w:rsidR="00DF23EE">
        <w:rPr>
          <w:rFonts w:ascii="Arial" w:eastAsia="MS Mincho" w:hAnsi="Arial"/>
          <w:lang w:val="en-US"/>
        </w:rPr>
        <w:t>9</w:t>
      </w:r>
      <w:r w:rsidR="00722FD1" w:rsidRPr="009E4267">
        <w:rPr>
          <w:rFonts w:ascii="Arial" w:eastAsia="MS Mincho" w:hAnsi="Arial"/>
          <w:lang w:val="en-US"/>
        </w:rPr>
        <w:t xml:space="preserve">00 </w:t>
      </w:r>
      <w:r w:rsidR="001B22E2">
        <w:rPr>
          <w:rFonts w:ascii="Arial" w:eastAsia="MS Mincho" w:hAnsi="Arial"/>
          <w:lang w:val="en-US"/>
        </w:rPr>
        <w:t>rpm</w:t>
      </w:r>
    </w:p>
    <w:p w14:paraId="327BA562" w14:textId="3E8D0EA4" w:rsidR="00645F26" w:rsidRDefault="00645F26" w:rsidP="00645F26">
      <w:pPr>
        <w:autoSpaceDE w:val="0"/>
        <w:autoSpaceDN w:val="0"/>
        <w:adjustRightInd w:val="0"/>
        <w:ind w:left="2124" w:hanging="2124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Peak torque</w:t>
      </w:r>
      <w:r>
        <w:rPr>
          <w:rFonts w:ascii="Arial" w:hAnsi="Arial"/>
          <w:lang w:val="en-US"/>
        </w:rPr>
        <w:tab/>
        <w:t xml:space="preserve"> </w:t>
      </w:r>
      <w:r>
        <w:rPr>
          <w:rFonts w:ascii="Arial" w:hAnsi="Arial"/>
          <w:lang w:val="en-US"/>
        </w:rPr>
        <w:tab/>
      </w:r>
      <w:r w:rsidR="00A84422">
        <w:rPr>
          <w:rFonts w:ascii="Arial" w:hAnsi="Arial"/>
          <w:lang w:val="en-US"/>
        </w:rPr>
        <w:t>1,</w:t>
      </w:r>
      <w:r w:rsidR="00722FD1" w:rsidRPr="009E4267">
        <w:rPr>
          <w:rFonts w:ascii="Arial" w:hAnsi="Arial"/>
          <w:lang w:val="en-US"/>
        </w:rPr>
        <w:t xml:space="preserve">250 Nm </w:t>
      </w:r>
      <w:r w:rsidR="00A84422">
        <w:rPr>
          <w:rFonts w:ascii="Arial" w:hAnsi="Arial"/>
          <w:lang w:val="en-US"/>
        </w:rPr>
        <w:t>(</w:t>
      </w:r>
      <w:r>
        <w:rPr>
          <w:rFonts w:ascii="Arial" w:hAnsi="Arial"/>
          <w:lang w:val="en-US"/>
        </w:rPr>
        <w:t xml:space="preserve">922 lb-ft) at </w:t>
      </w:r>
      <w:r w:rsidR="00722FD1" w:rsidRPr="009E4267">
        <w:rPr>
          <w:rFonts w:ascii="Arial" w:hAnsi="Arial"/>
          <w:lang w:val="en-US"/>
        </w:rPr>
        <w:t>2</w:t>
      </w:r>
      <w:r>
        <w:rPr>
          <w:rFonts w:ascii="Arial" w:hAnsi="Arial"/>
          <w:lang w:val="en-US"/>
        </w:rPr>
        <w:t>,</w:t>
      </w:r>
      <w:r w:rsidR="00722FD1" w:rsidRPr="009E4267">
        <w:rPr>
          <w:rFonts w:ascii="Arial" w:hAnsi="Arial"/>
          <w:lang w:val="en-US"/>
        </w:rPr>
        <w:t xml:space="preserve">900 </w:t>
      </w:r>
      <w:r>
        <w:rPr>
          <w:rFonts w:ascii="Arial" w:hAnsi="Arial"/>
          <w:lang w:val="en-US"/>
        </w:rPr>
        <w:t>rpm</w:t>
      </w:r>
      <w:r w:rsidR="00722FD1" w:rsidRPr="009E4267">
        <w:rPr>
          <w:rFonts w:ascii="Arial" w:hAnsi="Arial"/>
          <w:lang w:val="en-US"/>
        </w:rPr>
        <w:t xml:space="preserve"> (e</w:t>
      </w:r>
      <w:r>
        <w:rPr>
          <w:rFonts w:ascii="Arial" w:hAnsi="Arial"/>
          <w:lang w:val="en-US"/>
        </w:rPr>
        <w:t>l</w:t>
      </w:r>
      <w:r w:rsidR="00722FD1" w:rsidRPr="009E4267">
        <w:rPr>
          <w:rFonts w:ascii="Arial" w:hAnsi="Arial"/>
          <w:lang w:val="en-US"/>
        </w:rPr>
        <w:t>e</w:t>
      </w:r>
      <w:r>
        <w:rPr>
          <w:rFonts w:ascii="Arial" w:hAnsi="Arial"/>
          <w:lang w:val="en-US"/>
        </w:rPr>
        <w:t>c</w:t>
      </w:r>
      <w:r w:rsidR="00722FD1" w:rsidRPr="009E4267">
        <w:rPr>
          <w:rFonts w:ascii="Arial" w:hAnsi="Arial"/>
          <w:lang w:val="en-US"/>
        </w:rPr>
        <w:t>tronic</w:t>
      </w:r>
      <w:r>
        <w:rPr>
          <w:rFonts w:ascii="Arial" w:hAnsi="Arial"/>
          <w:lang w:val="en-US"/>
        </w:rPr>
        <w:t>ally limited to</w:t>
      </w:r>
      <w:r w:rsidR="00570ED5" w:rsidRPr="009E4267">
        <w:rPr>
          <w:rFonts w:ascii="Arial" w:hAnsi="Arial"/>
          <w:lang w:val="en-US"/>
        </w:rPr>
        <w:t xml:space="preserve"> </w:t>
      </w:r>
    </w:p>
    <w:p w14:paraId="127AEDB7" w14:textId="302847D5" w:rsidR="00722FD1" w:rsidRPr="009E4267" w:rsidRDefault="00645F26" w:rsidP="00645F26">
      <w:pPr>
        <w:autoSpaceDE w:val="0"/>
        <w:autoSpaceDN w:val="0"/>
        <w:adjustRightInd w:val="0"/>
        <w:ind w:left="2124" w:hanging="2124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570ED5" w:rsidRPr="009E4267">
        <w:rPr>
          <w:rFonts w:ascii="Arial" w:hAnsi="Arial"/>
          <w:lang w:val="en-US"/>
        </w:rPr>
        <w:t>1</w:t>
      </w:r>
      <w:r>
        <w:rPr>
          <w:rFonts w:ascii="Arial" w:hAnsi="Arial"/>
          <w:lang w:val="en-US"/>
        </w:rPr>
        <w:t>,</w:t>
      </w:r>
      <w:r w:rsidR="00570ED5" w:rsidRPr="009E4267">
        <w:rPr>
          <w:rFonts w:ascii="Arial" w:hAnsi="Arial"/>
          <w:lang w:val="en-US"/>
        </w:rPr>
        <w:t xml:space="preserve">050 </w:t>
      </w:r>
      <w:r>
        <w:rPr>
          <w:rFonts w:ascii="Arial" w:hAnsi="Arial"/>
          <w:lang w:val="en-US"/>
        </w:rPr>
        <w:t>Nm (</w:t>
      </w:r>
      <w:r w:rsidRPr="00645F26">
        <w:rPr>
          <w:rFonts w:ascii="Arial" w:hAnsi="Arial"/>
          <w:lang w:val="en-US"/>
        </w:rPr>
        <w:t>774 lb-ft</w:t>
      </w:r>
      <w:r w:rsidR="00722FD1" w:rsidRPr="009E4267">
        <w:rPr>
          <w:rFonts w:ascii="Arial" w:hAnsi="Arial"/>
          <w:lang w:val="en-US"/>
        </w:rPr>
        <w:t>)</w:t>
      </w:r>
    </w:p>
    <w:p w14:paraId="10FE4506" w14:textId="607370FF" w:rsidR="00722FD1" w:rsidRPr="009E4267" w:rsidRDefault="00645F26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Fuel</w:t>
      </w:r>
      <w:r w:rsidR="00722FD1" w:rsidRPr="009E4267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 xml:space="preserve"> </w:t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 w:rsidR="00722FD1" w:rsidRPr="009E4267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Premium</w:t>
      </w:r>
      <w:r w:rsidR="00722FD1" w:rsidRPr="009E4267">
        <w:rPr>
          <w:rFonts w:ascii="Arial" w:hAnsi="Arial"/>
          <w:lang w:val="en-US"/>
        </w:rPr>
        <w:t xml:space="preserve"> plus (</w:t>
      </w:r>
      <w:r w:rsidR="00570ED5" w:rsidRPr="009E4267">
        <w:rPr>
          <w:rFonts w:ascii="Arial" w:hAnsi="Arial"/>
          <w:lang w:val="en-US"/>
        </w:rPr>
        <w:t xml:space="preserve">102 or </w:t>
      </w:r>
      <w:r w:rsidR="00722FD1" w:rsidRPr="009E4267">
        <w:rPr>
          <w:rFonts w:ascii="Arial" w:hAnsi="Arial"/>
          <w:lang w:val="en-US"/>
        </w:rPr>
        <w:t>98 RO</w:t>
      </w:r>
      <w:r>
        <w:rPr>
          <w:rFonts w:ascii="Arial" w:hAnsi="Arial"/>
          <w:lang w:val="en-US"/>
        </w:rPr>
        <w:t>N</w:t>
      </w:r>
      <w:r w:rsidR="00722FD1" w:rsidRPr="009E4267">
        <w:rPr>
          <w:rFonts w:ascii="Arial" w:hAnsi="Arial"/>
          <w:lang w:val="en-US"/>
        </w:rPr>
        <w:t>)</w:t>
      </w:r>
    </w:p>
    <w:p w14:paraId="05AAABDC" w14:textId="175BA31B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eastAsia="MS Mincho" w:hAnsi="Arial"/>
          <w:lang w:val="en-US"/>
        </w:rPr>
      </w:pPr>
      <w:r w:rsidRPr="009E4267">
        <w:rPr>
          <w:rFonts w:ascii="Arial" w:hAnsi="Arial"/>
          <w:lang w:val="en-US"/>
        </w:rPr>
        <w:t>Motor</w:t>
      </w:r>
      <w:r w:rsidR="00645F26">
        <w:rPr>
          <w:rFonts w:ascii="Arial" w:hAnsi="Arial"/>
          <w:lang w:val="en-US"/>
        </w:rPr>
        <w:t xml:space="preserve"> oi</w:t>
      </w:r>
      <w:r w:rsidRPr="009E4267">
        <w:rPr>
          <w:rFonts w:ascii="Arial" w:hAnsi="Arial"/>
          <w:lang w:val="en-US"/>
        </w:rPr>
        <w:t>l:</w:t>
      </w:r>
      <w:r w:rsidRPr="009E4267">
        <w:rPr>
          <w:rFonts w:ascii="Arial" w:hAnsi="Arial"/>
          <w:lang w:val="en-US"/>
        </w:rPr>
        <w:tab/>
      </w:r>
      <w:r w:rsidRPr="009E4267">
        <w:rPr>
          <w:rFonts w:ascii="Arial" w:hAnsi="Arial"/>
          <w:lang w:val="en-US"/>
        </w:rPr>
        <w:tab/>
      </w:r>
      <w:r w:rsidRPr="009E4267">
        <w:rPr>
          <w:rFonts w:ascii="Arial" w:hAnsi="Arial"/>
          <w:lang w:val="en-US"/>
        </w:rPr>
        <w:tab/>
      </w:r>
      <w:r w:rsidRPr="009E4267">
        <w:rPr>
          <w:rFonts w:ascii="Arial" w:eastAsia="MS Mincho" w:hAnsi="Arial"/>
          <w:lang w:val="en-US"/>
        </w:rPr>
        <w:t>MOTUL</w:t>
      </w:r>
    </w:p>
    <w:p w14:paraId="54C1DF7A" w14:textId="77777777" w:rsidR="00570ED5" w:rsidRPr="009E4267" w:rsidRDefault="00570ED5" w:rsidP="00722FD1">
      <w:pPr>
        <w:autoSpaceDE w:val="0"/>
        <w:autoSpaceDN w:val="0"/>
        <w:adjustRightInd w:val="0"/>
        <w:jc w:val="both"/>
        <w:rPr>
          <w:rFonts w:ascii="Arial" w:eastAsia="MS Mincho" w:hAnsi="Arial"/>
          <w:lang w:val="en-US"/>
        </w:rPr>
      </w:pPr>
    </w:p>
    <w:p w14:paraId="77F99AE8" w14:textId="77777777" w:rsidR="005E47DB" w:rsidRPr="009E4267" w:rsidRDefault="005E47DB" w:rsidP="00722FD1">
      <w:pPr>
        <w:autoSpaceDE w:val="0"/>
        <w:autoSpaceDN w:val="0"/>
        <w:adjustRightInd w:val="0"/>
        <w:jc w:val="both"/>
        <w:rPr>
          <w:rFonts w:ascii="Arial" w:eastAsia="MS Mincho" w:hAnsi="Arial"/>
          <w:lang w:val="en-US"/>
        </w:rPr>
      </w:pPr>
    </w:p>
    <w:p w14:paraId="72E89893" w14:textId="6CBBF2FA" w:rsidR="00570ED5" w:rsidRPr="009E4267" w:rsidRDefault="00BC5301" w:rsidP="00570ED5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  <w:r w:rsidRPr="009E4267">
        <w:rPr>
          <w:rFonts w:ascii="Arial" w:hAnsi="Arial"/>
          <w:b/>
          <w:bCs/>
          <w:lang w:val="en-US"/>
        </w:rPr>
        <w:t>Permanent</w:t>
      </w:r>
      <w:r w:rsidR="00645F26">
        <w:rPr>
          <w:rFonts w:ascii="Arial" w:hAnsi="Arial"/>
          <w:b/>
          <w:bCs/>
          <w:lang w:val="en-US"/>
        </w:rPr>
        <w:t xml:space="preserve">ly excited synchronous electric </w:t>
      </w:r>
      <w:r w:rsidR="00570ED5" w:rsidRPr="009E4267">
        <w:rPr>
          <w:rFonts w:ascii="Arial" w:hAnsi="Arial"/>
          <w:b/>
          <w:bCs/>
          <w:lang w:val="en-US"/>
        </w:rPr>
        <w:t>motor a</w:t>
      </w:r>
      <w:r w:rsidR="00645F26">
        <w:rPr>
          <w:rFonts w:ascii="Arial" w:hAnsi="Arial"/>
          <w:b/>
          <w:bCs/>
          <w:lang w:val="en-US"/>
        </w:rPr>
        <w:t>t the rea</w:t>
      </w:r>
      <w:r w:rsidR="003B7AB9">
        <w:rPr>
          <w:rFonts w:ascii="Arial" w:hAnsi="Arial"/>
          <w:b/>
          <w:bCs/>
          <w:lang w:val="en-US"/>
        </w:rPr>
        <w:t>r</w:t>
      </w:r>
      <w:r w:rsidR="00645F26">
        <w:rPr>
          <w:rFonts w:ascii="Arial" w:hAnsi="Arial"/>
          <w:b/>
          <w:bCs/>
          <w:lang w:val="en-US"/>
        </w:rPr>
        <w:t xml:space="preserve"> axle with </w:t>
      </w:r>
      <w:r w:rsidR="005E47DB" w:rsidRPr="009E4267">
        <w:rPr>
          <w:rFonts w:ascii="Arial" w:eastAsia="MS Mincho" w:hAnsi="Arial"/>
          <w:b/>
          <w:bCs/>
          <w:lang w:val="en-US"/>
        </w:rPr>
        <w:t>automatic</w:t>
      </w:r>
      <w:r w:rsidR="00645F26">
        <w:rPr>
          <w:rFonts w:ascii="Arial" w:eastAsia="MS Mincho" w:hAnsi="Arial"/>
          <w:b/>
          <w:bCs/>
          <w:lang w:val="en-US"/>
        </w:rPr>
        <w:t>ally shifted two-speed transmission and l</w:t>
      </w:r>
      <w:r w:rsidR="00446B52" w:rsidRPr="009E4267">
        <w:rPr>
          <w:rFonts w:ascii="Arial" w:eastAsia="MS Mincho" w:hAnsi="Arial"/>
          <w:b/>
          <w:bCs/>
          <w:lang w:val="en-US"/>
        </w:rPr>
        <w:t>ithium-</w:t>
      </w:r>
      <w:r w:rsidR="00645F26">
        <w:rPr>
          <w:rFonts w:ascii="Arial" w:eastAsia="MS Mincho" w:hAnsi="Arial"/>
          <w:b/>
          <w:bCs/>
          <w:lang w:val="en-US"/>
        </w:rPr>
        <w:t>ion b</w:t>
      </w:r>
      <w:r w:rsidR="005E47DB" w:rsidRPr="009E4267">
        <w:rPr>
          <w:rFonts w:ascii="Arial" w:eastAsia="MS Mincho" w:hAnsi="Arial"/>
          <w:b/>
          <w:bCs/>
          <w:lang w:val="en-US"/>
        </w:rPr>
        <w:t>atter</w:t>
      </w:r>
      <w:r w:rsidR="00645F26">
        <w:rPr>
          <w:rFonts w:ascii="Arial" w:eastAsia="MS Mincho" w:hAnsi="Arial"/>
          <w:b/>
          <w:bCs/>
          <w:lang w:val="en-US"/>
        </w:rPr>
        <w:t>y with</w:t>
      </w:r>
      <w:r w:rsidR="00524DE9" w:rsidRPr="009E4267">
        <w:rPr>
          <w:rFonts w:ascii="Arial" w:eastAsia="MS Mincho" w:hAnsi="Arial"/>
          <w:b/>
          <w:bCs/>
          <w:lang w:val="en-US"/>
        </w:rPr>
        <w:t xml:space="preserve"> 6</w:t>
      </w:r>
      <w:r w:rsidR="00645F26">
        <w:rPr>
          <w:rFonts w:ascii="Arial" w:eastAsia="MS Mincho" w:hAnsi="Arial"/>
          <w:b/>
          <w:bCs/>
          <w:lang w:val="en-US"/>
        </w:rPr>
        <w:t>.</w:t>
      </w:r>
      <w:r w:rsidR="00524DE9" w:rsidRPr="009E4267">
        <w:rPr>
          <w:rFonts w:ascii="Arial" w:eastAsia="MS Mincho" w:hAnsi="Arial"/>
          <w:b/>
          <w:bCs/>
          <w:lang w:val="en-US"/>
        </w:rPr>
        <w:t xml:space="preserve">1 kWh </w:t>
      </w:r>
      <w:r w:rsidR="00645F26">
        <w:rPr>
          <w:rFonts w:ascii="Arial" w:eastAsia="MS Mincho" w:hAnsi="Arial"/>
          <w:b/>
          <w:bCs/>
          <w:lang w:val="en-US"/>
        </w:rPr>
        <w:t>c</w:t>
      </w:r>
      <w:r w:rsidR="00524DE9" w:rsidRPr="009E4267">
        <w:rPr>
          <w:rFonts w:ascii="Arial" w:eastAsia="MS Mincho" w:hAnsi="Arial"/>
          <w:b/>
          <w:bCs/>
          <w:lang w:val="en-US"/>
        </w:rPr>
        <w:t>apa</w:t>
      </w:r>
      <w:r w:rsidR="00645F26">
        <w:rPr>
          <w:rFonts w:ascii="Arial" w:eastAsia="MS Mincho" w:hAnsi="Arial"/>
          <w:b/>
          <w:bCs/>
          <w:lang w:val="en-US"/>
        </w:rPr>
        <w:t>city</w:t>
      </w:r>
    </w:p>
    <w:p w14:paraId="3B772ECA" w14:textId="77777777" w:rsidR="006B02E7" w:rsidRPr="009E4267" w:rsidRDefault="006B02E7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882FEED" w14:textId="5385FEBA" w:rsidR="00A12E1E" w:rsidRPr="009E4267" w:rsidRDefault="00645F26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Rated output</w:t>
      </w:r>
      <w:r w:rsidR="00A12E1E" w:rsidRPr="009E4267">
        <w:rPr>
          <w:rFonts w:ascii="Arial" w:hAnsi="Arial"/>
          <w:lang w:val="en-US"/>
        </w:rPr>
        <w:tab/>
      </w:r>
      <w:r w:rsidR="00A12E1E" w:rsidRPr="009E4267">
        <w:rPr>
          <w:rFonts w:ascii="Arial" w:hAnsi="Arial"/>
          <w:lang w:val="en-US"/>
        </w:rPr>
        <w:tab/>
      </w:r>
      <w:r w:rsidR="00A12E1E" w:rsidRPr="009E4267">
        <w:rPr>
          <w:rFonts w:ascii="Arial" w:hAnsi="Arial"/>
          <w:lang w:val="en-US"/>
        </w:rPr>
        <w:tab/>
        <w:t xml:space="preserve">150 kW / 204 </w:t>
      </w:r>
      <w:r>
        <w:rPr>
          <w:rFonts w:ascii="Arial" w:hAnsi="Arial"/>
          <w:lang w:val="en-US"/>
        </w:rPr>
        <w:t>hp (201 bhp)</w:t>
      </w:r>
    </w:p>
    <w:p w14:paraId="347AB240" w14:textId="5DF592C1" w:rsidR="00A12E1E" w:rsidRPr="009E4267" w:rsidRDefault="00645F26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Peak torque</w:t>
      </w:r>
      <w:r>
        <w:rPr>
          <w:rFonts w:ascii="Arial" w:hAnsi="Arial"/>
          <w:lang w:val="en-US"/>
        </w:rPr>
        <w:tab/>
      </w:r>
      <w:r w:rsidR="00A12E1E" w:rsidRPr="009E4267">
        <w:rPr>
          <w:rFonts w:ascii="Arial" w:hAnsi="Arial"/>
          <w:lang w:val="en-US"/>
        </w:rPr>
        <w:tab/>
      </w:r>
      <w:r w:rsidR="00A12E1E" w:rsidRPr="009E4267">
        <w:rPr>
          <w:rFonts w:ascii="Arial" w:hAnsi="Arial"/>
          <w:lang w:val="en-US"/>
        </w:rPr>
        <w:tab/>
      </w:r>
      <w:r w:rsidR="00107AC2" w:rsidRPr="009E4267">
        <w:rPr>
          <w:rFonts w:ascii="Arial" w:hAnsi="Arial"/>
          <w:lang w:val="en-US"/>
        </w:rPr>
        <w:t>3</w:t>
      </w:r>
      <w:r w:rsidR="00A12E1E" w:rsidRPr="009E4267">
        <w:rPr>
          <w:rFonts w:ascii="Arial" w:hAnsi="Arial"/>
          <w:lang w:val="en-US"/>
        </w:rPr>
        <w:t>20 Nm</w:t>
      </w:r>
      <w:r>
        <w:rPr>
          <w:rFonts w:ascii="Arial" w:hAnsi="Arial"/>
          <w:lang w:val="en-US"/>
        </w:rPr>
        <w:t xml:space="preserve"> (236 lb-ft)</w:t>
      </w:r>
    </w:p>
    <w:p w14:paraId="1ACF64E2" w14:textId="77777777" w:rsidR="00107AC2" w:rsidRPr="009E4267" w:rsidRDefault="00107AC2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2F02F07A" w14:textId="77777777" w:rsidR="00107AC2" w:rsidRPr="009E4267" w:rsidRDefault="00107AC2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B465AF4" w14:textId="0E7B8567" w:rsidR="001E4917" w:rsidRPr="009E4267" w:rsidRDefault="001E4917" w:rsidP="001E4917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  <w:r w:rsidRPr="009E4267">
        <w:rPr>
          <w:rFonts w:ascii="Arial" w:hAnsi="Arial"/>
          <w:b/>
          <w:bCs/>
          <w:lang w:val="en-US"/>
        </w:rPr>
        <w:t>System</w:t>
      </w:r>
      <w:r w:rsidR="00645F26">
        <w:rPr>
          <w:rFonts w:ascii="Arial" w:hAnsi="Arial"/>
          <w:b/>
          <w:bCs/>
          <w:lang w:val="en-US"/>
        </w:rPr>
        <w:t xml:space="preserve"> output</w:t>
      </w:r>
      <w:r w:rsidRPr="009E4267">
        <w:rPr>
          <w:rFonts w:ascii="Arial" w:hAnsi="Arial"/>
          <w:b/>
          <w:bCs/>
          <w:lang w:val="en-US"/>
        </w:rPr>
        <w:t xml:space="preserve">, </w:t>
      </w:r>
      <w:r w:rsidR="00645F26">
        <w:rPr>
          <w:rFonts w:ascii="Arial" w:hAnsi="Arial"/>
          <w:b/>
          <w:bCs/>
          <w:lang w:val="en-US"/>
        </w:rPr>
        <w:t xml:space="preserve">combines ICE and electric </w:t>
      </w:r>
      <w:r w:rsidRPr="009E4267">
        <w:rPr>
          <w:rFonts w:ascii="Arial" w:hAnsi="Arial"/>
          <w:b/>
          <w:bCs/>
          <w:lang w:val="en-US"/>
        </w:rPr>
        <w:t>motor</w:t>
      </w:r>
    </w:p>
    <w:p w14:paraId="1AF44301" w14:textId="77777777" w:rsidR="001E4917" w:rsidRPr="009E4267" w:rsidRDefault="001E4917" w:rsidP="001E4917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351C26D2" w14:textId="70CFBB0B" w:rsidR="001E4917" w:rsidRPr="009E4267" w:rsidRDefault="00645F26" w:rsidP="001E4917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Rated output</w:t>
      </w:r>
      <w:r w:rsidR="001E4917" w:rsidRPr="009E4267">
        <w:rPr>
          <w:rFonts w:ascii="Arial" w:hAnsi="Arial"/>
          <w:lang w:val="en-US"/>
        </w:rPr>
        <w:tab/>
      </w:r>
      <w:r w:rsidR="001E4917" w:rsidRPr="009E4267">
        <w:rPr>
          <w:rFonts w:ascii="Arial" w:hAnsi="Arial"/>
          <w:lang w:val="en-US"/>
        </w:rPr>
        <w:tab/>
      </w:r>
      <w:r w:rsidR="001E4917" w:rsidRPr="009E4267">
        <w:rPr>
          <w:rFonts w:ascii="Arial" w:hAnsi="Arial"/>
          <w:lang w:val="en-US"/>
        </w:rPr>
        <w:tab/>
      </w:r>
      <w:r w:rsidR="003D586C" w:rsidRPr="009E4267">
        <w:rPr>
          <w:rFonts w:ascii="Arial" w:hAnsi="Arial"/>
          <w:lang w:val="en-US"/>
        </w:rPr>
        <w:t>736</w:t>
      </w:r>
      <w:r w:rsidR="001E4917" w:rsidRPr="009E4267">
        <w:rPr>
          <w:rFonts w:ascii="Arial" w:hAnsi="Arial"/>
          <w:lang w:val="en-US"/>
        </w:rPr>
        <w:t xml:space="preserve"> kW / </w:t>
      </w:r>
      <w:r w:rsidR="003D586C" w:rsidRPr="009E4267">
        <w:rPr>
          <w:rFonts w:ascii="Arial" w:hAnsi="Arial"/>
          <w:lang w:val="en-US"/>
        </w:rPr>
        <w:t>1</w:t>
      </w:r>
      <w:r>
        <w:rPr>
          <w:rFonts w:ascii="Arial" w:hAnsi="Arial"/>
          <w:lang w:val="en-US"/>
        </w:rPr>
        <w:t>,</w:t>
      </w:r>
      <w:r w:rsidR="003D586C" w:rsidRPr="009E4267">
        <w:rPr>
          <w:rFonts w:ascii="Arial" w:hAnsi="Arial"/>
          <w:lang w:val="en-US"/>
        </w:rPr>
        <w:t>000</w:t>
      </w:r>
      <w:r w:rsidR="001E4917" w:rsidRPr="009E4267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hp (987 bhp)</w:t>
      </w:r>
    </w:p>
    <w:p w14:paraId="1D3B58B5" w14:textId="77777777" w:rsidR="00645F26" w:rsidRDefault="00645F26" w:rsidP="001E4917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Peak torque</w:t>
      </w:r>
      <w:r>
        <w:rPr>
          <w:rFonts w:ascii="Arial" w:hAnsi="Arial"/>
          <w:lang w:val="en-US"/>
        </w:rPr>
        <w:tab/>
      </w:r>
      <w:r w:rsidR="001E4917" w:rsidRPr="009E4267">
        <w:rPr>
          <w:rFonts w:ascii="Arial" w:hAnsi="Arial"/>
          <w:lang w:val="en-US"/>
        </w:rPr>
        <w:tab/>
      </w:r>
      <w:r w:rsidR="001E4917" w:rsidRPr="009E4267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1,</w:t>
      </w:r>
      <w:r w:rsidR="003D586C" w:rsidRPr="009E4267">
        <w:rPr>
          <w:rFonts w:ascii="Arial" w:hAnsi="Arial"/>
          <w:lang w:val="en-US"/>
        </w:rPr>
        <w:t>8</w:t>
      </w:r>
      <w:r w:rsidR="001E4917" w:rsidRPr="009E4267">
        <w:rPr>
          <w:rFonts w:ascii="Arial" w:hAnsi="Arial"/>
          <w:lang w:val="en-US"/>
        </w:rPr>
        <w:t>20 Nm</w:t>
      </w:r>
      <w:r>
        <w:rPr>
          <w:rFonts w:ascii="Arial" w:hAnsi="Arial"/>
          <w:lang w:val="en-US"/>
        </w:rPr>
        <w:t xml:space="preserve"> (1,342 lb-ft, electronically limited in the vehicle to</w:t>
      </w:r>
    </w:p>
    <w:p w14:paraId="140A1A83" w14:textId="1E3C8BDC" w:rsidR="001E4917" w:rsidRPr="009E4267" w:rsidRDefault="003D586C" w:rsidP="00645F26">
      <w:pPr>
        <w:autoSpaceDE w:val="0"/>
        <w:autoSpaceDN w:val="0"/>
        <w:adjustRightInd w:val="0"/>
        <w:ind w:left="2124" w:firstLine="708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1</w:t>
      </w:r>
      <w:r w:rsidR="00645F26">
        <w:rPr>
          <w:rFonts w:ascii="Arial" w:hAnsi="Arial"/>
          <w:lang w:val="en-US"/>
        </w:rPr>
        <w:t>,</w:t>
      </w:r>
      <w:r w:rsidRPr="009E4267">
        <w:rPr>
          <w:rFonts w:ascii="Arial" w:hAnsi="Arial"/>
          <w:lang w:val="en-US"/>
        </w:rPr>
        <w:t>620 Nm</w:t>
      </w:r>
      <w:r w:rsidR="00645F26">
        <w:rPr>
          <w:rFonts w:ascii="Arial" w:hAnsi="Arial"/>
          <w:lang w:val="en-US"/>
        </w:rPr>
        <w:t xml:space="preserve"> (1,195 lb-ft)</w:t>
      </w:r>
      <w:r w:rsidRPr="009E4267">
        <w:rPr>
          <w:rFonts w:ascii="Arial" w:hAnsi="Arial"/>
          <w:lang w:val="en-US"/>
        </w:rPr>
        <w:t>)</w:t>
      </w:r>
    </w:p>
    <w:p w14:paraId="2A1B812A" w14:textId="77777777" w:rsidR="001E4917" w:rsidRPr="009E4267" w:rsidRDefault="001E4917" w:rsidP="00A12E1E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48913108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0512D434" w14:textId="10CCF5FB" w:rsidR="00722FD1" w:rsidRPr="009E4267" w:rsidRDefault="00645F26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Driveline</w:t>
      </w:r>
    </w:p>
    <w:p w14:paraId="3E638FA1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4"/>
          <w:lang w:val="en-US"/>
        </w:rPr>
      </w:pPr>
    </w:p>
    <w:p w14:paraId="0C89EAEF" w14:textId="1F7F6DBC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  <w:r w:rsidRPr="009E4267">
        <w:rPr>
          <w:rFonts w:ascii="Arial" w:hAnsi="Arial"/>
          <w:bCs/>
          <w:lang w:val="en-US"/>
        </w:rPr>
        <w:t xml:space="preserve">4MATIC+ </w:t>
      </w:r>
      <w:r w:rsidR="00D2436A">
        <w:rPr>
          <w:rFonts w:ascii="Arial" w:hAnsi="Arial"/>
          <w:bCs/>
          <w:lang w:val="en-US"/>
        </w:rPr>
        <w:t xml:space="preserve">all-wheel drive with </w:t>
      </w:r>
      <w:r w:rsidRPr="009E4267">
        <w:rPr>
          <w:rFonts w:ascii="Arial" w:hAnsi="Arial"/>
          <w:bCs/>
          <w:lang w:val="en-US"/>
        </w:rPr>
        <w:t>ele</w:t>
      </w:r>
      <w:r w:rsidR="00D2436A">
        <w:rPr>
          <w:rFonts w:ascii="Arial" w:hAnsi="Arial"/>
          <w:bCs/>
          <w:lang w:val="en-US"/>
        </w:rPr>
        <w:t>c</w:t>
      </w:r>
      <w:r w:rsidRPr="009E4267">
        <w:rPr>
          <w:rFonts w:ascii="Arial" w:hAnsi="Arial"/>
          <w:bCs/>
          <w:lang w:val="en-US"/>
        </w:rPr>
        <w:t>tronic</w:t>
      </w:r>
      <w:r w:rsidR="00D2436A">
        <w:rPr>
          <w:rFonts w:ascii="Arial" w:hAnsi="Arial"/>
          <w:bCs/>
          <w:lang w:val="en-US"/>
        </w:rPr>
        <w:t>ally controlled limited-slip</w:t>
      </w:r>
      <w:r w:rsidR="001B22E2">
        <w:rPr>
          <w:rFonts w:ascii="Arial" w:hAnsi="Arial"/>
          <w:bCs/>
          <w:lang w:val="en-US"/>
        </w:rPr>
        <w:t xml:space="preserve"> rear</w:t>
      </w:r>
      <w:r w:rsidR="00D2436A">
        <w:rPr>
          <w:rFonts w:ascii="Arial" w:hAnsi="Arial"/>
          <w:bCs/>
          <w:lang w:val="en-US"/>
        </w:rPr>
        <w:t xml:space="preserve"> differential</w:t>
      </w:r>
      <w:r w:rsidRPr="009E4267">
        <w:rPr>
          <w:rFonts w:ascii="Arial" w:hAnsi="Arial"/>
          <w:bCs/>
          <w:lang w:val="en-US"/>
        </w:rPr>
        <w:t xml:space="preserve"> </w:t>
      </w:r>
    </w:p>
    <w:p w14:paraId="22068554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6F35AB53" w14:textId="76A1886E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eastAsia="MS Mincho" w:hAnsi="Arial"/>
          <w:lang w:val="en-US"/>
        </w:rPr>
      </w:pPr>
      <w:r w:rsidRPr="009E4267">
        <w:rPr>
          <w:rFonts w:ascii="Arial" w:eastAsia="MS Mincho" w:hAnsi="Arial"/>
          <w:lang w:val="en-US"/>
        </w:rPr>
        <w:t>SPEEDSHIFT MCT 9-</w:t>
      </w:r>
      <w:r w:rsidR="00D2436A">
        <w:rPr>
          <w:rFonts w:ascii="Arial" w:eastAsia="MS Mincho" w:hAnsi="Arial"/>
          <w:lang w:val="en-US"/>
        </w:rPr>
        <w:t>speed sports transmission</w:t>
      </w:r>
      <w:r w:rsidR="00353A71" w:rsidRPr="009E4267">
        <w:rPr>
          <w:rFonts w:ascii="Arial" w:eastAsia="MS Mincho" w:hAnsi="Arial"/>
          <w:lang w:val="en-US"/>
        </w:rPr>
        <w:t xml:space="preserve">, </w:t>
      </w:r>
      <w:r w:rsidR="00D2436A">
        <w:rPr>
          <w:rFonts w:ascii="Arial" w:eastAsia="MS Mincho" w:hAnsi="Arial"/>
          <w:lang w:val="en-US"/>
        </w:rPr>
        <w:t xml:space="preserve">either automatic </w:t>
      </w:r>
      <w:r w:rsidR="003B7AB9">
        <w:rPr>
          <w:rFonts w:ascii="Arial" w:eastAsia="MS Mincho" w:hAnsi="Arial"/>
          <w:lang w:val="en-US"/>
        </w:rPr>
        <w:t>shifting</w:t>
      </w:r>
      <w:r w:rsidR="00D2436A">
        <w:rPr>
          <w:rFonts w:ascii="Arial" w:eastAsia="MS Mincho" w:hAnsi="Arial"/>
          <w:lang w:val="en-US"/>
        </w:rPr>
        <w:t xml:space="preserve"> or manual gear change</w:t>
      </w:r>
      <w:r w:rsidR="001B22E2">
        <w:rPr>
          <w:rFonts w:ascii="Arial" w:eastAsia="MS Mincho" w:hAnsi="Arial"/>
          <w:lang w:val="en-US"/>
        </w:rPr>
        <w:t>s</w:t>
      </w:r>
      <w:r w:rsidR="00D2436A">
        <w:rPr>
          <w:rFonts w:ascii="Arial" w:eastAsia="MS Mincho" w:hAnsi="Arial"/>
          <w:lang w:val="en-US"/>
        </w:rPr>
        <w:t xml:space="preserve"> with </w:t>
      </w:r>
      <w:r w:rsidR="00353A71" w:rsidRPr="009E4267">
        <w:rPr>
          <w:rFonts w:ascii="Arial" w:eastAsia="MS Mincho" w:hAnsi="Arial"/>
          <w:lang w:val="en-US"/>
        </w:rPr>
        <w:t xml:space="preserve">BRABUS RACE </w:t>
      </w:r>
      <w:r w:rsidR="00D2436A">
        <w:rPr>
          <w:rFonts w:ascii="Arial" w:eastAsia="MS Mincho" w:hAnsi="Arial"/>
          <w:lang w:val="en-US"/>
        </w:rPr>
        <w:t>c</w:t>
      </w:r>
      <w:r w:rsidR="00353A71" w:rsidRPr="009E4267">
        <w:rPr>
          <w:rFonts w:ascii="Arial" w:eastAsia="MS Mincho" w:hAnsi="Arial"/>
          <w:lang w:val="en-US"/>
        </w:rPr>
        <w:t>arbon</w:t>
      </w:r>
      <w:r w:rsidR="00D2436A">
        <w:rPr>
          <w:rFonts w:ascii="Arial" w:eastAsia="MS Mincho" w:hAnsi="Arial"/>
          <w:lang w:val="en-US"/>
        </w:rPr>
        <w:t xml:space="preserve"> paddle shifters on the steering wheel</w:t>
      </w:r>
    </w:p>
    <w:p w14:paraId="78FA77C0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3BD0F078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9A5FED6" w14:textId="6171D595" w:rsidR="00722FD1" w:rsidRPr="009E4267" w:rsidRDefault="00D2436A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Suspension</w:t>
      </w:r>
    </w:p>
    <w:p w14:paraId="502E5060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1BCE5DA6" w14:textId="1B25ADC8" w:rsidR="00722FD1" w:rsidRPr="009E4267" w:rsidRDefault="00D2436A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Independent air suspension front and rear</w:t>
      </w:r>
      <w:r w:rsidR="00722FD1" w:rsidRPr="009E4267">
        <w:rPr>
          <w:rFonts w:ascii="Arial" w:hAnsi="Arial"/>
          <w:b/>
          <w:lang w:val="en-US"/>
        </w:rPr>
        <w:t xml:space="preserve">. </w:t>
      </w:r>
    </w:p>
    <w:p w14:paraId="56EB7CEC" w14:textId="23F01BAA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  <w:r w:rsidRPr="009E4267">
        <w:rPr>
          <w:rFonts w:ascii="Arial" w:hAnsi="Arial" w:cs="Arial"/>
          <w:b/>
          <w:lang w:val="en-US"/>
        </w:rPr>
        <w:t xml:space="preserve">BRABUS </w:t>
      </w:r>
      <w:r w:rsidR="003C0264" w:rsidRPr="009E4267">
        <w:rPr>
          <w:rFonts w:ascii="Arial" w:hAnsi="Arial" w:cs="Arial"/>
          <w:b/>
          <w:lang w:val="en-US"/>
        </w:rPr>
        <w:t>SportXtra</w:t>
      </w:r>
      <w:r w:rsidRPr="009E4267">
        <w:rPr>
          <w:rFonts w:ascii="Arial" w:hAnsi="Arial" w:cs="Arial"/>
          <w:b/>
          <w:lang w:val="en-US"/>
        </w:rPr>
        <w:t xml:space="preserve"> </w:t>
      </w:r>
      <w:r w:rsidR="00D2436A">
        <w:rPr>
          <w:rFonts w:ascii="Arial" w:hAnsi="Arial" w:cs="Arial"/>
          <w:b/>
          <w:lang w:val="en-US"/>
        </w:rPr>
        <w:t>suspension m</w:t>
      </w:r>
      <w:r w:rsidR="003C0264" w:rsidRPr="009E4267">
        <w:rPr>
          <w:rFonts w:ascii="Arial" w:hAnsi="Arial" w:cs="Arial"/>
          <w:b/>
          <w:lang w:val="en-US"/>
        </w:rPr>
        <w:t>odul</w:t>
      </w:r>
      <w:r w:rsidR="00D2436A">
        <w:rPr>
          <w:rFonts w:ascii="Arial" w:hAnsi="Arial" w:cs="Arial"/>
          <w:b/>
          <w:lang w:val="en-US"/>
        </w:rPr>
        <w:t xml:space="preserve">e for a ride-height lowering by about </w:t>
      </w:r>
      <w:r w:rsidRPr="009E4267">
        <w:rPr>
          <w:rFonts w:ascii="Arial" w:eastAsia="MS Mincho" w:hAnsi="Arial" w:cs="Arial"/>
          <w:b/>
          <w:lang w:val="en-US"/>
        </w:rPr>
        <w:t>2</w:t>
      </w:r>
      <w:r w:rsidR="003C0264" w:rsidRPr="009E4267">
        <w:rPr>
          <w:rFonts w:ascii="Arial" w:eastAsia="MS Mincho" w:hAnsi="Arial" w:cs="Arial"/>
          <w:b/>
          <w:lang w:val="en-US"/>
        </w:rPr>
        <w:t>0</w:t>
      </w:r>
      <w:r w:rsidRPr="009E4267">
        <w:rPr>
          <w:rFonts w:ascii="Arial" w:eastAsia="MS Mincho" w:hAnsi="Arial" w:cs="Arial"/>
          <w:b/>
          <w:lang w:val="en-US"/>
        </w:rPr>
        <w:t xml:space="preserve"> </w:t>
      </w:r>
      <w:r w:rsidR="00D2436A">
        <w:rPr>
          <w:rFonts w:ascii="Arial" w:eastAsia="MS Mincho" w:hAnsi="Arial" w:cs="Arial"/>
          <w:b/>
          <w:lang w:val="en-US"/>
        </w:rPr>
        <w:t>m</w:t>
      </w:r>
      <w:r w:rsidRPr="009E4267">
        <w:rPr>
          <w:rFonts w:ascii="Arial" w:eastAsia="MS Mincho" w:hAnsi="Arial" w:cs="Arial"/>
          <w:b/>
          <w:lang w:val="en-US"/>
        </w:rPr>
        <w:t>illimeter</w:t>
      </w:r>
      <w:r w:rsidR="00D2436A">
        <w:rPr>
          <w:rFonts w:ascii="Arial" w:eastAsia="MS Mincho" w:hAnsi="Arial" w:cs="Arial"/>
          <w:b/>
          <w:lang w:val="en-US"/>
        </w:rPr>
        <w:t xml:space="preserve">s (0.8 inches) </w:t>
      </w:r>
      <w:r w:rsidRPr="009E4267">
        <w:rPr>
          <w:rFonts w:ascii="Arial" w:eastAsia="MS Mincho" w:hAnsi="Arial" w:cs="Arial"/>
          <w:b/>
          <w:lang w:val="en-US"/>
        </w:rPr>
        <w:t xml:space="preserve">in </w:t>
      </w:r>
      <w:r w:rsidR="00D2436A">
        <w:rPr>
          <w:rFonts w:ascii="Arial" w:eastAsia="MS Mincho" w:hAnsi="Arial" w:cs="Arial"/>
          <w:b/>
          <w:lang w:val="en-US"/>
        </w:rPr>
        <w:t>the two driving modes “C</w:t>
      </w:r>
      <w:r w:rsidRPr="009E4267">
        <w:rPr>
          <w:rFonts w:ascii="Arial" w:hAnsi="Arial" w:cs="Arial"/>
          <w:b/>
          <w:lang w:val="en-US"/>
        </w:rPr>
        <w:t>omfort</w:t>
      </w:r>
      <w:r w:rsidR="00D2436A">
        <w:rPr>
          <w:rFonts w:ascii="Arial" w:hAnsi="Arial" w:cs="Arial"/>
          <w:b/>
          <w:lang w:val="en-US"/>
        </w:rPr>
        <w:t>” a</w:t>
      </w:r>
      <w:r w:rsidRPr="009E4267">
        <w:rPr>
          <w:rFonts w:ascii="Arial" w:hAnsi="Arial" w:cs="Arial"/>
          <w:b/>
          <w:lang w:val="en-US"/>
        </w:rPr>
        <w:t xml:space="preserve">nd </w:t>
      </w:r>
      <w:r w:rsidR="00D2436A">
        <w:rPr>
          <w:rFonts w:ascii="Arial" w:hAnsi="Arial" w:cs="Arial"/>
          <w:b/>
          <w:lang w:val="en-US"/>
        </w:rPr>
        <w:t>“</w:t>
      </w:r>
      <w:r w:rsidRPr="009E4267">
        <w:rPr>
          <w:rFonts w:ascii="Arial" w:hAnsi="Arial" w:cs="Arial"/>
          <w:b/>
          <w:lang w:val="en-US"/>
        </w:rPr>
        <w:t>Sport</w:t>
      </w:r>
      <w:r w:rsidR="00D2436A">
        <w:rPr>
          <w:rFonts w:ascii="Arial" w:hAnsi="Arial" w:cs="Arial"/>
          <w:b/>
          <w:lang w:val="en-US"/>
        </w:rPr>
        <w:t>.”</w:t>
      </w:r>
    </w:p>
    <w:p w14:paraId="23245ED9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 xml:space="preserve"> </w:t>
      </w:r>
    </w:p>
    <w:p w14:paraId="45578100" w14:textId="3F4602BC" w:rsidR="00722FD1" w:rsidRPr="009E4267" w:rsidRDefault="00D2436A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lastRenderedPageBreak/>
        <w:t>Wheels and tires</w:t>
      </w:r>
      <w:r w:rsidR="00722FD1" w:rsidRPr="009E4267">
        <w:rPr>
          <w:rFonts w:ascii="Arial" w:hAnsi="Arial"/>
          <w:b/>
          <w:lang w:val="en-US"/>
        </w:rPr>
        <w:t>:</w:t>
      </w:r>
    </w:p>
    <w:p w14:paraId="48FCB27E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</w:p>
    <w:p w14:paraId="21586F48" w14:textId="7E86E833" w:rsidR="00722FD1" w:rsidRPr="009E4267" w:rsidRDefault="00D2436A" w:rsidP="00722FD1">
      <w:pPr>
        <w:pStyle w:val="NurText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 w:val="0"/>
          <w:sz w:val="22"/>
          <w:szCs w:val="22"/>
          <w:lang w:val="en-US"/>
        </w:rPr>
        <w:t>Wheels</w:t>
      </w:r>
      <w:r w:rsidR="00722FD1" w:rsidRPr="009E4267">
        <w:rPr>
          <w:rFonts w:ascii="Arial" w:hAnsi="Arial"/>
          <w:b/>
          <w:bCs w:val="0"/>
          <w:sz w:val="22"/>
          <w:szCs w:val="22"/>
          <w:lang w:val="en-US"/>
        </w:rPr>
        <w:t>:</w:t>
      </w:r>
      <w:r w:rsidR="00722FD1" w:rsidRPr="009E4267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 xml:space="preserve">One-piece </w:t>
      </w:r>
      <w:r w:rsidR="00722FD1" w:rsidRPr="009E4267">
        <w:rPr>
          <w:rFonts w:ascii="Arial" w:hAnsi="Arial"/>
          <w:sz w:val="22"/>
          <w:szCs w:val="22"/>
          <w:lang w:val="en-US"/>
        </w:rPr>
        <w:t xml:space="preserve">BRABUS Monoblock </w:t>
      </w:r>
      <w:r w:rsidR="00353A71" w:rsidRPr="009E4267">
        <w:rPr>
          <w:rFonts w:ascii="Arial" w:hAnsi="Arial"/>
          <w:sz w:val="22"/>
          <w:szCs w:val="22"/>
          <w:lang w:val="en-US"/>
        </w:rPr>
        <w:t>P</w:t>
      </w:r>
      <w:r w:rsidR="00722FD1" w:rsidRPr="009E4267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>“</w:t>
      </w:r>
      <w:r w:rsidR="00722FD1" w:rsidRPr="009E4267">
        <w:rPr>
          <w:rFonts w:ascii="Arial" w:hAnsi="Arial"/>
          <w:sz w:val="22"/>
          <w:szCs w:val="22"/>
          <w:lang w:val="en-US"/>
        </w:rPr>
        <w:t>PLATINUM EDITION</w:t>
      </w:r>
      <w:r>
        <w:rPr>
          <w:rFonts w:ascii="Arial" w:hAnsi="Arial"/>
          <w:sz w:val="22"/>
          <w:szCs w:val="22"/>
          <w:lang w:val="en-US"/>
        </w:rPr>
        <w:t>” five-spoke forged wheels with exposed-c</w:t>
      </w:r>
      <w:r w:rsidR="00722FD1" w:rsidRPr="009E4267">
        <w:rPr>
          <w:rFonts w:ascii="Arial" w:hAnsi="Arial"/>
          <w:sz w:val="22"/>
          <w:szCs w:val="22"/>
          <w:lang w:val="en-US"/>
        </w:rPr>
        <w:t>arbon A</w:t>
      </w:r>
      <w:r w:rsidR="00353A71" w:rsidRPr="009E4267">
        <w:rPr>
          <w:rFonts w:ascii="Arial" w:hAnsi="Arial"/>
          <w:sz w:val="22"/>
          <w:szCs w:val="22"/>
          <w:lang w:val="en-US"/>
        </w:rPr>
        <w:t>ERO-DISCS</w:t>
      </w:r>
    </w:p>
    <w:p w14:paraId="58B1D906" w14:textId="77777777" w:rsidR="00722FD1" w:rsidRPr="009E4267" w:rsidRDefault="00722FD1" w:rsidP="00722FD1">
      <w:pPr>
        <w:pStyle w:val="NurText"/>
        <w:jc w:val="both"/>
        <w:rPr>
          <w:rFonts w:ascii="Arial" w:hAnsi="Arial"/>
          <w:sz w:val="22"/>
          <w:szCs w:val="22"/>
          <w:lang w:val="en-US"/>
        </w:rPr>
      </w:pPr>
    </w:p>
    <w:p w14:paraId="39DF9A0A" w14:textId="347BD9CD" w:rsidR="00722FD1" w:rsidRPr="009E4267" w:rsidRDefault="008416E2" w:rsidP="00722FD1">
      <w:pPr>
        <w:pStyle w:val="NurText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 w:val="0"/>
          <w:sz w:val="22"/>
          <w:szCs w:val="22"/>
          <w:lang w:val="en-US"/>
        </w:rPr>
        <w:t>Tires</w:t>
      </w:r>
      <w:r w:rsidR="00722FD1" w:rsidRPr="009E4267">
        <w:rPr>
          <w:rFonts w:ascii="Arial" w:hAnsi="Arial"/>
          <w:b/>
          <w:bCs w:val="0"/>
          <w:sz w:val="22"/>
          <w:szCs w:val="22"/>
          <w:lang w:val="en-US"/>
        </w:rPr>
        <w:t>:</w:t>
      </w:r>
      <w:r w:rsidR="00722FD1" w:rsidRPr="009E4267">
        <w:rPr>
          <w:rFonts w:ascii="Arial" w:hAnsi="Arial"/>
          <w:sz w:val="22"/>
          <w:szCs w:val="22"/>
          <w:lang w:val="en-US"/>
        </w:rPr>
        <w:t xml:space="preserve"> </w:t>
      </w:r>
      <w:r w:rsidR="00353A71" w:rsidRPr="009E4267">
        <w:rPr>
          <w:rFonts w:ascii="Arial" w:hAnsi="Arial"/>
          <w:sz w:val="22"/>
          <w:szCs w:val="22"/>
          <w:lang w:val="en-US"/>
        </w:rPr>
        <w:t>Continental SportContact 7</w:t>
      </w:r>
      <w:r w:rsidR="00722FD1" w:rsidRPr="009E4267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>high-performance tires</w:t>
      </w:r>
    </w:p>
    <w:p w14:paraId="522549D3" w14:textId="77777777" w:rsidR="00722FD1" w:rsidRPr="009E4267" w:rsidRDefault="00722FD1" w:rsidP="00722FD1">
      <w:pPr>
        <w:pStyle w:val="NurText"/>
        <w:jc w:val="both"/>
        <w:rPr>
          <w:rFonts w:ascii="Arial" w:hAnsi="Arial"/>
          <w:sz w:val="22"/>
          <w:szCs w:val="22"/>
          <w:lang w:val="en-US"/>
        </w:rPr>
      </w:pPr>
    </w:p>
    <w:p w14:paraId="7B8DF579" w14:textId="2D9B6B06" w:rsidR="00722FD1" w:rsidRPr="009E4267" w:rsidRDefault="00722FD1" w:rsidP="00722FD1">
      <w:pPr>
        <w:pStyle w:val="NurText"/>
        <w:jc w:val="both"/>
        <w:rPr>
          <w:rFonts w:ascii="Arial" w:hAnsi="Arial"/>
          <w:b/>
          <w:bCs w:val="0"/>
          <w:sz w:val="22"/>
          <w:szCs w:val="22"/>
          <w:lang w:val="en-US"/>
        </w:rPr>
      </w:pPr>
      <w:r w:rsidRPr="009E4267">
        <w:rPr>
          <w:rFonts w:ascii="Arial" w:hAnsi="Arial"/>
          <w:b/>
          <w:bCs w:val="0"/>
          <w:sz w:val="22"/>
          <w:szCs w:val="22"/>
          <w:lang w:val="en-US"/>
        </w:rPr>
        <w:t>Dimension</w:t>
      </w:r>
      <w:r w:rsidR="008416E2">
        <w:rPr>
          <w:rFonts w:ascii="Arial" w:hAnsi="Arial"/>
          <w:b/>
          <w:bCs w:val="0"/>
          <w:sz w:val="22"/>
          <w:szCs w:val="22"/>
          <w:lang w:val="en-US"/>
        </w:rPr>
        <w:t>s</w:t>
      </w:r>
      <w:r w:rsidRPr="009E4267">
        <w:rPr>
          <w:rFonts w:ascii="Arial" w:hAnsi="Arial"/>
          <w:b/>
          <w:bCs w:val="0"/>
          <w:sz w:val="22"/>
          <w:szCs w:val="22"/>
          <w:lang w:val="en-US"/>
        </w:rPr>
        <w:t>:</w:t>
      </w:r>
    </w:p>
    <w:p w14:paraId="100F0A49" w14:textId="22888050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Front axle</w:t>
      </w:r>
      <w:r w:rsidR="00722FD1" w:rsidRPr="009E4267">
        <w:rPr>
          <w:rFonts w:ascii="Arial" w:hAnsi="Arial"/>
          <w:lang w:val="en-US"/>
        </w:rPr>
        <w:t xml:space="preserve">: 10.5Jx21 </w:t>
      </w:r>
      <w:r>
        <w:rPr>
          <w:rFonts w:ascii="Arial" w:hAnsi="Arial"/>
          <w:lang w:val="en-US"/>
        </w:rPr>
        <w:t>with</w:t>
      </w:r>
      <w:r w:rsidR="00722FD1" w:rsidRPr="009E4267">
        <w:rPr>
          <w:rFonts w:ascii="Arial" w:hAnsi="Arial"/>
          <w:lang w:val="en-US"/>
        </w:rPr>
        <w:t xml:space="preserve"> 2</w:t>
      </w:r>
      <w:r w:rsidR="000F2FE8" w:rsidRPr="009E4267">
        <w:rPr>
          <w:rFonts w:ascii="Arial" w:hAnsi="Arial"/>
          <w:lang w:val="en-US"/>
        </w:rPr>
        <w:t>7</w:t>
      </w:r>
      <w:r w:rsidR="00722FD1" w:rsidRPr="009E4267">
        <w:rPr>
          <w:rFonts w:ascii="Arial" w:hAnsi="Arial"/>
          <w:lang w:val="en-US"/>
        </w:rPr>
        <w:t>5/3</w:t>
      </w:r>
      <w:r w:rsidR="000F2FE8" w:rsidRPr="009E4267">
        <w:rPr>
          <w:rFonts w:ascii="Arial" w:hAnsi="Arial"/>
          <w:lang w:val="en-US"/>
        </w:rPr>
        <w:t>5</w:t>
      </w:r>
      <w:r w:rsidR="00722FD1" w:rsidRPr="009E4267">
        <w:rPr>
          <w:rFonts w:ascii="Arial" w:hAnsi="Arial"/>
          <w:lang w:val="en-US"/>
        </w:rPr>
        <w:t xml:space="preserve"> ZR 21</w:t>
      </w:r>
    </w:p>
    <w:p w14:paraId="2C0A5894" w14:textId="5C23A727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Rear axle</w:t>
      </w:r>
      <w:r w:rsidR="00722FD1" w:rsidRPr="009E4267">
        <w:rPr>
          <w:rFonts w:ascii="Arial" w:hAnsi="Arial"/>
          <w:lang w:val="en-US"/>
        </w:rPr>
        <w:t xml:space="preserve">: 12Jx22 </w:t>
      </w:r>
      <w:r>
        <w:rPr>
          <w:rFonts w:ascii="Arial" w:hAnsi="Arial"/>
          <w:lang w:val="en-US"/>
        </w:rPr>
        <w:t>with</w:t>
      </w:r>
      <w:r w:rsidR="00722FD1" w:rsidRPr="009E4267">
        <w:rPr>
          <w:rFonts w:ascii="Arial" w:hAnsi="Arial"/>
          <w:lang w:val="en-US"/>
        </w:rPr>
        <w:t xml:space="preserve"> 335/25 ZR 22</w:t>
      </w:r>
    </w:p>
    <w:p w14:paraId="23F4F93D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080A59FA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102A83DF" w14:textId="2B509FE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 w:rsidRPr="009E4267">
        <w:rPr>
          <w:rFonts w:ascii="Arial" w:hAnsi="Arial"/>
          <w:b/>
          <w:bCs/>
          <w:sz w:val="28"/>
          <w:szCs w:val="28"/>
          <w:lang w:val="en-US"/>
        </w:rPr>
        <w:t>Br</w:t>
      </w:r>
      <w:r w:rsidR="008416E2">
        <w:rPr>
          <w:rFonts w:ascii="Arial" w:hAnsi="Arial"/>
          <w:b/>
          <w:bCs/>
          <w:sz w:val="28"/>
          <w:szCs w:val="28"/>
          <w:lang w:val="en-US"/>
        </w:rPr>
        <w:t>aking system</w:t>
      </w:r>
    </w:p>
    <w:p w14:paraId="4A11B064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23A8D6E1" w14:textId="79EA2349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 xml:space="preserve">Dual-circuit braking </w:t>
      </w:r>
      <w:r w:rsidR="00722FD1" w:rsidRPr="009E4267">
        <w:rPr>
          <w:rFonts w:ascii="Arial" w:hAnsi="Arial"/>
          <w:b/>
          <w:lang w:val="en-US"/>
        </w:rPr>
        <w:t xml:space="preserve">system </w:t>
      </w:r>
      <w:r>
        <w:rPr>
          <w:rFonts w:ascii="Arial" w:hAnsi="Arial"/>
          <w:b/>
          <w:lang w:val="en-US"/>
        </w:rPr>
        <w:t>with vented and cross-drilled carbon-ceramic compound technology brake rotors</w:t>
      </w:r>
      <w:r w:rsidR="00722FD1" w:rsidRPr="009E4267">
        <w:rPr>
          <w:rFonts w:ascii="Arial" w:hAnsi="Arial"/>
          <w:b/>
          <w:lang w:val="en-US"/>
        </w:rPr>
        <w:t>, ABS.</w:t>
      </w:r>
    </w:p>
    <w:p w14:paraId="1F483475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lang w:val="en-US"/>
        </w:rPr>
      </w:pPr>
    </w:p>
    <w:p w14:paraId="30112141" w14:textId="04A0B756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Br</w:t>
      </w:r>
      <w:r w:rsidR="008416E2">
        <w:rPr>
          <w:rFonts w:ascii="Arial" w:hAnsi="Arial"/>
          <w:lang w:val="en-US"/>
        </w:rPr>
        <w:t>ake rotors front</w:t>
      </w:r>
      <w:r w:rsidRPr="009E4267">
        <w:rPr>
          <w:rFonts w:ascii="Arial" w:hAnsi="Arial"/>
          <w:lang w:val="en-US"/>
        </w:rPr>
        <w:t>: 42</w:t>
      </w:r>
      <w:r w:rsidR="00CA6A91" w:rsidRPr="009E4267">
        <w:rPr>
          <w:rFonts w:ascii="Arial" w:hAnsi="Arial"/>
          <w:lang w:val="en-US"/>
        </w:rPr>
        <w:t>0</w:t>
      </w:r>
      <w:r w:rsidRPr="009E4267">
        <w:rPr>
          <w:rFonts w:ascii="Arial" w:hAnsi="Arial"/>
          <w:lang w:val="en-US"/>
        </w:rPr>
        <w:t xml:space="preserve"> x 39 mm</w:t>
      </w:r>
      <w:r w:rsidR="008416E2">
        <w:rPr>
          <w:rFonts w:ascii="Arial" w:hAnsi="Arial"/>
          <w:lang w:val="en-US"/>
        </w:rPr>
        <w:t xml:space="preserve"> (16.5 x 1.5 in)</w:t>
      </w:r>
      <w:r w:rsidRPr="009E4267">
        <w:rPr>
          <w:rFonts w:ascii="Arial" w:hAnsi="Arial"/>
          <w:lang w:val="en-US"/>
        </w:rPr>
        <w:t xml:space="preserve"> </w:t>
      </w:r>
    </w:p>
    <w:p w14:paraId="1C358FA9" w14:textId="7170A0CD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Br</w:t>
      </w:r>
      <w:r>
        <w:rPr>
          <w:rFonts w:ascii="Arial" w:hAnsi="Arial"/>
          <w:lang w:val="en-US"/>
        </w:rPr>
        <w:t>ake rotors rear</w:t>
      </w:r>
      <w:r w:rsidR="00722FD1" w:rsidRPr="009E4267">
        <w:rPr>
          <w:rFonts w:ascii="Arial" w:hAnsi="Arial"/>
          <w:lang w:val="en-US"/>
        </w:rPr>
        <w:t>: 3</w:t>
      </w:r>
      <w:r w:rsidR="00CA6A91" w:rsidRPr="009E4267">
        <w:rPr>
          <w:rFonts w:ascii="Arial" w:hAnsi="Arial"/>
          <w:lang w:val="en-US"/>
        </w:rPr>
        <w:t>8</w:t>
      </w:r>
      <w:r w:rsidR="00722FD1" w:rsidRPr="009E4267">
        <w:rPr>
          <w:rFonts w:ascii="Arial" w:hAnsi="Arial"/>
          <w:lang w:val="en-US"/>
        </w:rPr>
        <w:t>0 x 32 mm</w:t>
      </w:r>
      <w:r>
        <w:rPr>
          <w:rFonts w:ascii="Arial" w:hAnsi="Arial"/>
          <w:lang w:val="en-US"/>
        </w:rPr>
        <w:t xml:space="preserve"> (14.9 x 1.3 in)</w:t>
      </w:r>
    </w:p>
    <w:p w14:paraId="4DD50017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7F7146F2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37BBB4E4" w14:textId="5A89CFA6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Performance</w:t>
      </w:r>
    </w:p>
    <w:p w14:paraId="371755C9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1542DA63" w14:textId="336BAEF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0 - 100 km/h</w:t>
      </w:r>
      <w:r w:rsidR="00DB3366">
        <w:rPr>
          <w:rFonts w:ascii="Arial" w:hAnsi="Arial"/>
          <w:lang w:val="en-US"/>
        </w:rPr>
        <w:t xml:space="preserve"> (62 mph)</w:t>
      </w:r>
      <w:r w:rsidRPr="009E4267">
        <w:rPr>
          <w:rFonts w:ascii="Arial" w:hAnsi="Arial"/>
          <w:lang w:val="en-US"/>
        </w:rPr>
        <w:t>: 2</w:t>
      </w:r>
      <w:r w:rsidR="008416E2">
        <w:rPr>
          <w:rFonts w:ascii="Arial" w:hAnsi="Arial"/>
          <w:lang w:val="en-US"/>
        </w:rPr>
        <w:t>.</w:t>
      </w:r>
      <w:r w:rsidR="00C1045F">
        <w:rPr>
          <w:rFonts w:ascii="Arial" w:hAnsi="Arial"/>
          <w:lang w:val="en-US"/>
        </w:rPr>
        <w:t>6</w:t>
      </w:r>
      <w:r w:rsidRPr="009E4267">
        <w:rPr>
          <w:rFonts w:ascii="Arial" w:hAnsi="Arial"/>
          <w:lang w:val="en-US"/>
        </w:rPr>
        <w:t xml:space="preserve"> s</w:t>
      </w:r>
    </w:p>
    <w:p w14:paraId="40C0BDB0" w14:textId="106C439E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0 - 200 km/h</w:t>
      </w:r>
      <w:r w:rsidR="00DB3366">
        <w:rPr>
          <w:rFonts w:ascii="Arial" w:hAnsi="Arial"/>
          <w:lang w:val="en-US"/>
        </w:rPr>
        <w:t xml:space="preserve"> (124 mph)</w:t>
      </w:r>
      <w:r w:rsidRPr="009E4267">
        <w:rPr>
          <w:rFonts w:ascii="Arial" w:hAnsi="Arial"/>
          <w:lang w:val="en-US"/>
        </w:rPr>
        <w:t>: 9</w:t>
      </w:r>
      <w:r w:rsidR="008416E2">
        <w:rPr>
          <w:rFonts w:ascii="Arial" w:hAnsi="Arial"/>
          <w:lang w:val="en-US"/>
        </w:rPr>
        <w:t>.</w:t>
      </w:r>
      <w:r w:rsidR="00C1045F">
        <w:rPr>
          <w:rFonts w:ascii="Arial" w:hAnsi="Arial"/>
          <w:lang w:val="en-US"/>
        </w:rPr>
        <w:t>7</w:t>
      </w:r>
      <w:r w:rsidRPr="009E4267">
        <w:rPr>
          <w:rFonts w:ascii="Arial" w:hAnsi="Arial"/>
          <w:lang w:val="en-US"/>
        </w:rPr>
        <w:t xml:space="preserve"> s</w:t>
      </w:r>
    </w:p>
    <w:p w14:paraId="3D39EBD8" w14:textId="2BEC2BC2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9E4267">
        <w:rPr>
          <w:rFonts w:ascii="Arial" w:hAnsi="Arial"/>
          <w:lang w:val="en-US"/>
        </w:rPr>
        <w:t>0 - 300 km/h</w:t>
      </w:r>
      <w:r w:rsidR="00DB3366">
        <w:rPr>
          <w:rFonts w:ascii="Arial" w:hAnsi="Arial"/>
          <w:lang w:val="en-US"/>
        </w:rPr>
        <w:t xml:space="preserve"> (186 mph)</w:t>
      </w:r>
      <w:r w:rsidRPr="009E4267">
        <w:rPr>
          <w:rFonts w:ascii="Arial" w:hAnsi="Arial"/>
          <w:lang w:val="en-US"/>
        </w:rPr>
        <w:t>: 23</w:t>
      </w:r>
      <w:r w:rsidR="008416E2">
        <w:rPr>
          <w:rFonts w:ascii="Arial" w:hAnsi="Arial"/>
          <w:lang w:val="en-US"/>
        </w:rPr>
        <w:t>.</w:t>
      </w:r>
      <w:r w:rsidR="00C1045F">
        <w:rPr>
          <w:rFonts w:ascii="Arial" w:hAnsi="Arial"/>
          <w:lang w:val="en-US"/>
        </w:rPr>
        <w:t>9</w:t>
      </w:r>
      <w:r w:rsidRPr="009E4267">
        <w:rPr>
          <w:rFonts w:ascii="Arial" w:hAnsi="Arial"/>
          <w:lang w:val="en-US"/>
        </w:rPr>
        <w:t xml:space="preserve"> s</w:t>
      </w:r>
    </w:p>
    <w:p w14:paraId="72198E50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97592E4" w14:textId="6F723417" w:rsidR="00722FD1" w:rsidRPr="009E4267" w:rsidRDefault="003B7AB9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Top speed</w:t>
      </w:r>
      <w:r w:rsidR="00722FD1" w:rsidRPr="009E4267">
        <w:rPr>
          <w:rFonts w:ascii="Arial" w:hAnsi="Arial"/>
          <w:lang w:val="en-US"/>
        </w:rPr>
        <w:t>: 3</w:t>
      </w:r>
      <w:r w:rsidR="00C51CBB" w:rsidRPr="009E4267">
        <w:rPr>
          <w:rFonts w:ascii="Arial" w:hAnsi="Arial"/>
          <w:lang w:val="en-US"/>
        </w:rPr>
        <w:t>16</w:t>
      </w:r>
      <w:r w:rsidR="00722FD1" w:rsidRPr="009E4267">
        <w:rPr>
          <w:rFonts w:ascii="Arial" w:hAnsi="Arial"/>
          <w:lang w:val="en-US"/>
        </w:rPr>
        <w:t xml:space="preserve"> km/h (</w:t>
      </w:r>
      <w:r w:rsidR="008416E2">
        <w:rPr>
          <w:rFonts w:ascii="Arial" w:hAnsi="Arial"/>
          <w:lang w:val="en-US"/>
        </w:rPr>
        <w:t xml:space="preserve">196 mph – </w:t>
      </w:r>
      <w:r w:rsidR="00722FD1" w:rsidRPr="009E4267">
        <w:rPr>
          <w:rFonts w:ascii="Arial" w:hAnsi="Arial"/>
          <w:lang w:val="en-US"/>
        </w:rPr>
        <w:t>ele</w:t>
      </w:r>
      <w:r w:rsidR="008416E2">
        <w:rPr>
          <w:rFonts w:ascii="Arial" w:hAnsi="Arial"/>
          <w:lang w:val="en-US"/>
        </w:rPr>
        <w:t>c</w:t>
      </w:r>
      <w:r w:rsidR="00722FD1" w:rsidRPr="009E4267">
        <w:rPr>
          <w:rFonts w:ascii="Arial" w:hAnsi="Arial"/>
          <w:lang w:val="en-US"/>
        </w:rPr>
        <w:t>tronic</w:t>
      </w:r>
      <w:r w:rsidR="008416E2">
        <w:rPr>
          <w:rFonts w:ascii="Arial" w:hAnsi="Arial"/>
          <w:lang w:val="en-US"/>
        </w:rPr>
        <w:t>ally limited</w:t>
      </w:r>
      <w:r w:rsidR="00722FD1" w:rsidRPr="009E4267">
        <w:rPr>
          <w:rFonts w:ascii="Arial" w:hAnsi="Arial"/>
          <w:lang w:val="en-US"/>
        </w:rPr>
        <w:t>)</w:t>
      </w:r>
    </w:p>
    <w:p w14:paraId="0E910A2D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6D400F8D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4DA17EB2" w14:textId="2B898CAE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  <w:lang w:val="en-US"/>
        </w:rPr>
      </w:pPr>
      <w:r w:rsidRPr="009E4267">
        <w:rPr>
          <w:rFonts w:ascii="Arial" w:hAnsi="Arial"/>
          <w:b/>
          <w:bCs/>
          <w:sz w:val="28"/>
          <w:szCs w:val="28"/>
          <w:lang w:val="en-US"/>
        </w:rPr>
        <w:t>Pr</w:t>
      </w:r>
      <w:r w:rsidR="008416E2">
        <w:rPr>
          <w:rFonts w:ascii="Arial" w:hAnsi="Arial"/>
          <w:b/>
          <w:bCs/>
          <w:sz w:val="28"/>
          <w:szCs w:val="28"/>
          <w:lang w:val="en-US"/>
        </w:rPr>
        <w:t>ice</w:t>
      </w:r>
    </w:p>
    <w:p w14:paraId="478650D9" w14:textId="77777777" w:rsidR="00722FD1" w:rsidRPr="009E4267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n-US"/>
        </w:rPr>
      </w:pPr>
    </w:p>
    <w:p w14:paraId="06D87B0A" w14:textId="32E1C77A" w:rsidR="00722FD1" w:rsidRPr="009E4267" w:rsidRDefault="008416E2" w:rsidP="00722FD1">
      <w:pPr>
        <w:autoSpaceDE w:val="0"/>
        <w:autoSpaceDN w:val="0"/>
        <w:adjustRightInd w:val="0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bCs/>
          <w:lang w:val="en-US"/>
        </w:rPr>
        <w:t>From</w:t>
      </w:r>
      <w:r w:rsidR="00C51CBB" w:rsidRPr="009E4267">
        <w:rPr>
          <w:rFonts w:ascii="Arial" w:hAnsi="Arial"/>
          <w:bCs/>
          <w:lang w:val="en-US"/>
        </w:rPr>
        <w:t xml:space="preserve"> </w:t>
      </w:r>
      <w:r w:rsidRPr="008416E2">
        <w:rPr>
          <w:rFonts w:ascii="Arial" w:hAnsi="Arial"/>
          <w:bCs/>
          <w:lang w:val="en-US"/>
        </w:rPr>
        <w:t>4</w:t>
      </w:r>
      <w:r w:rsidR="003B7AB9">
        <w:rPr>
          <w:rFonts w:ascii="Arial" w:hAnsi="Arial"/>
          <w:bCs/>
          <w:lang w:val="en-US"/>
        </w:rPr>
        <w:t>50</w:t>
      </w:r>
      <w:r w:rsidRPr="008416E2">
        <w:rPr>
          <w:rFonts w:ascii="Arial" w:hAnsi="Arial"/>
          <w:bCs/>
          <w:lang w:val="en-US"/>
        </w:rPr>
        <w:t>.</w:t>
      </w:r>
      <w:r w:rsidR="003B7AB9">
        <w:rPr>
          <w:rFonts w:ascii="Arial" w:hAnsi="Arial"/>
          <w:bCs/>
          <w:lang w:val="en-US"/>
        </w:rPr>
        <w:t>00</w:t>
      </w:r>
      <w:r w:rsidRPr="008416E2">
        <w:rPr>
          <w:rFonts w:ascii="Arial" w:hAnsi="Arial"/>
          <w:bCs/>
          <w:lang w:val="en-US"/>
        </w:rPr>
        <w:t xml:space="preserve">0 euros </w:t>
      </w:r>
      <w:r w:rsidR="00722FD1" w:rsidRPr="009E4267">
        <w:rPr>
          <w:rFonts w:ascii="Arial" w:hAnsi="Arial"/>
          <w:bCs/>
          <w:lang w:val="en-US"/>
        </w:rPr>
        <w:t>(</w:t>
      </w:r>
      <w:r w:rsidRPr="008416E2">
        <w:rPr>
          <w:rFonts w:ascii="Arial" w:hAnsi="Arial"/>
          <w:bCs/>
          <w:lang w:val="en-US"/>
        </w:rPr>
        <w:t>export price in Germany excluding 19 percent VAT</w:t>
      </w:r>
      <w:r w:rsidR="00722FD1" w:rsidRPr="009E4267">
        <w:rPr>
          <w:rFonts w:ascii="Arial" w:hAnsi="Arial"/>
          <w:bCs/>
          <w:lang w:val="en-US"/>
        </w:rPr>
        <w:t>)</w:t>
      </w:r>
    </w:p>
    <w:p w14:paraId="0529DC4D" w14:textId="77777777" w:rsidR="00BB4FDE" w:rsidRPr="009E4267" w:rsidRDefault="00BB4FDE" w:rsidP="008D75BE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4A942464" w14:textId="77777777" w:rsidR="008416E2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1DAAB719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4</w:t>
      </w:r>
      <w:r w:rsidRPr="0033691E">
        <w:rPr>
          <w:rFonts w:ascii="Arial" w:hAnsi="Arial" w:cs="Arial"/>
          <w:b/>
          <w:bCs/>
          <w:lang w:val="en-US"/>
        </w:rPr>
        <w:t>. Copyright free! Please send us a copy of the printed article</w:t>
      </w:r>
    </w:p>
    <w:p w14:paraId="393EF4FA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3F48EBD1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6B8B9853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655F9B77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1FDC130D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58D3A600" w14:textId="77777777" w:rsidR="008416E2" w:rsidRPr="0033691E" w:rsidRDefault="008416E2" w:rsidP="008416E2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36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00BC7CB7" w14:textId="77777777" w:rsidR="00A13FCC" w:rsidRPr="009E4267" w:rsidRDefault="00A13FCC" w:rsidP="0033691E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A13FCC" w:rsidRPr="009E4267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1A19" w14:textId="77777777" w:rsidR="002A63BF" w:rsidRDefault="002A63BF">
      <w:r>
        <w:separator/>
      </w:r>
    </w:p>
  </w:endnote>
  <w:endnote w:type="continuationSeparator" w:id="0">
    <w:p w14:paraId="3CB5D58C" w14:textId="77777777" w:rsidR="002A63BF" w:rsidRDefault="002A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55F5A" w:rsidRDefault="00A55F5A">
    <w:pPr>
      <w:pStyle w:val="Fuzeile"/>
      <w:jc w:val="center"/>
    </w:pPr>
    <w:r>
      <w:rPr>
        <w:noProof/>
        <w:lang w:val="en-US" w:eastAsia="en-US"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B248" w14:textId="77777777" w:rsidR="002A63BF" w:rsidRDefault="002A63BF">
      <w:r>
        <w:separator/>
      </w:r>
    </w:p>
  </w:footnote>
  <w:footnote w:type="continuationSeparator" w:id="0">
    <w:p w14:paraId="052943C1" w14:textId="77777777" w:rsidR="002A63BF" w:rsidRDefault="002A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55F5A" w:rsidRDefault="00A55F5A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55F5A" w:rsidRDefault="00A55F5A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3AC85399" w:rsidR="00A55F5A" w:rsidRDefault="00A55F5A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 RELEASE</w:t>
    </w:r>
  </w:p>
  <w:p w14:paraId="2C6BB33F" w14:textId="77777777" w:rsidR="00A55F5A" w:rsidRDefault="00A55F5A">
    <w:pPr>
      <w:pStyle w:val="Kopfzeile"/>
      <w:jc w:val="center"/>
      <w:rPr>
        <w:rFonts w:ascii="Arial" w:hAnsi="Arial" w:cs="Arial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2225"/>
    <w:rsid w:val="00005D5A"/>
    <w:rsid w:val="00011AB7"/>
    <w:rsid w:val="0001703D"/>
    <w:rsid w:val="00017A20"/>
    <w:rsid w:val="00017D9C"/>
    <w:rsid w:val="00027B37"/>
    <w:rsid w:val="00035469"/>
    <w:rsid w:val="000362B8"/>
    <w:rsid w:val="00043124"/>
    <w:rsid w:val="00045D27"/>
    <w:rsid w:val="00046401"/>
    <w:rsid w:val="00047631"/>
    <w:rsid w:val="00050C17"/>
    <w:rsid w:val="00063F78"/>
    <w:rsid w:val="000640A0"/>
    <w:rsid w:val="0007331A"/>
    <w:rsid w:val="00073CD0"/>
    <w:rsid w:val="00074A43"/>
    <w:rsid w:val="000940CF"/>
    <w:rsid w:val="00095F4B"/>
    <w:rsid w:val="000B24AB"/>
    <w:rsid w:val="000B57D2"/>
    <w:rsid w:val="000C0870"/>
    <w:rsid w:val="000C6356"/>
    <w:rsid w:val="000D0E2D"/>
    <w:rsid w:val="000D1CDE"/>
    <w:rsid w:val="000D38BC"/>
    <w:rsid w:val="000D4872"/>
    <w:rsid w:val="000D6E1D"/>
    <w:rsid w:val="000E3884"/>
    <w:rsid w:val="000E6717"/>
    <w:rsid w:val="000E77F5"/>
    <w:rsid w:val="000F227D"/>
    <w:rsid w:val="000F2FE8"/>
    <w:rsid w:val="000F685C"/>
    <w:rsid w:val="00107AC2"/>
    <w:rsid w:val="001212F8"/>
    <w:rsid w:val="00124255"/>
    <w:rsid w:val="001265EC"/>
    <w:rsid w:val="001517F8"/>
    <w:rsid w:val="0015598F"/>
    <w:rsid w:val="00164CAF"/>
    <w:rsid w:val="001706AA"/>
    <w:rsid w:val="00175E67"/>
    <w:rsid w:val="00176779"/>
    <w:rsid w:val="00182754"/>
    <w:rsid w:val="00185E9E"/>
    <w:rsid w:val="001946D9"/>
    <w:rsid w:val="001B22E2"/>
    <w:rsid w:val="001B5BD0"/>
    <w:rsid w:val="001B5FB3"/>
    <w:rsid w:val="001C204C"/>
    <w:rsid w:val="001E4917"/>
    <w:rsid w:val="001E75DB"/>
    <w:rsid w:val="0020086B"/>
    <w:rsid w:val="00211B90"/>
    <w:rsid w:val="002166F2"/>
    <w:rsid w:val="002213CF"/>
    <w:rsid w:val="00235826"/>
    <w:rsid w:val="002368F2"/>
    <w:rsid w:val="00237899"/>
    <w:rsid w:val="00243684"/>
    <w:rsid w:val="002458A3"/>
    <w:rsid w:val="00262F27"/>
    <w:rsid w:val="00270998"/>
    <w:rsid w:val="00274368"/>
    <w:rsid w:val="00280A92"/>
    <w:rsid w:val="002958F3"/>
    <w:rsid w:val="002A19FB"/>
    <w:rsid w:val="002A5724"/>
    <w:rsid w:val="002A63BF"/>
    <w:rsid w:val="002A68BA"/>
    <w:rsid w:val="002B0193"/>
    <w:rsid w:val="002B4BA9"/>
    <w:rsid w:val="002B7B34"/>
    <w:rsid w:val="002C5492"/>
    <w:rsid w:val="002C6CF8"/>
    <w:rsid w:val="002D07A7"/>
    <w:rsid w:val="002E24D3"/>
    <w:rsid w:val="002F31C8"/>
    <w:rsid w:val="002F3C15"/>
    <w:rsid w:val="002F4368"/>
    <w:rsid w:val="00307308"/>
    <w:rsid w:val="0033691E"/>
    <w:rsid w:val="003372D1"/>
    <w:rsid w:val="00342E63"/>
    <w:rsid w:val="0034720F"/>
    <w:rsid w:val="0035078F"/>
    <w:rsid w:val="00350D70"/>
    <w:rsid w:val="00353A71"/>
    <w:rsid w:val="00355BB7"/>
    <w:rsid w:val="003566DA"/>
    <w:rsid w:val="00373902"/>
    <w:rsid w:val="00386BD9"/>
    <w:rsid w:val="00390976"/>
    <w:rsid w:val="003A45CC"/>
    <w:rsid w:val="003B0C40"/>
    <w:rsid w:val="003B263E"/>
    <w:rsid w:val="003B35F1"/>
    <w:rsid w:val="003B7AB9"/>
    <w:rsid w:val="003C0264"/>
    <w:rsid w:val="003D0E80"/>
    <w:rsid w:val="003D44E1"/>
    <w:rsid w:val="003D4E09"/>
    <w:rsid w:val="003D586C"/>
    <w:rsid w:val="003E0CD0"/>
    <w:rsid w:val="003E12C3"/>
    <w:rsid w:val="003E5814"/>
    <w:rsid w:val="003F6277"/>
    <w:rsid w:val="00403738"/>
    <w:rsid w:val="00403BA4"/>
    <w:rsid w:val="004040C7"/>
    <w:rsid w:val="00411040"/>
    <w:rsid w:val="0041107A"/>
    <w:rsid w:val="00412D40"/>
    <w:rsid w:val="00414277"/>
    <w:rsid w:val="0041648A"/>
    <w:rsid w:val="00421718"/>
    <w:rsid w:val="00424873"/>
    <w:rsid w:val="00444E41"/>
    <w:rsid w:val="00446A78"/>
    <w:rsid w:val="00446B52"/>
    <w:rsid w:val="004523AB"/>
    <w:rsid w:val="00453B9D"/>
    <w:rsid w:val="00454578"/>
    <w:rsid w:val="0045459A"/>
    <w:rsid w:val="00456848"/>
    <w:rsid w:val="0046524A"/>
    <w:rsid w:val="00483D81"/>
    <w:rsid w:val="004873B0"/>
    <w:rsid w:val="00490AE8"/>
    <w:rsid w:val="004A1399"/>
    <w:rsid w:val="004B3504"/>
    <w:rsid w:val="004B525E"/>
    <w:rsid w:val="004B6DFA"/>
    <w:rsid w:val="004C4F4A"/>
    <w:rsid w:val="004C7F2F"/>
    <w:rsid w:val="004D0A9C"/>
    <w:rsid w:val="004D4398"/>
    <w:rsid w:val="004E7718"/>
    <w:rsid w:val="00504C02"/>
    <w:rsid w:val="00506B37"/>
    <w:rsid w:val="005073FB"/>
    <w:rsid w:val="00524DE9"/>
    <w:rsid w:val="005271F5"/>
    <w:rsid w:val="00570448"/>
    <w:rsid w:val="00570ED5"/>
    <w:rsid w:val="00575E0D"/>
    <w:rsid w:val="00586F1F"/>
    <w:rsid w:val="00593243"/>
    <w:rsid w:val="005B186A"/>
    <w:rsid w:val="005B3AB3"/>
    <w:rsid w:val="005C1AB1"/>
    <w:rsid w:val="005C4865"/>
    <w:rsid w:val="005D0AE4"/>
    <w:rsid w:val="005E0102"/>
    <w:rsid w:val="005E14A0"/>
    <w:rsid w:val="005E47DB"/>
    <w:rsid w:val="005F2C08"/>
    <w:rsid w:val="005F4422"/>
    <w:rsid w:val="0060260C"/>
    <w:rsid w:val="006030FC"/>
    <w:rsid w:val="0060434C"/>
    <w:rsid w:val="00605FBA"/>
    <w:rsid w:val="00626935"/>
    <w:rsid w:val="00636A11"/>
    <w:rsid w:val="0064570A"/>
    <w:rsid w:val="00645F26"/>
    <w:rsid w:val="00654A13"/>
    <w:rsid w:val="006555C5"/>
    <w:rsid w:val="00657331"/>
    <w:rsid w:val="006623F7"/>
    <w:rsid w:val="00662D1A"/>
    <w:rsid w:val="00673818"/>
    <w:rsid w:val="00680DF1"/>
    <w:rsid w:val="0068167D"/>
    <w:rsid w:val="00684448"/>
    <w:rsid w:val="0068725A"/>
    <w:rsid w:val="006B02E7"/>
    <w:rsid w:val="006B4F61"/>
    <w:rsid w:val="006E2E75"/>
    <w:rsid w:val="006E321A"/>
    <w:rsid w:val="00710CC6"/>
    <w:rsid w:val="00713CFC"/>
    <w:rsid w:val="0072214A"/>
    <w:rsid w:val="00722FD1"/>
    <w:rsid w:val="007245E2"/>
    <w:rsid w:val="00727C7A"/>
    <w:rsid w:val="0073776E"/>
    <w:rsid w:val="00741FAE"/>
    <w:rsid w:val="00744F20"/>
    <w:rsid w:val="0074704D"/>
    <w:rsid w:val="0074762A"/>
    <w:rsid w:val="007538A0"/>
    <w:rsid w:val="00754EF7"/>
    <w:rsid w:val="0075765E"/>
    <w:rsid w:val="00761A73"/>
    <w:rsid w:val="0076266A"/>
    <w:rsid w:val="007675AE"/>
    <w:rsid w:val="007708C0"/>
    <w:rsid w:val="0077278E"/>
    <w:rsid w:val="0077638E"/>
    <w:rsid w:val="00776F45"/>
    <w:rsid w:val="007772FD"/>
    <w:rsid w:val="00777572"/>
    <w:rsid w:val="007805BA"/>
    <w:rsid w:val="007A71BD"/>
    <w:rsid w:val="007B7878"/>
    <w:rsid w:val="007C223C"/>
    <w:rsid w:val="007C501E"/>
    <w:rsid w:val="007E4370"/>
    <w:rsid w:val="007F3D83"/>
    <w:rsid w:val="007F618A"/>
    <w:rsid w:val="00800949"/>
    <w:rsid w:val="008058B4"/>
    <w:rsid w:val="00805F3D"/>
    <w:rsid w:val="00815D9F"/>
    <w:rsid w:val="00817665"/>
    <w:rsid w:val="0082707B"/>
    <w:rsid w:val="00833DFD"/>
    <w:rsid w:val="008416E2"/>
    <w:rsid w:val="008455E9"/>
    <w:rsid w:val="0085381F"/>
    <w:rsid w:val="00856088"/>
    <w:rsid w:val="008561C9"/>
    <w:rsid w:val="0086036C"/>
    <w:rsid w:val="008606F3"/>
    <w:rsid w:val="00862A42"/>
    <w:rsid w:val="00865F18"/>
    <w:rsid w:val="00890344"/>
    <w:rsid w:val="0089530F"/>
    <w:rsid w:val="00895DA6"/>
    <w:rsid w:val="00896092"/>
    <w:rsid w:val="008A06DF"/>
    <w:rsid w:val="008A1353"/>
    <w:rsid w:val="008B455B"/>
    <w:rsid w:val="008C6210"/>
    <w:rsid w:val="008C69FA"/>
    <w:rsid w:val="008D4884"/>
    <w:rsid w:val="008D75BE"/>
    <w:rsid w:val="008E1489"/>
    <w:rsid w:val="008E331A"/>
    <w:rsid w:val="008F2666"/>
    <w:rsid w:val="008F43B6"/>
    <w:rsid w:val="008F4860"/>
    <w:rsid w:val="008F52B2"/>
    <w:rsid w:val="0090134F"/>
    <w:rsid w:val="00902910"/>
    <w:rsid w:val="00911A5B"/>
    <w:rsid w:val="009168A9"/>
    <w:rsid w:val="0091759A"/>
    <w:rsid w:val="00923A4A"/>
    <w:rsid w:val="00936117"/>
    <w:rsid w:val="00937438"/>
    <w:rsid w:val="0094239E"/>
    <w:rsid w:val="00954887"/>
    <w:rsid w:val="009577D6"/>
    <w:rsid w:val="0096401C"/>
    <w:rsid w:val="00972AF4"/>
    <w:rsid w:val="00973BF9"/>
    <w:rsid w:val="00982A7E"/>
    <w:rsid w:val="00990EA6"/>
    <w:rsid w:val="009A6BD8"/>
    <w:rsid w:val="009B1A82"/>
    <w:rsid w:val="009B73EA"/>
    <w:rsid w:val="009C3D80"/>
    <w:rsid w:val="009C494B"/>
    <w:rsid w:val="009C58A6"/>
    <w:rsid w:val="009D5436"/>
    <w:rsid w:val="009D55D2"/>
    <w:rsid w:val="009E4267"/>
    <w:rsid w:val="009E4FA9"/>
    <w:rsid w:val="009F0829"/>
    <w:rsid w:val="00A0168D"/>
    <w:rsid w:val="00A05CCC"/>
    <w:rsid w:val="00A077D8"/>
    <w:rsid w:val="00A12E1E"/>
    <w:rsid w:val="00A13FCC"/>
    <w:rsid w:val="00A2580D"/>
    <w:rsid w:val="00A320B7"/>
    <w:rsid w:val="00A45825"/>
    <w:rsid w:val="00A46B83"/>
    <w:rsid w:val="00A55F5A"/>
    <w:rsid w:val="00A56BB3"/>
    <w:rsid w:val="00A657F4"/>
    <w:rsid w:val="00A774CA"/>
    <w:rsid w:val="00A81586"/>
    <w:rsid w:val="00A84422"/>
    <w:rsid w:val="00A90B5E"/>
    <w:rsid w:val="00AB3EAC"/>
    <w:rsid w:val="00AC0213"/>
    <w:rsid w:val="00AC7E2E"/>
    <w:rsid w:val="00AD4E28"/>
    <w:rsid w:val="00AF528F"/>
    <w:rsid w:val="00AF6CA7"/>
    <w:rsid w:val="00B0594E"/>
    <w:rsid w:val="00B1107C"/>
    <w:rsid w:val="00B2511B"/>
    <w:rsid w:val="00B2659F"/>
    <w:rsid w:val="00B46C8C"/>
    <w:rsid w:val="00B75525"/>
    <w:rsid w:val="00B978B0"/>
    <w:rsid w:val="00BA6DBE"/>
    <w:rsid w:val="00BB1F01"/>
    <w:rsid w:val="00BB4335"/>
    <w:rsid w:val="00BB4FDE"/>
    <w:rsid w:val="00BC4151"/>
    <w:rsid w:val="00BC5301"/>
    <w:rsid w:val="00BF24A2"/>
    <w:rsid w:val="00BF52DB"/>
    <w:rsid w:val="00C0302C"/>
    <w:rsid w:val="00C1045F"/>
    <w:rsid w:val="00C10646"/>
    <w:rsid w:val="00C11249"/>
    <w:rsid w:val="00C15874"/>
    <w:rsid w:val="00C15B5D"/>
    <w:rsid w:val="00C200AC"/>
    <w:rsid w:val="00C21B3E"/>
    <w:rsid w:val="00C21C20"/>
    <w:rsid w:val="00C23A8F"/>
    <w:rsid w:val="00C26EFF"/>
    <w:rsid w:val="00C32765"/>
    <w:rsid w:val="00C363D9"/>
    <w:rsid w:val="00C4759A"/>
    <w:rsid w:val="00C51CBB"/>
    <w:rsid w:val="00C601A3"/>
    <w:rsid w:val="00C6563B"/>
    <w:rsid w:val="00C65C51"/>
    <w:rsid w:val="00C8093D"/>
    <w:rsid w:val="00C85B6D"/>
    <w:rsid w:val="00C86FA5"/>
    <w:rsid w:val="00C91138"/>
    <w:rsid w:val="00CA1C1B"/>
    <w:rsid w:val="00CA6A91"/>
    <w:rsid w:val="00CA765D"/>
    <w:rsid w:val="00CB182F"/>
    <w:rsid w:val="00CC36F4"/>
    <w:rsid w:val="00CC6FC9"/>
    <w:rsid w:val="00CD539A"/>
    <w:rsid w:val="00CF2078"/>
    <w:rsid w:val="00CF752F"/>
    <w:rsid w:val="00D05F5D"/>
    <w:rsid w:val="00D15744"/>
    <w:rsid w:val="00D15ED5"/>
    <w:rsid w:val="00D162B4"/>
    <w:rsid w:val="00D16977"/>
    <w:rsid w:val="00D2436A"/>
    <w:rsid w:val="00D35BBA"/>
    <w:rsid w:val="00D469BE"/>
    <w:rsid w:val="00D554A2"/>
    <w:rsid w:val="00D6179F"/>
    <w:rsid w:val="00D7250F"/>
    <w:rsid w:val="00D7565D"/>
    <w:rsid w:val="00D84589"/>
    <w:rsid w:val="00D95C0C"/>
    <w:rsid w:val="00D9765E"/>
    <w:rsid w:val="00DA2D6B"/>
    <w:rsid w:val="00DB11F9"/>
    <w:rsid w:val="00DB3366"/>
    <w:rsid w:val="00DB3F32"/>
    <w:rsid w:val="00DB5E7D"/>
    <w:rsid w:val="00DD0BC6"/>
    <w:rsid w:val="00DD43DF"/>
    <w:rsid w:val="00DE0580"/>
    <w:rsid w:val="00DE277C"/>
    <w:rsid w:val="00DE3680"/>
    <w:rsid w:val="00DE4D79"/>
    <w:rsid w:val="00DF23EE"/>
    <w:rsid w:val="00DF5A0E"/>
    <w:rsid w:val="00DF6744"/>
    <w:rsid w:val="00E033D5"/>
    <w:rsid w:val="00E047C4"/>
    <w:rsid w:val="00E178B4"/>
    <w:rsid w:val="00E20E96"/>
    <w:rsid w:val="00E21882"/>
    <w:rsid w:val="00E238A9"/>
    <w:rsid w:val="00E342B8"/>
    <w:rsid w:val="00E512AA"/>
    <w:rsid w:val="00E63B90"/>
    <w:rsid w:val="00E63D9C"/>
    <w:rsid w:val="00E67D27"/>
    <w:rsid w:val="00E71770"/>
    <w:rsid w:val="00E72AAF"/>
    <w:rsid w:val="00E72EEA"/>
    <w:rsid w:val="00E75A9D"/>
    <w:rsid w:val="00EB42A6"/>
    <w:rsid w:val="00EC2370"/>
    <w:rsid w:val="00EC4E92"/>
    <w:rsid w:val="00EC641D"/>
    <w:rsid w:val="00ED59E7"/>
    <w:rsid w:val="00EE3256"/>
    <w:rsid w:val="00EE7520"/>
    <w:rsid w:val="00EF0097"/>
    <w:rsid w:val="00EF1F39"/>
    <w:rsid w:val="00EF2CEB"/>
    <w:rsid w:val="00F11E42"/>
    <w:rsid w:val="00F415D7"/>
    <w:rsid w:val="00F559A4"/>
    <w:rsid w:val="00F5797F"/>
    <w:rsid w:val="00F61270"/>
    <w:rsid w:val="00F67EC7"/>
    <w:rsid w:val="00F74C68"/>
    <w:rsid w:val="00F9644F"/>
    <w:rsid w:val="00FA3639"/>
    <w:rsid w:val="00FA6035"/>
    <w:rsid w:val="00FA693F"/>
    <w:rsid w:val="00FB0E6D"/>
    <w:rsid w:val="00FB1CDD"/>
    <w:rsid w:val="00FB594B"/>
    <w:rsid w:val="00FC408C"/>
    <w:rsid w:val="00FD5958"/>
    <w:rsid w:val="00FD5AB4"/>
    <w:rsid w:val="00F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4917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customStyle="1" w:styleId="NichtaufgelsteErwhnung2">
    <w:name w:val="Nicht aufgelöste Erwähnung2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4D0A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2240</Words>
  <Characters>14116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2023-07-05T19:14:00Z</cp:lastPrinted>
  <dcterms:created xsi:type="dcterms:W3CDTF">2024-02-14T07:30:00Z</dcterms:created>
  <dcterms:modified xsi:type="dcterms:W3CDTF">2024-02-16T08:28:00Z</dcterms:modified>
  <dc:language>de-DE</dc:language>
</cp:coreProperties>
</file>