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EC5B" w14:textId="072F073E" w:rsidR="009A7B50" w:rsidRDefault="009A7B50" w:rsidP="009A7B50">
      <w:pPr>
        <w:jc w:val="center"/>
        <w:rPr>
          <w:rFonts w:ascii="Arial" w:hAnsi="Arial" w:cs="Arial"/>
          <w:b/>
          <w:sz w:val="32"/>
          <w:szCs w:val="32"/>
          <w:lang w:eastAsia="de-AT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Neu von </w:t>
      </w:r>
      <w:r w:rsidRPr="002A50A3">
        <w:rPr>
          <w:rFonts w:ascii="Arial" w:hAnsi="Arial" w:cs="Arial"/>
          <w:b/>
          <w:sz w:val="32"/>
          <w:szCs w:val="32"/>
          <w:lang w:eastAsia="de-AT"/>
        </w:rPr>
        <w:t>brabus | automotive</w:t>
      </w:r>
    </w:p>
    <w:p w14:paraId="32357CC9" w14:textId="77777777" w:rsidR="009A7B50" w:rsidRPr="009A7B50" w:rsidRDefault="009A7B50" w:rsidP="009A7B50">
      <w:pPr>
        <w:jc w:val="center"/>
        <w:rPr>
          <w:rFonts w:ascii="Arial" w:hAnsi="Arial" w:cs="Arial"/>
          <w:b/>
          <w:bCs/>
        </w:rPr>
      </w:pPr>
    </w:p>
    <w:p w14:paraId="7AF13DB9" w14:textId="7C4D9DBC" w:rsidR="009A7B50" w:rsidRDefault="009A7B50" w:rsidP="009A7B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7B50">
        <w:rPr>
          <w:rFonts w:ascii="Arial" w:hAnsi="Arial" w:cs="Arial"/>
          <w:b/>
          <w:bCs/>
          <w:sz w:val="32"/>
          <w:szCs w:val="32"/>
        </w:rPr>
        <w:t>INVICTO auf Basis der Mercedes-Benz G-Klasse</w:t>
      </w:r>
    </w:p>
    <w:p w14:paraId="48A935CC" w14:textId="77777777" w:rsidR="00B04143" w:rsidRPr="00B04143" w:rsidRDefault="00B04143" w:rsidP="009A7B50">
      <w:pPr>
        <w:jc w:val="center"/>
        <w:rPr>
          <w:rFonts w:ascii="Arial" w:hAnsi="Arial" w:cs="Arial"/>
          <w:b/>
          <w:bCs/>
        </w:rPr>
      </w:pPr>
    </w:p>
    <w:p w14:paraId="27F1CFD6" w14:textId="77777777" w:rsidR="009A7B50" w:rsidRDefault="009A7B50" w:rsidP="009A7B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Das neue </w:t>
      </w:r>
      <w:r w:rsidRPr="009A7B50">
        <w:rPr>
          <w:rFonts w:ascii="Arial" w:hAnsi="Arial" w:cs="Arial"/>
          <w:b/>
          <w:bCs/>
          <w:sz w:val="32"/>
          <w:szCs w:val="32"/>
        </w:rPr>
        <w:t>Sonderschutzfahrzeug</w:t>
      </w:r>
      <w:r>
        <w:rPr>
          <w:rFonts w:ascii="Arial" w:hAnsi="Arial" w:cs="Arial"/>
          <w:b/>
          <w:bCs/>
          <w:sz w:val="32"/>
          <w:szCs w:val="32"/>
        </w:rPr>
        <w:t xml:space="preserve"> nach </w:t>
      </w:r>
      <w:r w:rsidRPr="009A7B50">
        <w:rPr>
          <w:rFonts w:ascii="Arial" w:hAnsi="Arial" w:cs="Arial"/>
          <w:b/>
          <w:bCs/>
          <w:sz w:val="32"/>
          <w:szCs w:val="32"/>
        </w:rPr>
        <w:t xml:space="preserve">VR6 Plus ERV </w:t>
      </w:r>
      <w:r>
        <w:rPr>
          <w:rFonts w:ascii="Arial" w:hAnsi="Arial" w:cs="Arial"/>
          <w:b/>
          <w:bCs/>
          <w:sz w:val="32"/>
          <w:szCs w:val="32"/>
        </w:rPr>
        <w:t>Norm</w:t>
      </w:r>
    </w:p>
    <w:p w14:paraId="02EB507D" w14:textId="6F6E5E81" w:rsidR="009A7B50" w:rsidRPr="009A7B50" w:rsidRDefault="009A7B50" w:rsidP="009A7B5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Erhältlich </w:t>
      </w:r>
      <w:r w:rsidRPr="009A7B50">
        <w:rPr>
          <w:rFonts w:ascii="Arial" w:hAnsi="Arial" w:cs="Arial"/>
          <w:b/>
          <w:bCs/>
          <w:sz w:val="32"/>
          <w:szCs w:val="32"/>
        </w:rPr>
        <w:t xml:space="preserve">in drei </w:t>
      </w:r>
      <w:r>
        <w:rPr>
          <w:rFonts w:ascii="Arial" w:hAnsi="Arial" w:cs="Arial"/>
          <w:b/>
          <w:bCs/>
          <w:sz w:val="32"/>
          <w:szCs w:val="32"/>
        </w:rPr>
        <w:t xml:space="preserve">verschiedenen </w:t>
      </w:r>
      <w:r w:rsidRPr="009A7B50">
        <w:rPr>
          <w:rFonts w:ascii="Arial" w:hAnsi="Arial" w:cs="Arial"/>
          <w:b/>
          <w:bCs/>
          <w:sz w:val="32"/>
          <w:szCs w:val="32"/>
        </w:rPr>
        <w:t>Ausstattungsvarianten</w:t>
      </w:r>
    </w:p>
    <w:p w14:paraId="7D04E313" w14:textId="77777777" w:rsidR="00F14188" w:rsidRPr="00723C6C" w:rsidRDefault="00F14188" w:rsidP="00F14188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652E275A" w14:textId="6D8AFD3E" w:rsidR="009A7B50" w:rsidRDefault="009F28D7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de-AT"/>
        </w:rPr>
      </w:pPr>
      <w:r>
        <w:rPr>
          <w:rFonts w:ascii="Arial" w:hAnsi="Arial" w:cs="Arial"/>
          <w:b/>
          <w:sz w:val="24"/>
          <w:szCs w:val="24"/>
          <w:lang w:eastAsia="de-AT"/>
        </w:rPr>
        <w:t xml:space="preserve">Die </w:t>
      </w:r>
      <w:r w:rsidR="00960B16">
        <w:rPr>
          <w:rFonts w:ascii="Arial" w:hAnsi="Arial" w:cs="Arial"/>
          <w:b/>
          <w:sz w:val="24"/>
          <w:szCs w:val="24"/>
          <w:lang w:eastAsia="de-AT"/>
        </w:rPr>
        <w:t>BRABUS A</w:t>
      </w:r>
      <w:r w:rsidR="00CE40FC">
        <w:rPr>
          <w:rFonts w:ascii="Arial" w:hAnsi="Arial" w:cs="Arial"/>
          <w:b/>
          <w:sz w:val="24"/>
          <w:szCs w:val="24"/>
          <w:lang w:eastAsia="de-AT"/>
        </w:rPr>
        <w:t>utomotive</w:t>
      </w:r>
      <w:r w:rsidR="006442ED"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 w:rsidR="0022575C">
        <w:rPr>
          <w:rFonts w:ascii="Arial" w:hAnsi="Arial" w:cs="Arial"/>
          <w:b/>
          <w:sz w:val="24"/>
          <w:szCs w:val="24"/>
          <w:lang w:eastAsia="de-AT"/>
        </w:rPr>
        <w:t>GmbH</w:t>
      </w:r>
      <w:r>
        <w:rPr>
          <w:rFonts w:ascii="Arial" w:hAnsi="Arial" w:cs="Arial"/>
          <w:b/>
          <w:sz w:val="24"/>
          <w:szCs w:val="24"/>
          <w:lang w:eastAsia="de-AT"/>
        </w:rPr>
        <w:t xml:space="preserve"> ist</w:t>
      </w:r>
      <w:r w:rsidR="002408A7"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>
        <w:rPr>
          <w:rFonts w:ascii="Arial" w:hAnsi="Arial" w:cs="Arial"/>
          <w:b/>
          <w:sz w:val="24"/>
          <w:szCs w:val="24"/>
          <w:lang w:eastAsia="de-AT"/>
        </w:rPr>
        <w:t>als</w:t>
      </w:r>
      <w:r w:rsidR="002408A7">
        <w:rPr>
          <w:rFonts w:ascii="Arial" w:hAnsi="Arial" w:cs="Arial"/>
          <w:b/>
          <w:sz w:val="24"/>
          <w:szCs w:val="24"/>
          <w:lang w:eastAsia="de-AT"/>
        </w:rPr>
        <w:t xml:space="preserve"> Tochterunternehmen der BRABUS GROUP einer der</w:t>
      </w:r>
      <w:r w:rsidR="00A44284"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 w:rsidR="00504032">
        <w:rPr>
          <w:rFonts w:ascii="Arial" w:hAnsi="Arial" w:cs="Arial"/>
          <w:b/>
          <w:sz w:val="24"/>
          <w:szCs w:val="24"/>
          <w:lang w:eastAsia="de-AT"/>
        </w:rPr>
        <w:t>führend</w:t>
      </w:r>
      <w:r w:rsidR="00A44284">
        <w:rPr>
          <w:rFonts w:ascii="Arial" w:hAnsi="Arial" w:cs="Arial"/>
          <w:b/>
          <w:sz w:val="24"/>
          <w:szCs w:val="24"/>
          <w:lang w:eastAsia="de-AT"/>
        </w:rPr>
        <w:t>e</w:t>
      </w:r>
      <w:r w:rsidR="00CF2089">
        <w:rPr>
          <w:rFonts w:ascii="Arial" w:hAnsi="Arial" w:cs="Arial"/>
          <w:b/>
          <w:sz w:val="24"/>
          <w:szCs w:val="24"/>
          <w:lang w:eastAsia="de-AT"/>
        </w:rPr>
        <w:t>n</w:t>
      </w:r>
      <w:r w:rsidR="006442ED">
        <w:rPr>
          <w:rFonts w:ascii="Arial" w:hAnsi="Arial" w:cs="Arial"/>
          <w:b/>
          <w:sz w:val="24"/>
          <w:szCs w:val="24"/>
          <w:lang w:eastAsia="de-AT"/>
        </w:rPr>
        <w:t xml:space="preserve"> Full-Service-Dienstleister </w:t>
      </w:r>
      <w:r w:rsidR="00943588">
        <w:rPr>
          <w:rFonts w:ascii="Arial" w:hAnsi="Arial" w:cs="Arial"/>
          <w:b/>
          <w:sz w:val="24"/>
          <w:szCs w:val="24"/>
          <w:lang w:eastAsia="de-AT"/>
        </w:rPr>
        <w:t xml:space="preserve">für Automobilhersteller, dessen Angebot </w:t>
      </w:r>
      <w:r>
        <w:rPr>
          <w:rFonts w:ascii="Arial" w:hAnsi="Arial" w:cs="Arial"/>
          <w:b/>
          <w:sz w:val="24"/>
          <w:szCs w:val="24"/>
          <w:lang w:eastAsia="de-AT"/>
        </w:rPr>
        <w:t>von der Entwicklung bis zur Kleinserienproduktion</w:t>
      </w:r>
      <w:r w:rsidR="00943588">
        <w:rPr>
          <w:rFonts w:ascii="Arial" w:hAnsi="Arial" w:cs="Arial"/>
          <w:b/>
          <w:sz w:val="24"/>
          <w:szCs w:val="24"/>
          <w:lang w:eastAsia="de-AT"/>
        </w:rPr>
        <w:t xml:space="preserve"> reicht</w:t>
      </w:r>
      <w:r>
        <w:rPr>
          <w:rFonts w:ascii="Arial" w:hAnsi="Arial" w:cs="Arial"/>
          <w:b/>
          <w:sz w:val="24"/>
          <w:szCs w:val="24"/>
          <w:lang w:eastAsia="de-AT"/>
        </w:rPr>
        <w:t>.</w:t>
      </w:r>
    </w:p>
    <w:p w14:paraId="1C258AEB" w14:textId="277E1E0F" w:rsidR="00B0771C" w:rsidRDefault="009A7B50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de-AT"/>
        </w:rPr>
        <w:t xml:space="preserve">Neu im Portfolio des Bottroper Unternehmens sind Sonderschutzfahrzeuge. Mit dem INVICTO wird eine innovative, nach VR6 Plus ERV Norm gepanzerte Variante der aktuellen Mercedes G-Klasse in Kleinserie gefertigt. Das geländegängige Fahrzeug wird in drei verschiedenen </w:t>
      </w:r>
      <w:r w:rsidR="00A861A3">
        <w:rPr>
          <w:rFonts w:ascii="Arial" w:hAnsi="Arial" w:cs="Arial"/>
          <w:b/>
          <w:sz w:val="24"/>
          <w:szCs w:val="24"/>
          <w:lang w:eastAsia="de-AT"/>
        </w:rPr>
        <w:t>Versionen</w:t>
      </w:r>
      <w:r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 w:rsidRPr="00CE6451">
        <w:rPr>
          <w:rFonts w:ascii="Arial" w:hAnsi="Arial" w:cs="Arial"/>
          <w:b/>
          <w:sz w:val="24"/>
          <w:szCs w:val="24"/>
          <w:lang w:eastAsia="de-AT"/>
        </w:rPr>
        <w:t xml:space="preserve">angeboten: </w:t>
      </w:r>
      <w:r w:rsidR="00CE6451" w:rsidRPr="00CE6451">
        <w:rPr>
          <w:rFonts w:ascii="Arial" w:hAnsi="Arial" w:cs="Arial"/>
          <w:b/>
          <w:sz w:val="24"/>
          <w:szCs w:val="24"/>
        </w:rPr>
        <w:t>PURE, LUXURY und MISSION</w:t>
      </w:r>
      <w:r w:rsidR="00B0771C">
        <w:rPr>
          <w:rFonts w:ascii="Arial" w:hAnsi="Arial" w:cs="Arial"/>
          <w:b/>
          <w:sz w:val="24"/>
          <w:szCs w:val="24"/>
        </w:rPr>
        <w:t>.</w:t>
      </w:r>
    </w:p>
    <w:p w14:paraId="355D264F" w14:textId="17BFD4F0" w:rsidR="00C32423" w:rsidRDefault="002E69BF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de-AT"/>
        </w:rPr>
        <w:t xml:space="preserve">Um den Insassen maximalen Schutz gegen Beschuss und Sprengstoffattentate </w:t>
      </w:r>
      <w:r w:rsidRPr="002E69BF">
        <w:rPr>
          <w:rFonts w:ascii="Arial" w:hAnsi="Arial" w:cs="Arial"/>
          <w:b/>
          <w:sz w:val="24"/>
          <w:szCs w:val="24"/>
          <w:lang w:eastAsia="de-AT"/>
        </w:rPr>
        <w:t>zu bieten, en</w:t>
      </w:r>
      <w:r>
        <w:rPr>
          <w:rFonts w:ascii="Arial" w:hAnsi="Arial" w:cs="Arial"/>
          <w:b/>
          <w:sz w:val="24"/>
          <w:szCs w:val="24"/>
          <w:lang w:eastAsia="de-AT"/>
        </w:rPr>
        <w:t>t</w:t>
      </w:r>
      <w:r w:rsidRPr="002E69BF">
        <w:rPr>
          <w:rFonts w:ascii="Arial" w:hAnsi="Arial" w:cs="Arial"/>
          <w:b/>
          <w:sz w:val="24"/>
          <w:szCs w:val="24"/>
          <w:lang w:eastAsia="de-AT"/>
        </w:rPr>
        <w:t>wickelten die brabus | automotive</w:t>
      </w:r>
      <w:r w:rsidRPr="002E69BF">
        <w:rPr>
          <w:rFonts w:ascii="Arial" w:hAnsi="Arial" w:cs="Arial"/>
          <w:b/>
          <w:sz w:val="24"/>
          <w:szCs w:val="24"/>
        </w:rPr>
        <w:t xml:space="preserve"> Ingenieure </w:t>
      </w:r>
      <w:r>
        <w:rPr>
          <w:rFonts w:ascii="Arial" w:hAnsi="Arial" w:cs="Arial"/>
          <w:b/>
          <w:sz w:val="24"/>
          <w:szCs w:val="24"/>
        </w:rPr>
        <w:t xml:space="preserve">die </w:t>
      </w:r>
      <w:r w:rsidR="0073510C">
        <w:rPr>
          <w:rFonts w:ascii="Arial" w:hAnsi="Arial" w:cs="Arial"/>
          <w:b/>
          <w:sz w:val="24"/>
          <w:szCs w:val="24"/>
        </w:rPr>
        <w:t>„</w:t>
      </w:r>
      <w:r w:rsidRPr="002E69BF">
        <w:rPr>
          <w:rFonts w:ascii="Arial" w:hAnsi="Arial" w:cs="Arial"/>
          <w:b/>
          <w:sz w:val="24"/>
          <w:szCs w:val="24"/>
        </w:rPr>
        <w:t>INVICTO Shelter Cell</w:t>
      </w:r>
      <w:r w:rsidR="0073510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,</w:t>
      </w:r>
      <w:r w:rsidRPr="002E69BF">
        <w:rPr>
          <w:rFonts w:ascii="Arial" w:hAnsi="Arial" w:cs="Arial"/>
          <w:b/>
          <w:sz w:val="24"/>
          <w:szCs w:val="24"/>
        </w:rPr>
        <w:t xml:space="preserve"> eine in sich geschlossene, selbsttragende und verschraubte Schutzzelle</w:t>
      </w:r>
      <w:r>
        <w:rPr>
          <w:rFonts w:ascii="Arial" w:hAnsi="Arial" w:cs="Arial"/>
          <w:b/>
          <w:sz w:val="24"/>
          <w:szCs w:val="24"/>
        </w:rPr>
        <w:t xml:space="preserve">. Dazu gibt es weitere, </w:t>
      </w:r>
      <w:r w:rsidR="00B115D5">
        <w:rPr>
          <w:rFonts w:ascii="Arial" w:hAnsi="Arial" w:cs="Arial"/>
          <w:b/>
          <w:sz w:val="24"/>
          <w:szCs w:val="24"/>
        </w:rPr>
        <w:t xml:space="preserve">teilweise </w:t>
      </w:r>
      <w:r>
        <w:rPr>
          <w:rFonts w:ascii="Arial" w:hAnsi="Arial" w:cs="Arial"/>
          <w:b/>
          <w:sz w:val="24"/>
          <w:szCs w:val="24"/>
        </w:rPr>
        <w:t xml:space="preserve">in einem speziellen 3D-Druckverfahren produzierte, </w:t>
      </w:r>
      <w:r w:rsidR="0073510C">
        <w:rPr>
          <w:rFonts w:ascii="Arial" w:hAnsi="Arial" w:cs="Arial"/>
          <w:b/>
          <w:sz w:val="24"/>
          <w:szCs w:val="24"/>
        </w:rPr>
        <w:t>Schutze</w:t>
      </w:r>
      <w:r w:rsidR="00E05A85">
        <w:rPr>
          <w:rFonts w:ascii="Arial" w:hAnsi="Arial" w:cs="Arial"/>
          <w:b/>
          <w:sz w:val="24"/>
          <w:szCs w:val="24"/>
        </w:rPr>
        <w:t xml:space="preserve">lemente und natürlich auch eine </w:t>
      </w:r>
      <w:r w:rsidR="000E6328">
        <w:rPr>
          <w:rFonts w:ascii="Arial" w:hAnsi="Arial" w:cs="Arial"/>
          <w:b/>
          <w:sz w:val="24"/>
          <w:szCs w:val="24"/>
        </w:rPr>
        <w:t>höchst</w:t>
      </w:r>
      <w:r w:rsidR="00B115D5">
        <w:rPr>
          <w:rFonts w:ascii="Arial" w:hAnsi="Arial" w:cs="Arial"/>
          <w:b/>
          <w:sz w:val="24"/>
          <w:szCs w:val="24"/>
        </w:rPr>
        <w:t xml:space="preserve"> </w:t>
      </w:r>
      <w:r w:rsidR="00C32423">
        <w:rPr>
          <w:rFonts w:ascii="Arial" w:hAnsi="Arial" w:cs="Arial"/>
          <w:b/>
          <w:sz w:val="24"/>
          <w:szCs w:val="24"/>
        </w:rPr>
        <w:t xml:space="preserve">widerstandsfähige </w:t>
      </w:r>
      <w:r w:rsidR="00E05A85">
        <w:rPr>
          <w:rFonts w:ascii="Arial" w:hAnsi="Arial" w:cs="Arial"/>
          <w:b/>
          <w:sz w:val="24"/>
          <w:szCs w:val="24"/>
        </w:rPr>
        <w:t>Panzerverglasung</w:t>
      </w:r>
      <w:r w:rsidR="00C32423">
        <w:rPr>
          <w:rFonts w:ascii="Arial" w:hAnsi="Arial" w:cs="Arial"/>
          <w:b/>
          <w:sz w:val="24"/>
          <w:szCs w:val="24"/>
        </w:rPr>
        <w:t>.</w:t>
      </w:r>
    </w:p>
    <w:p w14:paraId="1FCF7D18" w14:textId="71CC003A" w:rsidR="002E69BF" w:rsidRDefault="000A6941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Schutzwirkung des INVICTO wurde von der Staatlichen Prüf- und Zertifizierungsstelle für Waffen- und Sicherheitstechnik in Deutschland, dem Beschussamt Ulm, nach umfangreichen Beschuss- und Sprengversuchen </w:t>
      </w:r>
      <w:r w:rsidR="009962DC">
        <w:rPr>
          <w:rFonts w:ascii="Arial" w:hAnsi="Arial" w:cs="Arial"/>
          <w:b/>
          <w:sz w:val="24"/>
          <w:szCs w:val="24"/>
        </w:rPr>
        <w:t xml:space="preserve">nach den Richtlinien </w:t>
      </w:r>
      <w:r w:rsidR="00453552">
        <w:rPr>
          <w:rFonts w:ascii="Arial" w:hAnsi="Arial" w:cs="Arial"/>
          <w:b/>
          <w:sz w:val="24"/>
          <w:szCs w:val="24"/>
        </w:rPr>
        <w:t>VPAM BRV</w:t>
      </w:r>
      <w:r w:rsidR="009962DC">
        <w:rPr>
          <w:rFonts w:ascii="Arial" w:hAnsi="Arial" w:cs="Arial"/>
          <w:b/>
          <w:sz w:val="24"/>
          <w:szCs w:val="24"/>
        </w:rPr>
        <w:t xml:space="preserve"> 2009 und VPAM ERV 2010 zertifiziert.</w:t>
      </w:r>
      <w:r w:rsidR="00722626">
        <w:rPr>
          <w:rFonts w:ascii="Arial" w:hAnsi="Arial" w:cs="Arial"/>
          <w:b/>
          <w:sz w:val="24"/>
          <w:szCs w:val="24"/>
        </w:rPr>
        <w:t xml:space="preserve"> Dabei trotzte der gepanzerte Geländewagen nicht nur Geschossen des </w:t>
      </w:r>
      <w:r w:rsidR="0070566C">
        <w:rPr>
          <w:rFonts w:ascii="Arial" w:hAnsi="Arial" w:cs="Arial"/>
          <w:b/>
          <w:sz w:val="24"/>
          <w:szCs w:val="24"/>
        </w:rPr>
        <w:t>Kalibers 7,62 x 39, einer bei Schnellfeuergewehren</w:t>
      </w:r>
      <w:r w:rsidR="00392140">
        <w:rPr>
          <w:rFonts w:ascii="Arial" w:hAnsi="Arial" w:cs="Arial"/>
          <w:b/>
          <w:sz w:val="24"/>
          <w:szCs w:val="24"/>
        </w:rPr>
        <w:t xml:space="preserve"> wie der AK-47</w:t>
      </w:r>
      <w:r w:rsidR="0070566C">
        <w:rPr>
          <w:rFonts w:ascii="Arial" w:hAnsi="Arial" w:cs="Arial"/>
          <w:b/>
          <w:sz w:val="24"/>
          <w:szCs w:val="24"/>
        </w:rPr>
        <w:t xml:space="preserve"> eingesetzten Munition</w:t>
      </w:r>
      <w:r w:rsidR="00392140">
        <w:rPr>
          <w:rFonts w:ascii="Arial" w:hAnsi="Arial" w:cs="Arial"/>
          <w:b/>
          <w:sz w:val="24"/>
          <w:szCs w:val="24"/>
        </w:rPr>
        <w:t xml:space="preserve">, sondern auch Handgranaten und </w:t>
      </w:r>
      <w:r w:rsidR="00180E0F">
        <w:rPr>
          <w:rFonts w:ascii="Arial" w:hAnsi="Arial" w:cs="Arial"/>
          <w:b/>
          <w:sz w:val="24"/>
          <w:szCs w:val="24"/>
        </w:rPr>
        <w:t xml:space="preserve">12,5 Kilogramm </w:t>
      </w:r>
      <w:r w:rsidR="00453776">
        <w:rPr>
          <w:rFonts w:ascii="Arial" w:hAnsi="Arial" w:cs="Arial"/>
          <w:b/>
          <w:sz w:val="24"/>
          <w:szCs w:val="24"/>
        </w:rPr>
        <w:t xml:space="preserve">PETN </w:t>
      </w:r>
      <w:r w:rsidR="00392140">
        <w:rPr>
          <w:rFonts w:ascii="Arial" w:hAnsi="Arial" w:cs="Arial"/>
          <w:b/>
          <w:sz w:val="24"/>
          <w:szCs w:val="24"/>
        </w:rPr>
        <w:t>Sprengladungen</w:t>
      </w:r>
      <w:r w:rsidR="00180E0F">
        <w:rPr>
          <w:rFonts w:ascii="Arial" w:hAnsi="Arial" w:cs="Arial"/>
          <w:b/>
          <w:sz w:val="24"/>
          <w:szCs w:val="24"/>
        </w:rPr>
        <w:t>.</w:t>
      </w:r>
      <w:r w:rsidR="00392140">
        <w:rPr>
          <w:rFonts w:ascii="Arial" w:hAnsi="Arial" w:cs="Arial"/>
          <w:b/>
          <w:sz w:val="24"/>
          <w:szCs w:val="24"/>
        </w:rPr>
        <w:t xml:space="preserve"> </w:t>
      </w:r>
    </w:p>
    <w:p w14:paraId="1E3183D6" w14:textId="6F7DCE6C" w:rsidR="009962DC" w:rsidRDefault="00722626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Selbstverständlich bietet </w:t>
      </w:r>
      <w:r w:rsidRPr="002E69BF">
        <w:rPr>
          <w:rFonts w:ascii="Arial" w:hAnsi="Arial" w:cs="Arial"/>
          <w:b/>
          <w:sz w:val="24"/>
          <w:szCs w:val="24"/>
          <w:lang w:eastAsia="de-AT"/>
        </w:rPr>
        <w:t>brabus | automotive</w:t>
      </w:r>
      <w:r>
        <w:rPr>
          <w:rFonts w:ascii="Arial" w:hAnsi="Arial" w:cs="Arial"/>
          <w:b/>
          <w:sz w:val="24"/>
          <w:szCs w:val="24"/>
          <w:lang w:eastAsia="de-AT"/>
        </w:rPr>
        <w:t xml:space="preserve"> mit dem INVICTO nicht nur ein hohes Maß an passiver Sicherheit</w:t>
      </w:r>
      <w:r w:rsidR="00A661AF">
        <w:rPr>
          <w:rFonts w:ascii="Arial" w:hAnsi="Arial" w:cs="Arial"/>
          <w:b/>
          <w:sz w:val="24"/>
          <w:szCs w:val="24"/>
          <w:lang w:eastAsia="de-AT"/>
        </w:rPr>
        <w:t>, die dennoch von außen fast unsichtbar bleibt</w:t>
      </w:r>
      <w:r w:rsidR="001243E7">
        <w:rPr>
          <w:rFonts w:ascii="Arial" w:hAnsi="Arial" w:cs="Arial"/>
          <w:b/>
          <w:sz w:val="24"/>
          <w:szCs w:val="24"/>
          <w:lang w:eastAsia="de-AT"/>
        </w:rPr>
        <w:t>.</w:t>
      </w:r>
      <w:r w:rsidR="00FF21EF">
        <w:rPr>
          <w:rFonts w:ascii="Arial" w:hAnsi="Arial" w:cs="Arial"/>
          <w:b/>
          <w:sz w:val="24"/>
          <w:szCs w:val="24"/>
          <w:lang w:eastAsia="de-AT"/>
        </w:rPr>
        <w:t xml:space="preserve"> Auch aktive Sicherheit durch agiles, sicheres Handling wird großgeschrieben. Dazu wird das Sonderschutzfahrzeug mit einem Spezialfahrwerk</w:t>
      </w:r>
      <w:r w:rsidR="008256AB">
        <w:rPr>
          <w:rFonts w:ascii="Arial" w:hAnsi="Arial" w:cs="Arial"/>
          <w:b/>
          <w:sz w:val="24"/>
          <w:szCs w:val="24"/>
          <w:lang w:eastAsia="de-AT"/>
        </w:rPr>
        <w:t>, einer</w:t>
      </w:r>
      <w:r w:rsidR="00FF21EF">
        <w:rPr>
          <w:rFonts w:ascii="Arial" w:hAnsi="Arial" w:cs="Arial"/>
          <w:b/>
          <w:sz w:val="24"/>
          <w:szCs w:val="24"/>
          <w:lang w:eastAsia="de-AT"/>
        </w:rPr>
        <w:t xml:space="preserve"> </w:t>
      </w:r>
      <w:r w:rsidR="00FF21EF">
        <w:rPr>
          <w:rFonts w:ascii="Arial" w:hAnsi="Arial" w:cs="Arial"/>
          <w:b/>
          <w:sz w:val="24"/>
          <w:szCs w:val="24"/>
          <w:lang w:eastAsia="de-AT"/>
        </w:rPr>
        <w:lastRenderedPageBreak/>
        <w:t xml:space="preserve">Hochleistungsbremsanlage </w:t>
      </w:r>
      <w:r w:rsidR="008256AB">
        <w:rPr>
          <w:rFonts w:ascii="Arial" w:hAnsi="Arial" w:cs="Arial"/>
          <w:b/>
          <w:sz w:val="24"/>
          <w:szCs w:val="24"/>
          <w:lang w:eastAsia="de-AT"/>
        </w:rPr>
        <w:t xml:space="preserve">und 20 Zoll </w:t>
      </w:r>
      <w:r w:rsidR="003579E7">
        <w:rPr>
          <w:rFonts w:ascii="Arial" w:hAnsi="Arial" w:cs="Arial"/>
          <w:b/>
          <w:sz w:val="24"/>
          <w:szCs w:val="24"/>
          <w:lang w:eastAsia="de-AT"/>
        </w:rPr>
        <w:t xml:space="preserve">INVICTO </w:t>
      </w:r>
      <w:r w:rsidR="008256AB">
        <w:rPr>
          <w:rFonts w:ascii="Arial" w:hAnsi="Arial" w:cs="Arial"/>
          <w:b/>
          <w:sz w:val="24"/>
          <w:szCs w:val="24"/>
          <w:lang w:eastAsia="de-AT"/>
        </w:rPr>
        <w:t xml:space="preserve">Rädern mit speziellen Reifen mit Notlaufeigenschaften </w:t>
      </w:r>
      <w:r w:rsidR="00FF21EF">
        <w:rPr>
          <w:rFonts w:ascii="Arial" w:hAnsi="Arial" w:cs="Arial"/>
          <w:b/>
          <w:sz w:val="24"/>
          <w:szCs w:val="24"/>
        </w:rPr>
        <w:t>ausgerüstet.</w:t>
      </w:r>
    </w:p>
    <w:p w14:paraId="3977759E" w14:textId="157BE860" w:rsidR="00891093" w:rsidRDefault="00891093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INVICTO kann </w:t>
      </w:r>
      <w:r w:rsidR="00D12226">
        <w:rPr>
          <w:rFonts w:ascii="Arial" w:hAnsi="Arial" w:cs="Arial"/>
          <w:b/>
          <w:sz w:val="24"/>
          <w:szCs w:val="24"/>
        </w:rPr>
        <w:t>mit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2D92">
        <w:rPr>
          <w:rFonts w:ascii="Arial" w:hAnsi="Arial" w:cs="Arial"/>
          <w:b/>
          <w:sz w:val="24"/>
          <w:szCs w:val="24"/>
        </w:rPr>
        <w:t>verschiedenen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55E9">
        <w:rPr>
          <w:rFonts w:ascii="Arial" w:hAnsi="Arial" w:cs="Arial"/>
          <w:b/>
          <w:sz w:val="24"/>
          <w:szCs w:val="24"/>
        </w:rPr>
        <w:t>Benziner-</w:t>
      </w:r>
      <w:r w:rsidR="00D12226">
        <w:rPr>
          <w:rFonts w:ascii="Arial" w:hAnsi="Arial" w:cs="Arial"/>
          <w:b/>
          <w:sz w:val="24"/>
          <w:szCs w:val="24"/>
        </w:rPr>
        <w:t xml:space="preserve">Motorisierungen der </w:t>
      </w:r>
      <w:r>
        <w:rPr>
          <w:rFonts w:ascii="Arial" w:hAnsi="Arial" w:cs="Arial"/>
          <w:b/>
          <w:sz w:val="24"/>
          <w:szCs w:val="24"/>
        </w:rPr>
        <w:t xml:space="preserve">aktuellen Mercedes G-Klasse Modelle </w:t>
      </w:r>
      <w:r w:rsidR="00D12226">
        <w:rPr>
          <w:rFonts w:ascii="Arial" w:hAnsi="Arial" w:cs="Arial"/>
          <w:b/>
          <w:sz w:val="24"/>
          <w:szCs w:val="24"/>
        </w:rPr>
        <w:t>geordert</w:t>
      </w:r>
      <w:r>
        <w:rPr>
          <w:rFonts w:ascii="Arial" w:hAnsi="Arial" w:cs="Arial"/>
          <w:b/>
          <w:sz w:val="24"/>
          <w:szCs w:val="24"/>
        </w:rPr>
        <w:t xml:space="preserve"> werden. Die empfohlenen Verkaufspreise </w:t>
      </w:r>
      <w:r w:rsidR="00A755E9">
        <w:rPr>
          <w:rFonts w:ascii="Arial" w:hAnsi="Arial" w:cs="Arial"/>
          <w:b/>
          <w:sz w:val="24"/>
          <w:szCs w:val="24"/>
        </w:rPr>
        <w:t xml:space="preserve">für das INVICTO Schutzpaket </w:t>
      </w:r>
      <w:r>
        <w:rPr>
          <w:rFonts w:ascii="Arial" w:hAnsi="Arial" w:cs="Arial"/>
          <w:b/>
          <w:sz w:val="24"/>
          <w:szCs w:val="24"/>
        </w:rPr>
        <w:t xml:space="preserve">starten bei </w:t>
      </w:r>
      <w:r w:rsidR="00A755E9">
        <w:rPr>
          <w:rFonts w:ascii="Arial" w:hAnsi="Arial" w:cs="Arial"/>
          <w:b/>
          <w:sz w:val="24"/>
          <w:szCs w:val="24"/>
        </w:rPr>
        <w:t xml:space="preserve">354.600 </w:t>
      </w:r>
      <w:r w:rsidR="00430F37">
        <w:rPr>
          <w:rFonts w:ascii="Arial" w:hAnsi="Arial" w:cs="Arial"/>
          <w:b/>
          <w:sz w:val="24"/>
          <w:szCs w:val="24"/>
        </w:rPr>
        <w:t>Euro (Preis inklusive 19 Prozent Mehrwertsteuer in Deutschland).</w:t>
      </w:r>
    </w:p>
    <w:p w14:paraId="486B85F9" w14:textId="77777777" w:rsidR="002E69BF" w:rsidRDefault="002E69BF" w:rsidP="006438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2E702A" w14:textId="2313801D" w:rsidR="008726D2" w:rsidRDefault="008726D2" w:rsidP="00826F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brabus | automotive, ein Unternehmen der BRABUS GROUP, </w:t>
      </w:r>
      <w:r w:rsidR="000023C4">
        <w:rPr>
          <w:rFonts w:ascii="Arial" w:hAnsi="Arial" w:cs="Arial"/>
        </w:rPr>
        <w:t xml:space="preserve">gehört </w:t>
      </w:r>
      <w:r w:rsidR="00AD28BF">
        <w:rPr>
          <w:rFonts w:ascii="Arial" w:hAnsi="Arial" w:cs="Arial"/>
        </w:rPr>
        <w:t>auf dem Sektor der</w:t>
      </w:r>
      <w:r w:rsidR="000023C4">
        <w:rPr>
          <w:rFonts w:ascii="Arial" w:hAnsi="Arial" w:cs="Arial"/>
        </w:rPr>
        <w:t xml:space="preserve"> Entwicklung und Produktion von Kleinserien zu den weltweit kompetentesten Dienstleistern für die Automobilindustrie. Stillstand bedeutet Rückschritt und so beschäftigt sich das Design- und Engineering-Team </w:t>
      </w:r>
      <w:r w:rsidR="00261A88">
        <w:rPr>
          <w:rFonts w:ascii="Arial" w:hAnsi="Arial" w:cs="Arial"/>
        </w:rPr>
        <w:t>permanent</w:t>
      </w:r>
      <w:r w:rsidR="000023C4">
        <w:rPr>
          <w:rFonts w:ascii="Arial" w:hAnsi="Arial" w:cs="Arial"/>
        </w:rPr>
        <w:t xml:space="preserve"> mit neuen Konzepten</w:t>
      </w:r>
      <w:r w:rsidR="001B0DAE">
        <w:rPr>
          <w:rFonts w:ascii="Arial" w:hAnsi="Arial" w:cs="Arial"/>
        </w:rPr>
        <w:t xml:space="preserve">, die </w:t>
      </w:r>
      <w:r w:rsidR="00E92294">
        <w:rPr>
          <w:rFonts w:ascii="Arial" w:hAnsi="Arial" w:cs="Arial"/>
        </w:rPr>
        <w:t xml:space="preserve">zur Serienreife entwickelt </w:t>
      </w:r>
      <w:r w:rsidR="001B0DAE">
        <w:rPr>
          <w:rFonts w:ascii="Arial" w:hAnsi="Arial" w:cs="Arial"/>
        </w:rPr>
        <w:t xml:space="preserve">werden </w:t>
      </w:r>
      <w:r w:rsidR="00E92294">
        <w:rPr>
          <w:rFonts w:ascii="Arial" w:hAnsi="Arial" w:cs="Arial"/>
        </w:rPr>
        <w:t xml:space="preserve">und </w:t>
      </w:r>
      <w:r w:rsidR="00151B20">
        <w:rPr>
          <w:rFonts w:ascii="Arial" w:hAnsi="Arial" w:cs="Arial"/>
        </w:rPr>
        <w:t xml:space="preserve">anschließend in Kleinserie </w:t>
      </w:r>
      <w:r w:rsidR="00E92294">
        <w:rPr>
          <w:rFonts w:ascii="Arial" w:hAnsi="Arial" w:cs="Arial"/>
        </w:rPr>
        <w:t>in hochmodernen Werken am Standort Bottrop gefertigt werden.</w:t>
      </w:r>
    </w:p>
    <w:p w14:paraId="1179DA7F" w14:textId="0ABFEAB2" w:rsidR="0015397E" w:rsidRDefault="0015397E" w:rsidP="00826FA7">
      <w:pPr>
        <w:spacing w:line="360" w:lineRule="auto"/>
        <w:jc w:val="both"/>
        <w:rPr>
          <w:rFonts w:ascii="Arial" w:hAnsi="Arial" w:cs="Arial"/>
        </w:rPr>
      </w:pPr>
    </w:p>
    <w:p w14:paraId="7F9B56BF" w14:textId="27824154" w:rsidR="0015397E" w:rsidRDefault="0015397E" w:rsidP="00826F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neueste Entwicklung des Engineering-Unternehmens sind Sonderschutzfahrzeuge</w:t>
      </w:r>
      <w:r w:rsidR="001243E7">
        <w:rPr>
          <w:rFonts w:ascii="Arial" w:hAnsi="Arial" w:cs="Arial"/>
        </w:rPr>
        <w:t xml:space="preserve"> mit High-Tech-Panzerung</w:t>
      </w:r>
      <w:r>
        <w:rPr>
          <w:rFonts w:ascii="Arial" w:hAnsi="Arial" w:cs="Arial"/>
        </w:rPr>
        <w:t xml:space="preserve">. Mit dem INVICTO wird </w:t>
      </w:r>
      <w:r w:rsidR="007358F0">
        <w:rPr>
          <w:rFonts w:ascii="Arial" w:hAnsi="Arial" w:cs="Arial"/>
        </w:rPr>
        <w:t xml:space="preserve">im </w:t>
      </w:r>
      <w:r w:rsidR="007358F0">
        <w:rPr>
          <w:rFonts w:ascii="Arial" w:hAnsi="Arial" w:cs="Arial"/>
          <w:lang w:eastAsia="de-AT"/>
        </w:rPr>
        <w:t>brabus | automotive</w:t>
      </w:r>
      <w:r w:rsidR="007358F0">
        <w:rPr>
          <w:rFonts w:ascii="Arial" w:hAnsi="Arial" w:cs="Arial"/>
        </w:rPr>
        <w:t xml:space="preserve"> Werk in Bottrop </w:t>
      </w:r>
      <w:r>
        <w:rPr>
          <w:rFonts w:ascii="Arial" w:hAnsi="Arial" w:cs="Arial"/>
        </w:rPr>
        <w:t xml:space="preserve">in Kleinserie </w:t>
      </w:r>
      <w:r w:rsidR="007358F0">
        <w:rPr>
          <w:rFonts w:ascii="Arial" w:hAnsi="Arial" w:cs="Arial"/>
        </w:rPr>
        <w:t>eine gepanzerte Version der aktuellen Mercedes G</w:t>
      </w:r>
      <w:r w:rsidR="001243E7">
        <w:rPr>
          <w:rFonts w:ascii="Arial" w:hAnsi="Arial" w:cs="Arial"/>
        </w:rPr>
        <w:t xml:space="preserve"> 500 und G 63 Modelle</w:t>
      </w:r>
      <w:r w:rsidR="007358F0">
        <w:rPr>
          <w:rFonts w:ascii="Arial" w:hAnsi="Arial" w:cs="Arial"/>
        </w:rPr>
        <w:t xml:space="preserve"> </w:t>
      </w:r>
      <w:r w:rsidR="001243E7">
        <w:rPr>
          <w:rFonts w:ascii="Arial" w:hAnsi="Arial" w:cs="Arial"/>
        </w:rPr>
        <w:t>produziert.</w:t>
      </w:r>
    </w:p>
    <w:p w14:paraId="3037A636" w14:textId="6D91F401" w:rsidR="006D5709" w:rsidRDefault="006D5709" w:rsidP="001046EF">
      <w:pPr>
        <w:spacing w:line="360" w:lineRule="auto"/>
        <w:jc w:val="both"/>
        <w:rPr>
          <w:rFonts w:ascii="Arial" w:hAnsi="Arial" w:cs="Arial"/>
        </w:rPr>
      </w:pPr>
    </w:p>
    <w:p w14:paraId="267C105C" w14:textId="5D79509B" w:rsidR="00A954F3" w:rsidRDefault="00D802B2" w:rsidP="00EA6DB0">
      <w:pPr>
        <w:spacing w:line="360" w:lineRule="auto"/>
        <w:jc w:val="both"/>
        <w:rPr>
          <w:rFonts w:ascii="Arial" w:hAnsi="Arial" w:cs="Arial"/>
        </w:rPr>
      </w:pPr>
      <w:r w:rsidRPr="00A954F3">
        <w:rPr>
          <w:rFonts w:ascii="Arial" w:hAnsi="Arial" w:cs="Arial"/>
        </w:rPr>
        <w:t xml:space="preserve">Allen drei INVICTO Modellen gemein ist das innovative Sonderschutzpaket, das speziell für die Karosserie der Mercedes G-Klasse entwickelt wurde. </w:t>
      </w:r>
      <w:r w:rsidR="00A954F3" w:rsidRPr="00A954F3">
        <w:rPr>
          <w:rFonts w:ascii="Arial" w:hAnsi="Arial" w:cs="Arial"/>
        </w:rPr>
        <w:t xml:space="preserve">Die Panzerung entspricht der </w:t>
      </w:r>
      <w:r w:rsidR="00A954F3" w:rsidRPr="00A954F3">
        <w:rPr>
          <w:rFonts w:ascii="Arial" w:hAnsi="Arial" w:cs="Arial"/>
          <w:lang w:eastAsia="de-AT"/>
        </w:rPr>
        <w:t>VR6 Plus ERV Norm</w:t>
      </w:r>
      <w:r w:rsidR="002A57EE">
        <w:rPr>
          <w:rFonts w:ascii="Arial" w:hAnsi="Arial" w:cs="Arial"/>
          <w:lang w:eastAsia="de-AT"/>
        </w:rPr>
        <w:t xml:space="preserve">, nach der auch viele Limousinen von Staatsoberhäuptern geschützt </w:t>
      </w:r>
      <w:r w:rsidR="00471A42">
        <w:rPr>
          <w:rFonts w:ascii="Arial" w:hAnsi="Arial" w:cs="Arial"/>
          <w:lang w:eastAsia="de-AT"/>
        </w:rPr>
        <w:t>sind</w:t>
      </w:r>
      <w:r w:rsidR="00A954F3" w:rsidRPr="00A954F3">
        <w:rPr>
          <w:rFonts w:ascii="Arial" w:hAnsi="Arial" w:cs="Arial"/>
          <w:lang w:eastAsia="de-AT"/>
        </w:rPr>
        <w:t xml:space="preserve">. Das bedeutet, dass </w:t>
      </w:r>
      <w:r w:rsidR="002A57EE">
        <w:rPr>
          <w:rFonts w:ascii="Arial" w:hAnsi="Arial" w:cs="Arial"/>
          <w:lang w:eastAsia="de-AT"/>
        </w:rPr>
        <w:t>das Fahrzeug</w:t>
      </w:r>
      <w:r w:rsidR="00A954F3" w:rsidRPr="00A954F3">
        <w:rPr>
          <w:rFonts w:ascii="Arial" w:hAnsi="Arial" w:cs="Arial"/>
          <w:lang w:eastAsia="de-AT"/>
        </w:rPr>
        <w:t xml:space="preserve"> </w:t>
      </w:r>
      <w:r w:rsidR="00A954F3">
        <w:rPr>
          <w:rFonts w:ascii="Arial" w:hAnsi="Arial" w:cs="Arial"/>
          <w:lang w:eastAsia="de-AT"/>
        </w:rPr>
        <w:t xml:space="preserve">nicht nur </w:t>
      </w:r>
      <w:r w:rsidR="00A954F3" w:rsidRPr="00A954F3">
        <w:rPr>
          <w:rFonts w:ascii="Arial" w:hAnsi="Arial" w:cs="Arial"/>
          <w:lang w:eastAsia="de-AT"/>
        </w:rPr>
        <w:t xml:space="preserve">dem Beschuss mit </w:t>
      </w:r>
      <w:r w:rsidR="00471A42">
        <w:rPr>
          <w:rFonts w:ascii="Arial" w:hAnsi="Arial" w:cs="Arial"/>
        </w:rPr>
        <w:t>Munition</w:t>
      </w:r>
      <w:r w:rsidR="00A954F3" w:rsidRPr="00A954F3">
        <w:rPr>
          <w:rFonts w:ascii="Arial" w:hAnsi="Arial" w:cs="Arial"/>
        </w:rPr>
        <w:t xml:space="preserve"> des Kalibers 7,62 x 39</w:t>
      </w:r>
      <w:r w:rsidR="00B64501">
        <w:rPr>
          <w:rFonts w:ascii="Arial" w:hAnsi="Arial" w:cs="Arial"/>
        </w:rPr>
        <w:t xml:space="preserve"> widersteht</w:t>
      </w:r>
      <w:r w:rsidR="00A954F3" w:rsidRPr="00A954F3">
        <w:rPr>
          <w:rFonts w:ascii="Arial" w:hAnsi="Arial" w:cs="Arial"/>
        </w:rPr>
        <w:t xml:space="preserve">, </w:t>
      </w:r>
      <w:r w:rsidR="00B64501">
        <w:rPr>
          <w:rFonts w:ascii="Arial" w:hAnsi="Arial" w:cs="Arial"/>
        </w:rPr>
        <w:t>was beispielsweise</w:t>
      </w:r>
      <w:r w:rsidR="00A954F3" w:rsidRPr="00A954F3">
        <w:rPr>
          <w:rFonts w:ascii="Arial" w:hAnsi="Arial" w:cs="Arial"/>
        </w:rPr>
        <w:t xml:space="preserve"> de</w:t>
      </w:r>
      <w:r w:rsidR="00471A42">
        <w:rPr>
          <w:rFonts w:ascii="Arial" w:hAnsi="Arial" w:cs="Arial"/>
        </w:rPr>
        <w:t>n Patronen</w:t>
      </w:r>
      <w:r w:rsidR="00B64501">
        <w:rPr>
          <w:rFonts w:ascii="Arial" w:hAnsi="Arial" w:cs="Arial"/>
        </w:rPr>
        <w:t xml:space="preserve"> der </w:t>
      </w:r>
      <w:r w:rsidR="00A954F3" w:rsidRPr="00A954F3">
        <w:rPr>
          <w:rFonts w:ascii="Arial" w:hAnsi="Arial" w:cs="Arial"/>
        </w:rPr>
        <w:t>AK-47 e</w:t>
      </w:r>
      <w:r w:rsidR="00B64501">
        <w:rPr>
          <w:rFonts w:ascii="Arial" w:hAnsi="Arial" w:cs="Arial"/>
        </w:rPr>
        <w:t>ntspricht</w:t>
      </w:r>
      <w:r w:rsidR="00A954F3" w:rsidRPr="00A954F3">
        <w:rPr>
          <w:rFonts w:ascii="Arial" w:hAnsi="Arial" w:cs="Arial"/>
        </w:rPr>
        <w:t xml:space="preserve">, sondern </w:t>
      </w:r>
      <w:r w:rsidR="002A57EE">
        <w:rPr>
          <w:rFonts w:ascii="Arial" w:hAnsi="Arial" w:cs="Arial"/>
        </w:rPr>
        <w:t xml:space="preserve">seine Insassen </w:t>
      </w:r>
      <w:r w:rsidR="00A954F3" w:rsidRPr="00A954F3">
        <w:rPr>
          <w:rFonts w:ascii="Arial" w:hAnsi="Arial" w:cs="Arial"/>
        </w:rPr>
        <w:t xml:space="preserve">auch </w:t>
      </w:r>
      <w:r w:rsidR="00B64501">
        <w:rPr>
          <w:rFonts w:ascii="Arial" w:hAnsi="Arial" w:cs="Arial"/>
        </w:rPr>
        <w:t xml:space="preserve">gegen Angriffe mit </w:t>
      </w:r>
      <w:r w:rsidR="00A954F3" w:rsidRPr="00A954F3">
        <w:rPr>
          <w:rFonts w:ascii="Arial" w:hAnsi="Arial" w:cs="Arial"/>
        </w:rPr>
        <w:t xml:space="preserve">Handgranaten und </w:t>
      </w:r>
      <w:r w:rsidR="00F97E9F">
        <w:rPr>
          <w:rFonts w:ascii="Arial" w:hAnsi="Arial" w:cs="Arial"/>
        </w:rPr>
        <w:t>Ladungen mit bis zu</w:t>
      </w:r>
      <w:r w:rsidR="00B64501">
        <w:rPr>
          <w:rFonts w:ascii="Arial" w:hAnsi="Arial" w:cs="Arial"/>
        </w:rPr>
        <w:t xml:space="preserve"> </w:t>
      </w:r>
      <w:r w:rsidR="00B64501" w:rsidRPr="00A954F3">
        <w:rPr>
          <w:rFonts w:ascii="Arial" w:hAnsi="Arial" w:cs="Arial"/>
        </w:rPr>
        <w:t>12,5 Kilogramm</w:t>
      </w:r>
      <w:r w:rsidR="00B64501">
        <w:rPr>
          <w:rFonts w:ascii="Arial" w:hAnsi="Arial" w:cs="Arial"/>
        </w:rPr>
        <w:t xml:space="preserve"> </w:t>
      </w:r>
      <w:r w:rsidR="00F97E9F">
        <w:rPr>
          <w:rFonts w:ascii="Arial" w:hAnsi="Arial" w:cs="Arial"/>
        </w:rPr>
        <w:t xml:space="preserve">PETN oder 15 Kilogramm TNT </w:t>
      </w:r>
      <w:r w:rsidR="00B64501">
        <w:rPr>
          <w:rFonts w:ascii="Arial" w:hAnsi="Arial" w:cs="Arial"/>
        </w:rPr>
        <w:t>Sprengstoff schützt.</w:t>
      </w:r>
    </w:p>
    <w:p w14:paraId="29BF0DCB" w14:textId="2181010F" w:rsidR="00535B5C" w:rsidRDefault="00535B5C" w:rsidP="00EA6DB0">
      <w:pPr>
        <w:spacing w:line="360" w:lineRule="auto"/>
        <w:jc w:val="both"/>
        <w:rPr>
          <w:rFonts w:ascii="Arial" w:hAnsi="Arial" w:cs="Arial"/>
        </w:rPr>
      </w:pPr>
    </w:p>
    <w:p w14:paraId="6D126DE5" w14:textId="43D14DA4" w:rsidR="00535B5C" w:rsidRPr="00A954F3" w:rsidRDefault="00D60B62" w:rsidP="00EA6D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diese Sicherheit zu gewährleisten,</w:t>
      </w:r>
      <w:r w:rsidR="00535B5C">
        <w:rPr>
          <w:rFonts w:ascii="Arial" w:hAnsi="Arial" w:cs="Arial"/>
        </w:rPr>
        <w:t xml:space="preserve"> werden nicht nur </w:t>
      </w:r>
      <w:r w:rsidR="00EB000F">
        <w:rPr>
          <w:rFonts w:ascii="Arial" w:hAnsi="Arial" w:cs="Arial"/>
        </w:rPr>
        <w:t>die</w:t>
      </w:r>
      <w:r w:rsidR="00535B5C">
        <w:rPr>
          <w:rFonts w:ascii="Arial" w:hAnsi="Arial" w:cs="Arial"/>
        </w:rPr>
        <w:t xml:space="preserve"> Türen und </w:t>
      </w:r>
      <w:r w:rsidR="00EB000F">
        <w:rPr>
          <w:rFonts w:ascii="Arial" w:hAnsi="Arial" w:cs="Arial"/>
        </w:rPr>
        <w:t xml:space="preserve">die Heckklappe mit </w:t>
      </w:r>
      <w:r w:rsidR="001B09DC">
        <w:rPr>
          <w:rFonts w:ascii="Arial" w:hAnsi="Arial" w:cs="Arial"/>
        </w:rPr>
        <w:t xml:space="preserve">neu entwickelten Schutzelementen </w:t>
      </w:r>
      <w:r w:rsidR="00471A42">
        <w:rPr>
          <w:rFonts w:ascii="Arial" w:hAnsi="Arial" w:cs="Arial"/>
        </w:rPr>
        <w:t>aufgerüstet</w:t>
      </w:r>
      <w:r w:rsidR="001B09DC">
        <w:rPr>
          <w:rFonts w:ascii="Arial" w:hAnsi="Arial" w:cs="Arial"/>
        </w:rPr>
        <w:t xml:space="preserve">. Sie erhalten genauso eine </w:t>
      </w:r>
      <w:r w:rsidR="00DC166D">
        <w:rPr>
          <w:rFonts w:ascii="Arial" w:hAnsi="Arial" w:cs="Arial"/>
        </w:rPr>
        <w:t xml:space="preserve">höchst </w:t>
      </w:r>
      <w:r w:rsidR="001B09DC">
        <w:rPr>
          <w:rFonts w:ascii="Arial" w:hAnsi="Arial" w:cs="Arial"/>
        </w:rPr>
        <w:t xml:space="preserve">widerstandsfähige Panzerverglasung wie die Windschutzscheibe. Um sie in die Karosserie der G-Klasse einzupassen, entwickelten die </w:t>
      </w:r>
      <w:r w:rsidR="001B09DC">
        <w:rPr>
          <w:rFonts w:ascii="Arial" w:hAnsi="Arial" w:cs="Arial"/>
          <w:lang w:eastAsia="de-AT"/>
        </w:rPr>
        <w:t xml:space="preserve">Ingenieure </w:t>
      </w:r>
      <w:r w:rsidR="0092282E">
        <w:rPr>
          <w:rFonts w:ascii="Arial" w:hAnsi="Arial" w:cs="Arial"/>
        </w:rPr>
        <w:t>einen i</w:t>
      </w:r>
      <w:r w:rsidR="0092282E" w:rsidRPr="007C75A0">
        <w:rPr>
          <w:rFonts w:ascii="Arial" w:hAnsi="Arial" w:cs="Arial"/>
        </w:rPr>
        <w:t>nnovativ</w:t>
      </w:r>
      <w:r w:rsidR="0092282E">
        <w:rPr>
          <w:rFonts w:ascii="Arial" w:hAnsi="Arial" w:cs="Arial"/>
        </w:rPr>
        <w:t>en</w:t>
      </w:r>
      <w:r w:rsidR="0092282E" w:rsidRPr="007C75A0">
        <w:rPr>
          <w:rFonts w:ascii="Arial" w:hAnsi="Arial" w:cs="Arial"/>
        </w:rPr>
        <w:t xml:space="preserve"> Aufbau </w:t>
      </w:r>
      <w:r w:rsidR="0092282E">
        <w:rPr>
          <w:rFonts w:ascii="Arial" w:hAnsi="Arial" w:cs="Arial"/>
        </w:rPr>
        <w:t xml:space="preserve">für </w:t>
      </w:r>
      <w:r w:rsidR="0092282E" w:rsidRPr="007C75A0">
        <w:rPr>
          <w:rFonts w:ascii="Arial" w:hAnsi="Arial" w:cs="Arial"/>
        </w:rPr>
        <w:t>de</w:t>
      </w:r>
      <w:r w:rsidR="0092282E">
        <w:rPr>
          <w:rFonts w:ascii="Arial" w:hAnsi="Arial" w:cs="Arial"/>
        </w:rPr>
        <w:t>n</w:t>
      </w:r>
      <w:r w:rsidR="0092282E" w:rsidRPr="007C75A0">
        <w:rPr>
          <w:rFonts w:ascii="Arial" w:hAnsi="Arial" w:cs="Arial"/>
        </w:rPr>
        <w:t xml:space="preserve"> oberen Windschutzscheibenrahmen</w:t>
      </w:r>
      <w:r w:rsidR="0092282E">
        <w:rPr>
          <w:rFonts w:ascii="Arial" w:hAnsi="Arial" w:cs="Arial"/>
        </w:rPr>
        <w:t>, wie</w:t>
      </w:r>
      <w:r w:rsidR="0092282E" w:rsidRPr="007C75A0">
        <w:rPr>
          <w:rFonts w:ascii="Arial" w:hAnsi="Arial" w:cs="Arial"/>
        </w:rPr>
        <w:t xml:space="preserve"> Christian Draser</w:t>
      </w:r>
      <w:r w:rsidR="0092282E">
        <w:rPr>
          <w:rFonts w:ascii="Arial" w:hAnsi="Arial" w:cs="Arial"/>
        </w:rPr>
        <w:t xml:space="preserve">, der </w:t>
      </w:r>
      <w:r w:rsidR="001D5188">
        <w:rPr>
          <w:rFonts w:ascii="Arial" w:hAnsi="Arial" w:cs="Arial"/>
        </w:rPr>
        <w:t xml:space="preserve">CEO von </w:t>
      </w:r>
      <w:r w:rsidR="001D5188">
        <w:rPr>
          <w:rFonts w:ascii="Arial" w:hAnsi="Arial" w:cs="Arial"/>
          <w:lang w:eastAsia="de-AT"/>
        </w:rPr>
        <w:t>brabus | automotive</w:t>
      </w:r>
      <w:r w:rsidR="00122DAB">
        <w:rPr>
          <w:rFonts w:ascii="Arial" w:hAnsi="Arial" w:cs="Arial"/>
          <w:lang w:eastAsia="de-AT"/>
        </w:rPr>
        <w:t>, erklärt</w:t>
      </w:r>
      <w:r w:rsidR="0092282E" w:rsidRPr="007C75A0">
        <w:rPr>
          <w:rFonts w:ascii="Arial" w:hAnsi="Arial" w:cs="Arial"/>
        </w:rPr>
        <w:t xml:space="preserve">: </w:t>
      </w:r>
      <w:r w:rsidR="0092282E" w:rsidRPr="007C75A0">
        <w:rPr>
          <w:rFonts w:ascii="Arial" w:hAnsi="Arial" w:cs="Arial"/>
        </w:rPr>
        <w:lastRenderedPageBreak/>
        <w:t xml:space="preserve">„Hier kommen zum weltweit ersten Mal Schutzelemente zum Einsatz, die durch additive Fertigungsverfahren </w:t>
      </w:r>
      <w:r w:rsidR="00EF5F0D">
        <w:rPr>
          <w:rFonts w:ascii="Arial" w:hAnsi="Arial" w:cs="Arial"/>
        </w:rPr>
        <w:t>mit</w:t>
      </w:r>
      <w:r w:rsidR="0092282E" w:rsidRPr="007C75A0">
        <w:rPr>
          <w:rFonts w:ascii="Arial" w:hAnsi="Arial" w:cs="Arial"/>
        </w:rPr>
        <w:t xml:space="preserve"> einem 3D-Drucker hergestellt werden.“</w:t>
      </w:r>
    </w:p>
    <w:p w14:paraId="22633A3C" w14:textId="7EB6B4AE" w:rsidR="00A954F3" w:rsidRDefault="00A954F3" w:rsidP="00EA6DB0">
      <w:pPr>
        <w:spacing w:line="360" w:lineRule="auto"/>
        <w:jc w:val="both"/>
        <w:rPr>
          <w:rFonts w:ascii="Arial" w:hAnsi="Arial" w:cs="Arial"/>
        </w:rPr>
      </w:pPr>
    </w:p>
    <w:p w14:paraId="5AB604D1" w14:textId="4C9165DB" w:rsidR="00206FAA" w:rsidRPr="00295B6E" w:rsidRDefault="002A57EE" w:rsidP="00EA6D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Ebenso wichtig für die </w:t>
      </w:r>
      <w:r w:rsidR="00C036DF">
        <w:rPr>
          <w:rFonts w:ascii="Arial" w:hAnsi="Arial" w:cs="Arial"/>
        </w:rPr>
        <w:t>Wirksamkeit</w:t>
      </w:r>
      <w:r w:rsidR="00D802B2">
        <w:rPr>
          <w:rFonts w:ascii="Arial" w:hAnsi="Arial" w:cs="Arial"/>
        </w:rPr>
        <w:t xml:space="preserve"> dieses </w:t>
      </w:r>
      <w:r w:rsidR="00D802B2" w:rsidRPr="007F15C5">
        <w:rPr>
          <w:rFonts w:ascii="Arial" w:hAnsi="Arial" w:cs="Arial"/>
        </w:rPr>
        <w:t xml:space="preserve">Sicherheitssystems ist die </w:t>
      </w:r>
      <w:r w:rsidR="00012581">
        <w:rPr>
          <w:rFonts w:ascii="Arial" w:hAnsi="Arial" w:cs="Arial"/>
        </w:rPr>
        <w:t>innovative</w:t>
      </w:r>
      <w:r w:rsidR="004A1FD7">
        <w:rPr>
          <w:rFonts w:ascii="Arial" w:hAnsi="Arial" w:cs="Arial"/>
        </w:rPr>
        <w:t xml:space="preserve"> </w:t>
      </w:r>
      <w:r w:rsidR="00D802B2" w:rsidRPr="007F15C5">
        <w:rPr>
          <w:rFonts w:ascii="Arial" w:hAnsi="Arial" w:cs="Arial"/>
        </w:rPr>
        <w:t>Schutzzelle für den Innenraum</w:t>
      </w:r>
      <w:r w:rsidR="00393E20" w:rsidRPr="007F15C5">
        <w:rPr>
          <w:rFonts w:ascii="Arial" w:hAnsi="Arial" w:cs="Arial"/>
        </w:rPr>
        <w:t xml:space="preserve">, die </w:t>
      </w:r>
      <w:r w:rsidR="007F15C5" w:rsidRPr="007F15C5">
        <w:rPr>
          <w:rFonts w:ascii="Arial" w:hAnsi="Arial" w:cs="Arial"/>
        </w:rPr>
        <w:t>„INVICTO Shelter Cell“.</w:t>
      </w:r>
      <w:r w:rsidR="00EA6DB0">
        <w:rPr>
          <w:rFonts w:ascii="Arial" w:hAnsi="Arial" w:cs="Arial"/>
        </w:rPr>
        <w:t xml:space="preserve"> Sie </w:t>
      </w:r>
      <w:r w:rsidR="00A954F3">
        <w:rPr>
          <w:rFonts w:ascii="Arial" w:hAnsi="Arial" w:cs="Arial"/>
        </w:rPr>
        <w:t>wurde für bestmögliche</w:t>
      </w:r>
      <w:r w:rsidR="00EA6DB0">
        <w:rPr>
          <w:rFonts w:ascii="Arial" w:hAnsi="Arial" w:cs="Arial"/>
        </w:rPr>
        <w:t xml:space="preserve"> </w:t>
      </w:r>
      <w:r w:rsidR="00EA6DB0" w:rsidRPr="007C75A0">
        <w:rPr>
          <w:rFonts w:ascii="Arial" w:hAnsi="Arial" w:cs="Arial"/>
        </w:rPr>
        <w:t xml:space="preserve">Schutzwirkung </w:t>
      </w:r>
      <w:r w:rsidR="00A954F3">
        <w:rPr>
          <w:rFonts w:ascii="Arial" w:hAnsi="Arial" w:cs="Arial"/>
        </w:rPr>
        <w:t xml:space="preserve">konstruiert und </w:t>
      </w:r>
      <w:r w:rsidR="003543E8">
        <w:rPr>
          <w:rFonts w:ascii="Arial" w:hAnsi="Arial" w:cs="Arial"/>
        </w:rPr>
        <w:t xml:space="preserve">besitzt zahlreiche </w:t>
      </w:r>
      <w:r w:rsidR="00012581">
        <w:rPr>
          <w:rFonts w:ascii="Arial" w:hAnsi="Arial" w:cs="Arial"/>
        </w:rPr>
        <w:t>r</w:t>
      </w:r>
      <w:r w:rsidR="00F73102">
        <w:rPr>
          <w:rFonts w:ascii="Arial" w:hAnsi="Arial" w:cs="Arial"/>
        </w:rPr>
        <w:t xml:space="preserve">evolutionäre Features: Im Gegensatz zu anderen </w:t>
      </w:r>
      <w:r w:rsidR="00EA6DB0" w:rsidRPr="007C75A0">
        <w:rPr>
          <w:rFonts w:ascii="Arial" w:hAnsi="Arial" w:cs="Arial"/>
        </w:rPr>
        <w:t>nachträglich gepanzerten Fahrzeugen w</w:t>
      </w:r>
      <w:r w:rsidR="00F73102">
        <w:rPr>
          <w:rFonts w:ascii="Arial" w:hAnsi="Arial" w:cs="Arial"/>
        </w:rPr>
        <w:t>e</w:t>
      </w:r>
      <w:r w:rsidR="00EA6DB0" w:rsidRPr="007C75A0">
        <w:rPr>
          <w:rFonts w:ascii="Arial" w:hAnsi="Arial" w:cs="Arial"/>
        </w:rPr>
        <w:t xml:space="preserve">rden </w:t>
      </w:r>
      <w:r w:rsidR="00412542">
        <w:rPr>
          <w:rFonts w:ascii="Arial" w:hAnsi="Arial" w:cs="Arial"/>
        </w:rPr>
        <w:t xml:space="preserve">hier </w:t>
      </w:r>
      <w:r w:rsidR="00EA6DB0" w:rsidRPr="007C75A0">
        <w:rPr>
          <w:rFonts w:ascii="Arial" w:hAnsi="Arial" w:cs="Arial"/>
        </w:rPr>
        <w:t xml:space="preserve">die </w:t>
      </w:r>
      <w:r w:rsidR="00F73102">
        <w:rPr>
          <w:rFonts w:ascii="Arial" w:hAnsi="Arial" w:cs="Arial"/>
        </w:rPr>
        <w:t xml:space="preserve">einzelnen Elemente dieses </w:t>
      </w:r>
      <w:r w:rsidR="00EA6DB0" w:rsidRPr="007C75A0">
        <w:rPr>
          <w:rFonts w:ascii="Arial" w:hAnsi="Arial" w:cs="Arial"/>
        </w:rPr>
        <w:t>Schutzsystems nicht einzeln in die Karosseriestruktur des Fahrzeugs eingeschweißt</w:t>
      </w:r>
      <w:r w:rsidR="00F73102">
        <w:rPr>
          <w:rFonts w:ascii="Arial" w:hAnsi="Arial" w:cs="Arial"/>
        </w:rPr>
        <w:t xml:space="preserve">. Die </w:t>
      </w:r>
      <w:r w:rsidR="00F73102">
        <w:rPr>
          <w:rFonts w:ascii="Arial" w:hAnsi="Arial" w:cs="Arial"/>
          <w:lang w:eastAsia="de-AT"/>
        </w:rPr>
        <w:t>brabus | automotive</w:t>
      </w:r>
      <w:r w:rsidR="00EA6DB0" w:rsidRPr="007C75A0">
        <w:rPr>
          <w:rFonts w:ascii="Arial" w:hAnsi="Arial" w:cs="Arial"/>
        </w:rPr>
        <w:t xml:space="preserve"> </w:t>
      </w:r>
      <w:bookmarkStart w:id="0" w:name="_Hlk40275282"/>
      <w:r w:rsidR="00EA6DB0" w:rsidRPr="007C75A0">
        <w:rPr>
          <w:rFonts w:ascii="Arial" w:hAnsi="Arial" w:cs="Arial"/>
        </w:rPr>
        <w:t xml:space="preserve">Ingenieure </w:t>
      </w:r>
      <w:r w:rsidR="00F73102">
        <w:rPr>
          <w:rFonts w:ascii="Arial" w:hAnsi="Arial" w:cs="Arial"/>
        </w:rPr>
        <w:t>entwickelten die Schutzzelle als in</w:t>
      </w:r>
      <w:r w:rsidR="00EA6DB0" w:rsidRPr="007C75A0">
        <w:rPr>
          <w:rFonts w:ascii="Arial" w:hAnsi="Arial" w:cs="Arial"/>
        </w:rPr>
        <w:t xml:space="preserve"> sich geschlossene, selbsttragende und verschraubte </w:t>
      </w:r>
      <w:r w:rsidR="00F73102">
        <w:rPr>
          <w:rFonts w:ascii="Arial" w:hAnsi="Arial" w:cs="Arial"/>
        </w:rPr>
        <w:t xml:space="preserve">Einheit. </w:t>
      </w:r>
      <w:bookmarkEnd w:id="0"/>
      <w:r w:rsidR="00F73102">
        <w:rPr>
          <w:rFonts w:ascii="Arial" w:hAnsi="Arial" w:cs="Arial"/>
        </w:rPr>
        <w:t>Durch diese Konstruktion kann s</w:t>
      </w:r>
      <w:r w:rsidR="00EA6DB0" w:rsidRPr="007C75A0">
        <w:rPr>
          <w:rFonts w:ascii="Arial" w:hAnsi="Arial" w:cs="Arial"/>
        </w:rPr>
        <w:t xml:space="preserve">ie </w:t>
      </w:r>
      <w:r w:rsidR="00F73102">
        <w:rPr>
          <w:rFonts w:ascii="Arial" w:hAnsi="Arial" w:cs="Arial"/>
        </w:rPr>
        <w:t>Teil für Teil in</w:t>
      </w:r>
      <w:r w:rsidR="00EA6DB0" w:rsidRPr="007C75A0">
        <w:rPr>
          <w:rFonts w:ascii="Arial" w:hAnsi="Arial" w:cs="Arial"/>
        </w:rPr>
        <w:t xml:space="preserve"> die Rohkarosserie </w:t>
      </w:r>
      <w:r w:rsidR="00F73102">
        <w:rPr>
          <w:rFonts w:ascii="Arial" w:hAnsi="Arial" w:cs="Arial"/>
        </w:rPr>
        <w:t xml:space="preserve">der G-Klasse </w:t>
      </w:r>
      <w:r w:rsidR="00EA6DB0" w:rsidRPr="007C75A0">
        <w:rPr>
          <w:rFonts w:ascii="Arial" w:hAnsi="Arial" w:cs="Arial"/>
        </w:rPr>
        <w:t xml:space="preserve">eingesetzt und dann </w:t>
      </w:r>
      <w:r w:rsidR="00F73102">
        <w:rPr>
          <w:rFonts w:ascii="Arial" w:hAnsi="Arial" w:cs="Arial"/>
        </w:rPr>
        <w:t xml:space="preserve">zusammengefügt </w:t>
      </w:r>
      <w:r w:rsidR="00412542">
        <w:rPr>
          <w:rFonts w:ascii="Arial" w:hAnsi="Arial" w:cs="Arial"/>
        </w:rPr>
        <w:t xml:space="preserve">und fixiert </w:t>
      </w:r>
      <w:r w:rsidR="00F73102">
        <w:rPr>
          <w:rFonts w:ascii="Arial" w:hAnsi="Arial" w:cs="Arial"/>
        </w:rPr>
        <w:t>werden</w:t>
      </w:r>
      <w:r w:rsidR="00EA6DB0" w:rsidRPr="007C75A0">
        <w:rPr>
          <w:rFonts w:ascii="Arial" w:hAnsi="Arial" w:cs="Arial"/>
        </w:rPr>
        <w:t xml:space="preserve">. </w:t>
      </w:r>
      <w:r w:rsidR="00DA782F">
        <w:rPr>
          <w:rFonts w:ascii="Arial" w:hAnsi="Arial" w:cs="Arial"/>
        </w:rPr>
        <w:t>Da</w:t>
      </w:r>
      <w:r w:rsidR="00412542">
        <w:rPr>
          <w:rFonts w:ascii="Arial" w:hAnsi="Arial" w:cs="Arial"/>
        </w:rPr>
        <w:t>für</w:t>
      </w:r>
      <w:r w:rsidR="00DA782F">
        <w:rPr>
          <w:rFonts w:ascii="Arial" w:hAnsi="Arial" w:cs="Arial"/>
        </w:rPr>
        <w:t xml:space="preserve"> wurden exakt passende, </w:t>
      </w:r>
      <w:r w:rsidR="00DA782F" w:rsidRPr="00295B6E">
        <w:rPr>
          <w:rFonts w:ascii="Arial" w:hAnsi="Arial" w:cs="Arial"/>
        </w:rPr>
        <w:t xml:space="preserve">warmgeformte Panzerstahlelemente und weitere Schutzelemente aus Werkstoffen wie </w:t>
      </w:r>
      <w:r w:rsidR="00295B6E" w:rsidRPr="00295B6E">
        <w:rPr>
          <w:rFonts w:ascii="Arial" w:hAnsi="Arial" w:cs="Arial"/>
        </w:rPr>
        <w:t>sorgfältig ausgewählten Gewebe</w:t>
      </w:r>
      <w:r w:rsidR="00295B6E">
        <w:rPr>
          <w:rFonts w:ascii="Arial" w:hAnsi="Arial" w:cs="Arial"/>
        </w:rPr>
        <w:t>- und Faser</w:t>
      </w:r>
      <w:r w:rsidR="00295B6E" w:rsidRPr="00295B6E">
        <w:rPr>
          <w:rFonts w:ascii="Arial" w:hAnsi="Arial" w:cs="Arial"/>
        </w:rPr>
        <w:t>strukturen</w:t>
      </w:r>
      <w:r w:rsidR="00295B6E">
        <w:rPr>
          <w:rFonts w:ascii="Arial" w:hAnsi="Arial" w:cs="Arial"/>
        </w:rPr>
        <w:t xml:space="preserve"> sowie</w:t>
      </w:r>
      <w:r w:rsidR="00295B6E" w:rsidRPr="00295B6E">
        <w:rPr>
          <w:rFonts w:ascii="Arial" w:hAnsi="Arial" w:cs="Arial"/>
        </w:rPr>
        <w:t xml:space="preserve"> keramische</w:t>
      </w:r>
      <w:r w:rsidR="00295B6E">
        <w:rPr>
          <w:rFonts w:ascii="Arial" w:hAnsi="Arial" w:cs="Arial"/>
        </w:rPr>
        <w:t>n</w:t>
      </w:r>
      <w:r w:rsidR="00295B6E" w:rsidRPr="00295B6E">
        <w:rPr>
          <w:rFonts w:ascii="Arial" w:hAnsi="Arial" w:cs="Arial"/>
        </w:rPr>
        <w:t xml:space="preserve"> und metallische</w:t>
      </w:r>
      <w:r w:rsidR="00295B6E">
        <w:rPr>
          <w:rFonts w:ascii="Arial" w:hAnsi="Arial" w:cs="Arial"/>
        </w:rPr>
        <w:t>n</w:t>
      </w:r>
      <w:r w:rsidR="00295B6E" w:rsidRPr="00295B6E">
        <w:rPr>
          <w:rFonts w:ascii="Arial" w:hAnsi="Arial" w:cs="Arial"/>
        </w:rPr>
        <w:t xml:space="preserve"> Verbundwerkstoffe</w:t>
      </w:r>
      <w:r w:rsidR="00295B6E">
        <w:rPr>
          <w:rFonts w:ascii="Arial" w:hAnsi="Arial" w:cs="Arial"/>
        </w:rPr>
        <w:t xml:space="preserve"> angefertigt.</w:t>
      </w:r>
    </w:p>
    <w:p w14:paraId="2088BBF4" w14:textId="77777777" w:rsidR="00206FAA" w:rsidRDefault="00206FAA" w:rsidP="00EA6DB0">
      <w:pPr>
        <w:spacing w:line="360" w:lineRule="auto"/>
        <w:jc w:val="both"/>
        <w:rPr>
          <w:rFonts w:ascii="Arial" w:hAnsi="Arial" w:cs="Arial"/>
        </w:rPr>
      </w:pPr>
    </w:p>
    <w:p w14:paraId="466DC108" w14:textId="3B62ABC6" w:rsidR="00EA6DB0" w:rsidRDefault="00206FAA" w:rsidP="00EA6D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 den zahlreichen </w:t>
      </w:r>
      <w:r w:rsidR="00EA6DB0" w:rsidRPr="007C75A0">
        <w:rPr>
          <w:rFonts w:ascii="Arial" w:hAnsi="Arial" w:cs="Arial"/>
        </w:rPr>
        <w:t xml:space="preserve">konstruktiven Besonderheiten der </w:t>
      </w:r>
      <w:r w:rsidRPr="007F15C5">
        <w:rPr>
          <w:rFonts w:ascii="Arial" w:hAnsi="Arial" w:cs="Arial"/>
        </w:rPr>
        <w:t>„INVICTO Shelter Cell“</w:t>
      </w:r>
      <w:r w:rsidR="00EA6DB0" w:rsidRPr="007C7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gehört nicht nur die Tatsache, dass es, im Gegensatz zu keinerlei Verengung der Türöffnungen kommt, was beim G-Modell für viele Besitzer </w:t>
      </w:r>
      <w:r w:rsidR="007D4695">
        <w:rPr>
          <w:rFonts w:ascii="Arial" w:hAnsi="Arial" w:cs="Arial"/>
        </w:rPr>
        <w:t xml:space="preserve">wegen des komfortablen Ein- und Ausstiegs </w:t>
      </w:r>
      <w:r>
        <w:rPr>
          <w:rFonts w:ascii="Arial" w:hAnsi="Arial" w:cs="Arial"/>
        </w:rPr>
        <w:t xml:space="preserve">von elementarer Bedeutung ist. </w:t>
      </w:r>
      <w:r w:rsidR="007D469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Schutzzelle </w:t>
      </w:r>
      <w:r w:rsidR="007D4695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im </w:t>
      </w:r>
      <w:r w:rsidR="00EA6DB0" w:rsidRPr="007C75A0">
        <w:rPr>
          <w:rFonts w:ascii="Arial" w:hAnsi="Arial" w:cs="Arial"/>
        </w:rPr>
        <w:t>Null-Fugen-Design</w:t>
      </w:r>
      <w:r>
        <w:rPr>
          <w:rFonts w:ascii="Arial" w:hAnsi="Arial" w:cs="Arial"/>
        </w:rPr>
        <w:t xml:space="preserve"> </w:t>
      </w:r>
      <w:r w:rsidR="00D1598E">
        <w:rPr>
          <w:rFonts w:ascii="Arial" w:hAnsi="Arial" w:cs="Arial"/>
        </w:rPr>
        <w:t>aufgebaut, die Montage der einzelnen Teile der Panzerung erfolgt absolut spaltlos, was elementar für höchste Sicherheit bei einem Beschuss oder Sprengstoffanschlag ist.</w:t>
      </w:r>
      <w:r w:rsidR="00824E2B">
        <w:rPr>
          <w:rFonts w:ascii="Arial" w:hAnsi="Arial" w:cs="Arial"/>
        </w:rPr>
        <w:t xml:space="preserve"> Dies wird durch </w:t>
      </w:r>
      <w:r w:rsidR="00EA6DB0" w:rsidRPr="007C75A0">
        <w:rPr>
          <w:rFonts w:ascii="Arial" w:hAnsi="Arial" w:cs="Arial"/>
        </w:rPr>
        <w:t xml:space="preserve">Materialüberlappung und sogenannte Labyrinthe </w:t>
      </w:r>
      <w:r w:rsidR="00824E2B">
        <w:rPr>
          <w:rFonts w:ascii="Arial" w:hAnsi="Arial" w:cs="Arial"/>
        </w:rPr>
        <w:t>er</w:t>
      </w:r>
      <w:r w:rsidR="007D4695">
        <w:rPr>
          <w:rFonts w:ascii="Arial" w:hAnsi="Arial" w:cs="Arial"/>
        </w:rPr>
        <w:t>reicht</w:t>
      </w:r>
      <w:r w:rsidR="00EA6DB0" w:rsidRPr="007C75A0">
        <w:rPr>
          <w:rFonts w:ascii="Arial" w:hAnsi="Arial" w:cs="Arial"/>
        </w:rPr>
        <w:t>.</w:t>
      </w:r>
    </w:p>
    <w:p w14:paraId="4D08EA95" w14:textId="58637089" w:rsidR="00824E2B" w:rsidRDefault="00824E2B" w:rsidP="00EA6DB0">
      <w:pPr>
        <w:spacing w:line="360" w:lineRule="auto"/>
        <w:jc w:val="both"/>
        <w:rPr>
          <w:rFonts w:ascii="Arial" w:hAnsi="Arial" w:cs="Arial"/>
        </w:rPr>
      </w:pPr>
    </w:p>
    <w:p w14:paraId="47451AE8" w14:textId="17A54C9D" w:rsidR="00A40627" w:rsidRPr="00A40627" w:rsidRDefault="002009F6" w:rsidP="00825653">
      <w:pPr>
        <w:spacing w:line="360" w:lineRule="auto"/>
        <w:jc w:val="both"/>
        <w:rPr>
          <w:rFonts w:ascii="Arial" w:hAnsi="Arial" w:cs="Arial"/>
        </w:rPr>
      </w:pPr>
      <w:r w:rsidRPr="00825653">
        <w:rPr>
          <w:rFonts w:ascii="Arial" w:hAnsi="Arial" w:cs="Arial"/>
        </w:rPr>
        <w:t>Die hervorragende Schutzwirkung de</w:t>
      </w:r>
      <w:r w:rsidR="00825653">
        <w:rPr>
          <w:rFonts w:ascii="Arial" w:hAnsi="Arial" w:cs="Arial"/>
        </w:rPr>
        <w:t xml:space="preserve">s INVICTO </w:t>
      </w:r>
      <w:r w:rsidR="006C443C">
        <w:rPr>
          <w:rFonts w:ascii="Arial" w:hAnsi="Arial" w:cs="Arial"/>
        </w:rPr>
        <w:t xml:space="preserve">auf Basis der Mercedes G-Klasse </w:t>
      </w:r>
      <w:r w:rsidRPr="00825653">
        <w:rPr>
          <w:rFonts w:ascii="Arial" w:hAnsi="Arial" w:cs="Arial"/>
        </w:rPr>
        <w:t xml:space="preserve">wurde </w:t>
      </w:r>
      <w:r w:rsidR="00330732" w:rsidRPr="00825653">
        <w:rPr>
          <w:rFonts w:ascii="Arial" w:hAnsi="Arial" w:cs="Arial"/>
        </w:rPr>
        <w:t xml:space="preserve">in ausgedehnten Testreihen bewiesen: </w:t>
      </w:r>
      <w:r w:rsidR="00825653">
        <w:rPr>
          <w:rFonts w:ascii="Arial" w:hAnsi="Arial" w:cs="Arial"/>
        </w:rPr>
        <w:t xml:space="preserve">Im </w:t>
      </w:r>
      <w:r w:rsidR="00825653" w:rsidRPr="00825653">
        <w:rPr>
          <w:rFonts w:ascii="Arial" w:hAnsi="Arial" w:cs="Arial"/>
        </w:rPr>
        <w:t>Beschussamt Ulm</w:t>
      </w:r>
      <w:r w:rsidR="00825653">
        <w:rPr>
          <w:rFonts w:ascii="Arial" w:hAnsi="Arial" w:cs="Arial"/>
        </w:rPr>
        <w:t xml:space="preserve">, der </w:t>
      </w:r>
      <w:r w:rsidR="00825653" w:rsidRPr="00825653">
        <w:rPr>
          <w:rFonts w:ascii="Arial" w:hAnsi="Arial" w:cs="Arial"/>
        </w:rPr>
        <w:t xml:space="preserve">Staatlichen Prüf- und Zertifizierungsstelle für Waffen- und Sicherheitstechnik in Deutschland, </w:t>
      </w:r>
      <w:r w:rsidR="00825653">
        <w:rPr>
          <w:rFonts w:ascii="Arial" w:hAnsi="Arial" w:cs="Arial"/>
        </w:rPr>
        <w:t xml:space="preserve">wurden gemäß </w:t>
      </w:r>
      <w:r w:rsidR="00825653" w:rsidRPr="00825653">
        <w:rPr>
          <w:rFonts w:ascii="Arial" w:hAnsi="Arial" w:cs="Arial"/>
        </w:rPr>
        <w:t xml:space="preserve">den Richtlinien </w:t>
      </w:r>
      <w:r w:rsidR="00453552">
        <w:rPr>
          <w:rFonts w:ascii="Arial" w:hAnsi="Arial" w:cs="Arial"/>
        </w:rPr>
        <w:t>VPAM BRV</w:t>
      </w:r>
      <w:r w:rsidR="00825653" w:rsidRPr="00825653">
        <w:rPr>
          <w:rFonts w:ascii="Arial" w:hAnsi="Arial" w:cs="Arial"/>
        </w:rPr>
        <w:t xml:space="preserve"> 2009 und VPAM ERV 2010 </w:t>
      </w:r>
      <w:r w:rsidR="00825653">
        <w:rPr>
          <w:rFonts w:ascii="Arial" w:hAnsi="Arial" w:cs="Arial"/>
        </w:rPr>
        <w:t xml:space="preserve">umfangreiche </w:t>
      </w:r>
      <w:r w:rsidR="00825653" w:rsidRPr="00825653">
        <w:rPr>
          <w:rFonts w:ascii="Arial" w:hAnsi="Arial" w:cs="Arial"/>
        </w:rPr>
        <w:t xml:space="preserve">Beschuss- und Sprengversuche </w:t>
      </w:r>
      <w:r w:rsidR="006A13B7">
        <w:rPr>
          <w:rFonts w:ascii="Arial" w:hAnsi="Arial" w:cs="Arial"/>
        </w:rPr>
        <w:t xml:space="preserve">mit dem gepanzerten Fahrzeug </w:t>
      </w:r>
      <w:r w:rsidR="00825653">
        <w:rPr>
          <w:rFonts w:ascii="Arial" w:hAnsi="Arial" w:cs="Arial"/>
        </w:rPr>
        <w:t xml:space="preserve">durchgeführt. Dazu gehörte der </w:t>
      </w:r>
      <w:r w:rsidR="001E33CC">
        <w:rPr>
          <w:rFonts w:ascii="Arial" w:hAnsi="Arial" w:cs="Arial"/>
        </w:rPr>
        <w:t xml:space="preserve">Beschuss von Karosserie und Verglasung mit insgesamt 437 Schuss des Kalibers </w:t>
      </w:r>
      <w:r w:rsidR="006A13B7" w:rsidRPr="00A954F3">
        <w:rPr>
          <w:rFonts w:ascii="Arial" w:hAnsi="Arial" w:cs="Arial"/>
        </w:rPr>
        <w:t>7,62 x 3</w:t>
      </w:r>
      <w:r w:rsidR="006A13B7">
        <w:rPr>
          <w:rFonts w:ascii="Arial" w:hAnsi="Arial" w:cs="Arial"/>
        </w:rPr>
        <w:t xml:space="preserve">9 sowie Sprengungen mit Handgranaten und einem 12,5 Kilogramm PETN Sprengsatz. Alle </w:t>
      </w:r>
      <w:r w:rsidR="006F327F">
        <w:rPr>
          <w:rFonts w:ascii="Arial" w:hAnsi="Arial" w:cs="Arial"/>
        </w:rPr>
        <w:t>Tests</w:t>
      </w:r>
      <w:r w:rsidR="006A13B7">
        <w:rPr>
          <w:rFonts w:ascii="Arial" w:hAnsi="Arial" w:cs="Arial"/>
        </w:rPr>
        <w:t xml:space="preserve"> </w:t>
      </w:r>
      <w:r w:rsidR="006A13B7" w:rsidRPr="00A40627">
        <w:rPr>
          <w:rFonts w:ascii="Arial" w:hAnsi="Arial" w:cs="Arial"/>
        </w:rPr>
        <w:t xml:space="preserve">wurden erfolgreich absolviert und so </w:t>
      </w:r>
      <w:r w:rsidR="0089437D" w:rsidRPr="00A40627">
        <w:rPr>
          <w:rFonts w:ascii="Arial" w:hAnsi="Arial" w:cs="Arial"/>
        </w:rPr>
        <w:t xml:space="preserve">ist </w:t>
      </w:r>
      <w:r w:rsidR="006A13B7" w:rsidRPr="00A40627">
        <w:rPr>
          <w:rFonts w:ascii="Arial" w:hAnsi="Arial" w:cs="Arial"/>
        </w:rPr>
        <w:t xml:space="preserve">der INVICTO </w:t>
      </w:r>
      <w:r w:rsidR="00A40627">
        <w:rPr>
          <w:rFonts w:ascii="Arial" w:hAnsi="Arial" w:cs="Arial"/>
        </w:rPr>
        <w:t>gemäß den</w:t>
      </w:r>
      <w:r w:rsidR="006A13B7" w:rsidRPr="00A40627">
        <w:rPr>
          <w:rFonts w:ascii="Arial" w:hAnsi="Arial" w:cs="Arial"/>
        </w:rPr>
        <w:t xml:space="preserve"> </w:t>
      </w:r>
      <w:r w:rsidR="00A40627" w:rsidRPr="00A40627">
        <w:rPr>
          <w:rFonts w:ascii="Arial" w:hAnsi="Arial" w:cs="Arial"/>
        </w:rPr>
        <w:t xml:space="preserve">Richtlinien </w:t>
      </w:r>
      <w:r w:rsidR="00453552">
        <w:rPr>
          <w:rFonts w:ascii="Arial" w:hAnsi="Arial" w:cs="Arial"/>
        </w:rPr>
        <w:t>VPAM BRV</w:t>
      </w:r>
      <w:r w:rsidR="00A40627" w:rsidRPr="00A40627">
        <w:rPr>
          <w:rFonts w:ascii="Arial" w:hAnsi="Arial" w:cs="Arial"/>
        </w:rPr>
        <w:t xml:space="preserve"> 2009 </w:t>
      </w:r>
      <w:r w:rsidR="00A40627">
        <w:rPr>
          <w:rFonts w:ascii="Arial" w:hAnsi="Arial" w:cs="Arial"/>
        </w:rPr>
        <w:t xml:space="preserve">für </w:t>
      </w:r>
      <w:r w:rsidR="008C6B34">
        <w:rPr>
          <w:rFonts w:ascii="Arial" w:hAnsi="Arial" w:cs="Arial"/>
        </w:rPr>
        <w:t>Durch</w:t>
      </w:r>
      <w:r w:rsidR="00A40627">
        <w:rPr>
          <w:rFonts w:ascii="Arial" w:hAnsi="Arial" w:cs="Arial"/>
        </w:rPr>
        <w:t>schuss</w:t>
      </w:r>
      <w:r w:rsidR="008C6B34">
        <w:rPr>
          <w:rFonts w:ascii="Arial" w:hAnsi="Arial" w:cs="Arial"/>
        </w:rPr>
        <w:t>hemmung</w:t>
      </w:r>
      <w:r w:rsidR="00A40627">
        <w:rPr>
          <w:rFonts w:ascii="Arial" w:hAnsi="Arial" w:cs="Arial"/>
        </w:rPr>
        <w:t xml:space="preserve"> </w:t>
      </w:r>
      <w:r w:rsidR="00A40627" w:rsidRPr="00A40627">
        <w:rPr>
          <w:rFonts w:ascii="Arial" w:hAnsi="Arial" w:cs="Arial"/>
        </w:rPr>
        <w:t xml:space="preserve">und VPAM ERV 2010 </w:t>
      </w:r>
      <w:r w:rsidR="00EC16D8">
        <w:rPr>
          <w:rFonts w:ascii="Arial" w:hAnsi="Arial" w:cs="Arial"/>
        </w:rPr>
        <w:t xml:space="preserve">für Sprengwirkungshemmung </w:t>
      </w:r>
      <w:r w:rsidR="00A40627" w:rsidRPr="00A40627">
        <w:rPr>
          <w:rFonts w:ascii="Arial" w:hAnsi="Arial" w:cs="Arial"/>
        </w:rPr>
        <w:t>zertifiziert.</w:t>
      </w:r>
    </w:p>
    <w:p w14:paraId="0879A221" w14:textId="4D412185" w:rsidR="006A13B7" w:rsidRPr="00825653" w:rsidRDefault="006A13B7" w:rsidP="00825653">
      <w:pPr>
        <w:spacing w:line="360" w:lineRule="auto"/>
        <w:jc w:val="both"/>
        <w:rPr>
          <w:rFonts w:ascii="Arial" w:hAnsi="Arial" w:cs="Arial"/>
        </w:rPr>
      </w:pPr>
    </w:p>
    <w:p w14:paraId="2A29437F" w14:textId="4180D990" w:rsidR="007B67CD" w:rsidRDefault="0058157E" w:rsidP="004D39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Trotz der hervorragenden Schutzwirkung dieses Konzeptes</w:t>
      </w:r>
      <w:r w:rsidR="0034222F">
        <w:rPr>
          <w:rFonts w:ascii="Arial" w:hAnsi="Arial" w:cs="Arial"/>
        </w:rPr>
        <w:t xml:space="preserve"> ist </w:t>
      </w:r>
      <w:r w:rsidR="00EA6DB0" w:rsidRPr="007C75A0">
        <w:rPr>
          <w:rFonts w:ascii="Arial" w:hAnsi="Arial" w:cs="Arial"/>
        </w:rPr>
        <w:t>das Mehrgewicht des Gesamtfahrzeugs durch die Panzerung mit rund 1</w:t>
      </w:r>
      <w:r w:rsidR="0034222F">
        <w:rPr>
          <w:rFonts w:ascii="Arial" w:hAnsi="Arial" w:cs="Arial"/>
        </w:rPr>
        <w:t xml:space="preserve"> </w:t>
      </w:r>
      <w:r w:rsidR="00EA6DB0" w:rsidRPr="007C75A0">
        <w:rPr>
          <w:rFonts w:ascii="Arial" w:hAnsi="Arial" w:cs="Arial"/>
        </w:rPr>
        <w:t>000 Kilogramm vergleichsweise gering</w:t>
      </w:r>
      <w:r w:rsidR="0034222F">
        <w:rPr>
          <w:rFonts w:ascii="Arial" w:hAnsi="Arial" w:cs="Arial"/>
        </w:rPr>
        <w:t xml:space="preserve">. </w:t>
      </w:r>
      <w:r w:rsidR="004D392C">
        <w:rPr>
          <w:rFonts w:ascii="Arial" w:hAnsi="Arial" w:cs="Arial"/>
        </w:rPr>
        <w:t xml:space="preserve">Selbstverständlich wurde das Fahrwerk für maximale Sicherheit, agile </w:t>
      </w:r>
      <w:r w:rsidR="00EA6DB0" w:rsidRPr="007C75A0">
        <w:rPr>
          <w:rFonts w:ascii="Arial" w:hAnsi="Arial" w:cs="Arial"/>
        </w:rPr>
        <w:t xml:space="preserve">Fahrdynamik und Lebensdauer </w:t>
      </w:r>
      <w:r w:rsidR="004D392C">
        <w:rPr>
          <w:rFonts w:ascii="Arial" w:hAnsi="Arial" w:cs="Arial"/>
        </w:rPr>
        <w:t xml:space="preserve">von den </w:t>
      </w:r>
      <w:r w:rsidR="00BB0EE0">
        <w:rPr>
          <w:rFonts w:ascii="Arial" w:hAnsi="Arial" w:cs="Arial"/>
        </w:rPr>
        <w:t>BRABUS Fahrwerksingenieuren neu konstruiert</w:t>
      </w:r>
      <w:r w:rsidR="00EA6DB0" w:rsidRPr="007C75A0">
        <w:rPr>
          <w:rFonts w:ascii="Arial" w:hAnsi="Arial" w:cs="Arial"/>
        </w:rPr>
        <w:t xml:space="preserve">. </w:t>
      </w:r>
      <w:r w:rsidR="00BB0EE0">
        <w:rPr>
          <w:rFonts w:ascii="Arial" w:hAnsi="Arial" w:cs="Arial"/>
        </w:rPr>
        <w:t xml:space="preserve">So </w:t>
      </w:r>
      <w:r w:rsidR="00EA6DB0" w:rsidRPr="007C75A0">
        <w:rPr>
          <w:rFonts w:ascii="Arial" w:hAnsi="Arial" w:cs="Arial"/>
        </w:rPr>
        <w:t xml:space="preserve">wurde die komplette Radaufhängung </w:t>
      </w:r>
      <w:r w:rsidR="00BB0EE0">
        <w:rPr>
          <w:rFonts w:ascii="Arial" w:hAnsi="Arial" w:cs="Arial"/>
        </w:rPr>
        <w:t xml:space="preserve">an Vorder- und Hinterachse </w:t>
      </w:r>
      <w:r w:rsidR="00EA6DB0" w:rsidRPr="007C75A0">
        <w:rPr>
          <w:rFonts w:ascii="Arial" w:hAnsi="Arial" w:cs="Arial"/>
        </w:rPr>
        <w:t xml:space="preserve">durch </w:t>
      </w:r>
      <w:r w:rsidR="00BB0EE0">
        <w:rPr>
          <w:rFonts w:ascii="Arial" w:hAnsi="Arial" w:cs="Arial"/>
        </w:rPr>
        <w:t xml:space="preserve">spezielle, auf das höhere Fahrzeuggewicht adaptierte Komponenten </w:t>
      </w:r>
      <w:r w:rsidR="00EA6DB0" w:rsidRPr="007C75A0">
        <w:rPr>
          <w:rFonts w:ascii="Arial" w:hAnsi="Arial" w:cs="Arial"/>
        </w:rPr>
        <w:t>ersetzt</w:t>
      </w:r>
      <w:r w:rsidR="00BB0EE0">
        <w:rPr>
          <w:rFonts w:ascii="Arial" w:hAnsi="Arial" w:cs="Arial"/>
        </w:rPr>
        <w:t>. Zusätzlich wurden am Fahrzeugrahmen</w:t>
      </w:r>
      <w:r w:rsidR="00EA6DB0" w:rsidRPr="007C75A0">
        <w:rPr>
          <w:rFonts w:ascii="Arial" w:hAnsi="Arial" w:cs="Arial"/>
        </w:rPr>
        <w:t xml:space="preserve"> Verstärkungen im Bereich der Längsträger </w:t>
      </w:r>
      <w:r w:rsidR="00BB0EE0">
        <w:rPr>
          <w:rFonts w:ascii="Arial" w:hAnsi="Arial" w:cs="Arial"/>
        </w:rPr>
        <w:t>vorgenommen</w:t>
      </w:r>
      <w:r w:rsidR="007B67CD">
        <w:rPr>
          <w:rFonts w:ascii="Arial" w:hAnsi="Arial" w:cs="Arial"/>
        </w:rPr>
        <w:t>.</w:t>
      </w:r>
      <w:r w:rsidR="00BB0EE0">
        <w:rPr>
          <w:rFonts w:ascii="Arial" w:hAnsi="Arial" w:cs="Arial"/>
        </w:rPr>
        <w:t xml:space="preserve"> </w:t>
      </w:r>
      <w:r w:rsidR="007B67CD">
        <w:rPr>
          <w:rFonts w:ascii="Arial" w:hAnsi="Arial" w:cs="Arial"/>
        </w:rPr>
        <w:t>Außerdem</w:t>
      </w:r>
      <w:r w:rsidR="00BB0EE0">
        <w:rPr>
          <w:rFonts w:ascii="Arial" w:hAnsi="Arial" w:cs="Arial"/>
        </w:rPr>
        <w:t xml:space="preserve"> wurden die Dome</w:t>
      </w:r>
      <w:r w:rsidR="007B67CD">
        <w:rPr>
          <w:rFonts w:ascii="Arial" w:hAnsi="Arial" w:cs="Arial"/>
        </w:rPr>
        <w:t xml:space="preserve"> an der Karosserie</w:t>
      </w:r>
      <w:r w:rsidR="00BB0EE0">
        <w:rPr>
          <w:rFonts w:ascii="Arial" w:hAnsi="Arial" w:cs="Arial"/>
        </w:rPr>
        <w:t xml:space="preserve">, die die </w:t>
      </w:r>
      <w:r w:rsidR="00EA6DB0" w:rsidRPr="007C75A0">
        <w:rPr>
          <w:rFonts w:ascii="Arial" w:hAnsi="Arial" w:cs="Arial"/>
        </w:rPr>
        <w:t>Feder</w:t>
      </w:r>
      <w:r w:rsidR="00BB0EE0">
        <w:rPr>
          <w:rFonts w:ascii="Arial" w:hAnsi="Arial" w:cs="Arial"/>
        </w:rPr>
        <w:t>beine aufnehmen, verstärkt.</w:t>
      </w:r>
      <w:r w:rsidR="00EA6DB0" w:rsidRPr="007C75A0">
        <w:rPr>
          <w:rFonts w:ascii="Arial" w:hAnsi="Arial" w:cs="Arial"/>
        </w:rPr>
        <w:t xml:space="preserve"> </w:t>
      </w:r>
    </w:p>
    <w:p w14:paraId="716BFC00" w14:textId="56AF7DF7" w:rsidR="007B67CD" w:rsidRDefault="007B67CD" w:rsidP="004D392C">
      <w:pPr>
        <w:spacing w:line="360" w:lineRule="auto"/>
        <w:jc w:val="both"/>
        <w:rPr>
          <w:rFonts w:ascii="Arial" w:hAnsi="Arial" w:cs="Arial"/>
        </w:rPr>
      </w:pPr>
    </w:p>
    <w:p w14:paraId="75F2613C" w14:textId="293902C5" w:rsidR="007B67CD" w:rsidRDefault="007B67CD" w:rsidP="00EA6D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Funktion und Festigkeit der INVICTO Fahrwerksmodifikationen zu validieren, wurden aufwendige Dauer- und Fahrtests durchgeführt. Damit wurde</w:t>
      </w:r>
      <w:r w:rsidR="001125F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die Sicherheit und Dauerfestigkeit der BRABUS Radaufhängungen gemäß OEM-Standards verifiziert. Eine weitere Neukonstruktion sind die ebenfalls </w:t>
      </w:r>
      <w:r w:rsidR="00C01D5E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höhere</w:t>
      </w:r>
      <w:r w:rsidR="00C01D5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Fahrzeuggewicht angepassten   </w:t>
      </w:r>
      <w:r w:rsidR="00EA6DB0" w:rsidRPr="007C75A0">
        <w:rPr>
          <w:rFonts w:ascii="Arial" w:hAnsi="Arial" w:cs="Arial"/>
        </w:rPr>
        <w:t xml:space="preserve">verstärkten </w:t>
      </w:r>
      <w:r w:rsidR="00BE1A30" w:rsidRPr="007C75A0">
        <w:rPr>
          <w:rFonts w:ascii="Arial" w:hAnsi="Arial" w:cs="Arial"/>
        </w:rPr>
        <w:t>Stoßdämpfer</w:t>
      </w:r>
      <w:r w:rsidR="00BE1A30">
        <w:rPr>
          <w:rFonts w:ascii="Arial" w:hAnsi="Arial" w:cs="Arial"/>
        </w:rPr>
        <w:t>,</w:t>
      </w:r>
      <w:r w:rsidR="00BE1A30" w:rsidRPr="007C75A0">
        <w:rPr>
          <w:rFonts w:ascii="Arial" w:hAnsi="Arial" w:cs="Arial"/>
        </w:rPr>
        <w:t xml:space="preserve"> </w:t>
      </w:r>
      <w:r w:rsidR="00EA6DB0" w:rsidRPr="007C75A0">
        <w:rPr>
          <w:rFonts w:ascii="Arial" w:hAnsi="Arial" w:cs="Arial"/>
        </w:rPr>
        <w:t>Federn</w:t>
      </w:r>
      <w:r w:rsidR="00BE1A30">
        <w:rPr>
          <w:rFonts w:ascii="Arial" w:hAnsi="Arial" w:cs="Arial"/>
        </w:rPr>
        <w:t xml:space="preserve"> und</w:t>
      </w:r>
      <w:r w:rsidR="00EA6DB0" w:rsidRPr="007C75A0">
        <w:rPr>
          <w:rFonts w:ascii="Arial" w:hAnsi="Arial" w:cs="Arial"/>
        </w:rPr>
        <w:t xml:space="preserve"> Stabilisatoren</w:t>
      </w:r>
      <w:r>
        <w:rPr>
          <w:rFonts w:ascii="Arial" w:hAnsi="Arial" w:cs="Arial"/>
        </w:rPr>
        <w:t>. So weisen die</w:t>
      </w:r>
      <w:r w:rsidR="00EA6DB0" w:rsidRPr="007C75A0">
        <w:rPr>
          <w:rFonts w:ascii="Arial" w:hAnsi="Arial" w:cs="Arial"/>
        </w:rPr>
        <w:t xml:space="preserve"> </w:t>
      </w:r>
      <w:r w:rsidR="006910E6">
        <w:rPr>
          <w:rFonts w:ascii="Arial" w:hAnsi="Arial" w:cs="Arial"/>
        </w:rPr>
        <w:t xml:space="preserve">Federbeine vorne und die hinteren </w:t>
      </w:r>
      <w:r w:rsidR="00EA6DB0" w:rsidRPr="007C75A0">
        <w:rPr>
          <w:rFonts w:ascii="Arial" w:hAnsi="Arial" w:cs="Arial"/>
        </w:rPr>
        <w:t>Stoßdämpfer</w:t>
      </w:r>
      <w:r w:rsidR="006910E6">
        <w:rPr>
          <w:rFonts w:ascii="Arial" w:hAnsi="Arial" w:cs="Arial"/>
          <w:b/>
          <w:bCs/>
          <w:color w:val="FF0000"/>
        </w:rPr>
        <w:t xml:space="preserve"> </w:t>
      </w:r>
      <w:r w:rsidR="00EA6DB0" w:rsidRPr="007C75A0">
        <w:rPr>
          <w:rFonts w:ascii="Arial" w:hAnsi="Arial" w:cs="Arial"/>
        </w:rPr>
        <w:t xml:space="preserve">des aktiven Fahrwerks nun einen </w:t>
      </w:r>
      <w:r>
        <w:rPr>
          <w:rFonts w:ascii="Arial" w:hAnsi="Arial" w:cs="Arial"/>
        </w:rPr>
        <w:t xml:space="preserve">zehn Millimeter größeren </w:t>
      </w:r>
      <w:r w:rsidR="00EA6DB0" w:rsidRPr="007C75A0">
        <w:rPr>
          <w:rFonts w:ascii="Arial" w:hAnsi="Arial" w:cs="Arial"/>
        </w:rPr>
        <w:t xml:space="preserve">Rohrdurchmesser </w:t>
      </w:r>
      <w:r>
        <w:rPr>
          <w:rFonts w:ascii="Arial" w:hAnsi="Arial" w:cs="Arial"/>
        </w:rPr>
        <w:t>auf und wurden passend zum Gewicht neu abgestimmt</w:t>
      </w:r>
      <w:r w:rsidR="00EA6DB0" w:rsidRPr="007C75A0">
        <w:rPr>
          <w:rFonts w:ascii="Arial" w:hAnsi="Arial" w:cs="Arial"/>
        </w:rPr>
        <w:t>.</w:t>
      </w:r>
    </w:p>
    <w:p w14:paraId="5C20F1A9" w14:textId="77777777" w:rsidR="00652FEC" w:rsidRDefault="00652FEC" w:rsidP="00EA6DB0">
      <w:pPr>
        <w:spacing w:line="360" w:lineRule="auto"/>
        <w:jc w:val="both"/>
        <w:rPr>
          <w:rFonts w:ascii="Arial" w:hAnsi="Arial" w:cs="Arial"/>
        </w:rPr>
      </w:pPr>
    </w:p>
    <w:p w14:paraId="30728648" w14:textId="2AE2DC4F" w:rsidR="009324C7" w:rsidRDefault="00EA6DB0" w:rsidP="00EA6DB0">
      <w:pPr>
        <w:spacing w:line="360" w:lineRule="auto"/>
        <w:jc w:val="both"/>
        <w:rPr>
          <w:rFonts w:ascii="Arial" w:hAnsi="Arial" w:cs="Arial"/>
        </w:rPr>
      </w:pPr>
      <w:r w:rsidRPr="007C75A0">
        <w:rPr>
          <w:rFonts w:ascii="Arial" w:hAnsi="Arial" w:cs="Arial"/>
        </w:rPr>
        <w:t xml:space="preserve">Ein </w:t>
      </w:r>
      <w:r w:rsidR="007B67CD">
        <w:rPr>
          <w:rFonts w:ascii="Arial" w:hAnsi="Arial" w:cs="Arial"/>
        </w:rPr>
        <w:t xml:space="preserve">weiterer Beitrag zur </w:t>
      </w:r>
      <w:r w:rsidR="00F37F59">
        <w:rPr>
          <w:rFonts w:ascii="Arial" w:hAnsi="Arial" w:cs="Arial"/>
        </w:rPr>
        <w:t xml:space="preserve">hervorragenden </w:t>
      </w:r>
      <w:r w:rsidR="007B67CD">
        <w:rPr>
          <w:rFonts w:ascii="Arial" w:hAnsi="Arial" w:cs="Arial"/>
        </w:rPr>
        <w:t>aktiven Sicherheit des INVICTO wird mit einem High Performance</w:t>
      </w:r>
      <w:r w:rsidRPr="007C75A0">
        <w:rPr>
          <w:rFonts w:ascii="Arial" w:hAnsi="Arial" w:cs="Arial"/>
        </w:rPr>
        <w:t xml:space="preserve"> Bremssystem mit </w:t>
      </w:r>
      <w:r w:rsidR="007B67CD">
        <w:rPr>
          <w:rFonts w:ascii="Arial" w:hAnsi="Arial" w:cs="Arial"/>
        </w:rPr>
        <w:t xml:space="preserve">innenbelüfteten </w:t>
      </w:r>
      <w:r w:rsidRPr="007C75A0">
        <w:rPr>
          <w:rFonts w:ascii="Arial" w:hAnsi="Arial" w:cs="Arial"/>
        </w:rPr>
        <w:t>402</w:t>
      </w:r>
      <w:r w:rsidR="007B67CD">
        <w:rPr>
          <w:rFonts w:ascii="Arial" w:hAnsi="Arial" w:cs="Arial"/>
        </w:rPr>
        <w:t xml:space="preserve"> Millimeter </w:t>
      </w:r>
      <w:r w:rsidRPr="007C75A0">
        <w:rPr>
          <w:rFonts w:ascii="Arial" w:hAnsi="Arial" w:cs="Arial"/>
        </w:rPr>
        <w:t xml:space="preserve">Scheiben und Sechskolben-Bremssätteln vorne </w:t>
      </w:r>
      <w:r w:rsidR="009324C7">
        <w:rPr>
          <w:rFonts w:ascii="Arial" w:hAnsi="Arial" w:cs="Arial"/>
        </w:rPr>
        <w:t>sowie</w:t>
      </w:r>
      <w:r w:rsidRPr="007C75A0">
        <w:rPr>
          <w:rFonts w:ascii="Arial" w:hAnsi="Arial" w:cs="Arial"/>
        </w:rPr>
        <w:t xml:space="preserve"> 380</w:t>
      </w:r>
      <w:r w:rsidR="009324C7">
        <w:rPr>
          <w:rFonts w:ascii="Arial" w:hAnsi="Arial" w:cs="Arial"/>
        </w:rPr>
        <w:t xml:space="preserve"> Millimeter </w:t>
      </w:r>
      <w:r w:rsidRPr="007C75A0">
        <w:rPr>
          <w:rFonts w:ascii="Arial" w:hAnsi="Arial" w:cs="Arial"/>
        </w:rPr>
        <w:t>Scheiben und Vierkolben</w:t>
      </w:r>
      <w:r w:rsidR="009324C7">
        <w:rPr>
          <w:rFonts w:ascii="Arial" w:hAnsi="Arial" w:cs="Arial"/>
        </w:rPr>
        <w:t xml:space="preserve">-Bremszangen an der Hinterachse </w:t>
      </w:r>
      <w:r w:rsidR="00E26447">
        <w:rPr>
          <w:rFonts w:ascii="Arial" w:hAnsi="Arial" w:cs="Arial"/>
        </w:rPr>
        <w:t>erzielt</w:t>
      </w:r>
      <w:r w:rsidR="009324C7">
        <w:rPr>
          <w:rFonts w:ascii="Arial" w:hAnsi="Arial" w:cs="Arial"/>
        </w:rPr>
        <w:t>.</w:t>
      </w:r>
      <w:r w:rsidRPr="007C75A0">
        <w:rPr>
          <w:rFonts w:ascii="Arial" w:hAnsi="Arial" w:cs="Arial"/>
        </w:rPr>
        <w:t xml:space="preserve"> </w:t>
      </w:r>
    </w:p>
    <w:p w14:paraId="03FFEA65" w14:textId="77777777" w:rsidR="009324C7" w:rsidRDefault="009324C7" w:rsidP="00EA6DB0">
      <w:pPr>
        <w:spacing w:line="360" w:lineRule="auto"/>
        <w:jc w:val="both"/>
        <w:rPr>
          <w:rFonts w:ascii="Arial" w:hAnsi="Arial" w:cs="Arial"/>
        </w:rPr>
      </w:pPr>
    </w:p>
    <w:p w14:paraId="60916F75" w14:textId="4BA2E7FD" w:rsidR="00EA6DB0" w:rsidRDefault="009324C7" w:rsidP="00EA6D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neu entwickelten I</w:t>
      </w:r>
      <w:r w:rsidR="00EA6DB0" w:rsidRPr="007C75A0">
        <w:rPr>
          <w:rFonts w:ascii="Arial" w:hAnsi="Arial" w:cs="Arial"/>
        </w:rPr>
        <w:t xml:space="preserve">NVICTO </w:t>
      </w:r>
      <w:r w:rsidR="00661477">
        <w:rPr>
          <w:rFonts w:ascii="Arial" w:hAnsi="Arial" w:cs="Arial"/>
        </w:rPr>
        <w:t>9.5Jx</w:t>
      </w:r>
      <w:r>
        <w:rPr>
          <w:rFonts w:ascii="Arial" w:hAnsi="Arial" w:cs="Arial"/>
        </w:rPr>
        <w:t xml:space="preserve">20 </w:t>
      </w:r>
      <w:r w:rsidR="00EA6DB0" w:rsidRPr="007C75A0">
        <w:rPr>
          <w:rFonts w:ascii="Arial" w:hAnsi="Arial" w:cs="Arial"/>
        </w:rPr>
        <w:t xml:space="preserve">Räder </w:t>
      </w:r>
      <w:r w:rsidR="00661477">
        <w:rPr>
          <w:rFonts w:ascii="Arial" w:hAnsi="Arial" w:cs="Arial"/>
        </w:rPr>
        <w:t>besitzen die durch die Panzerung notwendig</w:t>
      </w:r>
      <w:r w:rsidR="00F37F59">
        <w:rPr>
          <w:rFonts w:ascii="Arial" w:hAnsi="Arial" w:cs="Arial"/>
        </w:rPr>
        <w:t xml:space="preserve"> geworden</w:t>
      </w:r>
      <w:r w:rsidR="00661477">
        <w:rPr>
          <w:rFonts w:ascii="Arial" w:hAnsi="Arial" w:cs="Arial"/>
        </w:rPr>
        <w:t>e</w:t>
      </w:r>
      <w:r w:rsidR="00F37F59">
        <w:rPr>
          <w:rFonts w:ascii="Arial" w:hAnsi="Arial" w:cs="Arial"/>
        </w:rPr>
        <w:t>,</w:t>
      </w:r>
      <w:r w:rsidR="00661477">
        <w:rPr>
          <w:rFonts w:ascii="Arial" w:hAnsi="Arial" w:cs="Arial"/>
        </w:rPr>
        <w:t xml:space="preserve"> deutlich </w:t>
      </w:r>
      <w:r w:rsidR="00EA6DB0" w:rsidRPr="007C75A0">
        <w:rPr>
          <w:rFonts w:ascii="Arial" w:hAnsi="Arial" w:cs="Arial"/>
        </w:rPr>
        <w:t xml:space="preserve">höhere Traglast und </w:t>
      </w:r>
      <w:r w:rsidR="00661477">
        <w:rPr>
          <w:rFonts w:ascii="Arial" w:hAnsi="Arial" w:cs="Arial"/>
        </w:rPr>
        <w:t xml:space="preserve">sind mit ebenfalls für dieses Gewicht ausgelegten Heavy Duty Pneus der Dimension 275/50 R 20 W 113 Extra Load bestückt. Um auch nach einem Reifenschaden, wie beispielsweise nach einem Beschuss, weiterfahren </w:t>
      </w:r>
      <w:r w:rsidR="00276448">
        <w:rPr>
          <w:rFonts w:ascii="Arial" w:hAnsi="Arial" w:cs="Arial"/>
        </w:rPr>
        <w:t xml:space="preserve">beziehungsweise fliehen </w:t>
      </w:r>
      <w:r w:rsidR="00661477">
        <w:rPr>
          <w:rFonts w:ascii="Arial" w:hAnsi="Arial" w:cs="Arial"/>
        </w:rPr>
        <w:t xml:space="preserve">zu können, sind diese Räder mit </w:t>
      </w:r>
      <w:r w:rsidR="00EA6DB0" w:rsidRPr="007C75A0">
        <w:rPr>
          <w:rFonts w:ascii="Arial" w:hAnsi="Arial" w:cs="Arial"/>
        </w:rPr>
        <w:t xml:space="preserve">einem speziellen, von </w:t>
      </w:r>
      <w:r w:rsidR="00276448">
        <w:rPr>
          <w:rFonts w:ascii="Arial" w:hAnsi="Arial" w:cs="Arial"/>
          <w:lang w:eastAsia="de-AT"/>
        </w:rPr>
        <w:t>brabus | automotive</w:t>
      </w:r>
      <w:r w:rsidR="00EA6DB0" w:rsidRPr="007C75A0">
        <w:rPr>
          <w:rFonts w:ascii="Arial" w:hAnsi="Arial" w:cs="Arial"/>
        </w:rPr>
        <w:t xml:space="preserve"> entwickelten Notlaufsystem </w:t>
      </w:r>
      <w:r w:rsidR="00276448">
        <w:rPr>
          <w:rFonts w:ascii="Arial" w:hAnsi="Arial" w:cs="Arial"/>
        </w:rPr>
        <w:t>ausgerüstet</w:t>
      </w:r>
      <w:r w:rsidR="00EA6DB0" w:rsidRPr="007C75A0">
        <w:rPr>
          <w:rFonts w:ascii="Arial" w:hAnsi="Arial" w:cs="Arial"/>
        </w:rPr>
        <w:t>.</w:t>
      </w:r>
      <w:r w:rsidR="005225C3">
        <w:rPr>
          <w:rFonts w:ascii="Arial" w:hAnsi="Arial" w:cs="Arial"/>
        </w:rPr>
        <w:t xml:space="preserve"> Damit kann selbst mit zerstörten Reifen noch 50 Kilometer weit mit Geschwindigkeiten bis 50 km/h gefahren werden.</w:t>
      </w:r>
    </w:p>
    <w:p w14:paraId="199FE1D8" w14:textId="25A7E92C" w:rsidR="002F3339" w:rsidRDefault="002F3339" w:rsidP="005225C3">
      <w:pPr>
        <w:spacing w:line="360" w:lineRule="auto"/>
        <w:jc w:val="both"/>
        <w:rPr>
          <w:rFonts w:ascii="Arial" w:hAnsi="Arial" w:cs="Arial"/>
        </w:rPr>
      </w:pPr>
    </w:p>
    <w:p w14:paraId="0D9498CC" w14:textId="77777777" w:rsidR="00A11A71" w:rsidRDefault="00A11A71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161179" w14:textId="77777777" w:rsidR="00A11A71" w:rsidRDefault="00A11A71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C3577D" w14:textId="77777777" w:rsidR="00A11A71" w:rsidRDefault="00A11A71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BC8E5E" w14:textId="7CA90F78" w:rsidR="002F3339" w:rsidRDefault="002F3339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Die Modelle des INVICTO:</w:t>
      </w:r>
    </w:p>
    <w:p w14:paraId="42BC8320" w14:textId="77777777" w:rsidR="00A11A71" w:rsidRDefault="00A11A71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31789D" w14:textId="6D006200" w:rsidR="002F3339" w:rsidRPr="00D16860" w:rsidRDefault="002F3339" w:rsidP="005225C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6860">
        <w:rPr>
          <w:rFonts w:ascii="Arial" w:hAnsi="Arial" w:cs="Arial"/>
          <w:b/>
          <w:bCs/>
          <w:sz w:val="24"/>
          <w:szCs w:val="24"/>
        </w:rPr>
        <w:t>BRABUS INVICTO LUXURY</w:t>
      </w:r>
    </w:p>
    <w:p w14:paraId="17ECFD4C" w14:textId="77777777" w:rsidR="002F3339" w:rsidRDefault="002F3339" w:rsidP="005225C3">
      <w:pPr>
        <w:spacing w:line="360" w:lineRule="auto"/>
        <w:jc w:val="both"/>
        <w:rPr>
          <w:rFonts w:ascii="Arial" w:hAnsi="Arial" w:cs="Arial"/>
        </w:rPr>
      </w:pPr>
    </w:p>
    <w:p w14:paraId="79BE136A" w14:textId="21D528C5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BRABUS INVICTO LUXURY ist das exklusivste Modell dieser neuen Baureihe und bietet eine herausragende Kombination aus hervorragendem Schutz und agiler Performance. Als Basis dient </w:t>
      </w:r>
      <w:r w:rsidR="002E7CC8">
        <w:rPr>
          <w:rFonts w:ascii="Arial" w:hAnsi="Arial" w:cs="Arial"/>
        </w:rPr>
        <w:t xml:space="preserve">wahlweise der Mercedes G 500 oder </w:t>
      </w:r>
      <w:r>
        <w:rPr>
          <w:rFonts w:ascii="Arial" w:hAnsi="Arial" w:cs="Arial"/>
        </w:rPr>
        <w:t>der Mercedes-AMG G 63 mit 430 kW / 585 PS starkem 4.0 Liter Achtzylinder-Biturbo. Mit einem maximalen Drehmoment von 850 Nm bietet dieses Triebwerk trotz des hohen Fahrzeuggewichts von rund 3,8 Tonnen hervorragende aktive Sicherheit durch dynamisches Beschleunigungsvermögen.</w:t>
      </w:r>
      <w:r w:rsidR="006D7A84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de-AT"/>
        </w:rPr>
        <w:t>Die Höchstgeschwindigkeit ist wegen der 20 Zoll Spezialbereifung mit Notlaufeigenschaften elektronisch auf</w:t>
      </w:r>
      <w:r w:rsidR="006F327F">
        <w:rPr>
          <w:rFonts w:ascii="Arial" w:hAnsi="Arial" w:cs="Arial"/>
          <w:lang w:eastAsia="de-AT"/>
        </w:rPr>
        <w:t xml:space="preserve"> 210</w:t>
      </w:r>
      <w:r>
        <w:rPr>
          <w:rFonts w:ascii="Arial" w:hAnsi="Arial" w:cs="Arial"/>
          <w:lang w:eastAsia="de-AT"/>
        </w:rPr>
        <w:t xml:space="preserve"> </w:t>
      </w:r>
      <w:r>
        <w:rPr>
          <w:rFonts w:ascii="Arial" w:hAnsi="Arial" w:cs="Arial"/>
        </w:rPr>
        <w:t xml:space="preserve">km/h limitiert. </w:t>
      </w:r>
    </w:p>
    <w:p w14:paraId="0BFBBC4D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537393F0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Zur BRABUS INVICTO LUXURY Top-of-the-Line Ausführung gehört auch die exklusive BRABUS WIDESTAR Breitversion, die auf Kundenwunsch mit Sicht-Carbon-Komponenten in betont sportlichem Design ausgerüstet werden kann. Der Innenraum wird mit einem BRABUS fine leather Interieur in feinstem Leder und Alcantara nach den individuellen Farb- und Designwünschen des Besitzers veredelt.</w:t>
      </w:r>
    </w:p>
    <w:p w14:paraId="13FF4059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425447DC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Gegen Aufpreis kann das geländetaugliche Sonderschutzfahrzeug BRABUS INVICTO LUXURY auch mit verschiedenen Performance Upgrades bis hin zum BRABUS </w:t>
      </w:r>
      <w:r w:rsidRPr="00AE3B6B">
        <w:rPr>
          <w:rFonts w:ascii="Arial" w:hAnsi="Arial" w:cs="Arial"/>
          <w:color w:val="FF0000"/>
        </w:rPr>
        <w:t>800</w:t>
      </w:r>
      <w:r>
        <w:rPr>
          <w:rFonts w:ascii="Arial" w:hAnsi="Arial" w:cs="Arial"/>
        </w:rPr>
        <w:t xml:space="preserve"> Triebwerk mit </w:t>
      </w:r>
      <w:r w:rsidRPr="00EF0945">
        <w:rPr>
          <w:rFonts w:ascii="Arial" w:hAnsi="Arial"/>
          <w:bCs/>
        </w:rPr>
        <w:t>588 kW / 800 PS bei 6 600 U/min</w:t>
      </w:r>
      <w:r>
        <w:rPr>
          <w:rFonts w:ascii="Arial" w:hAnsi="Arial"/>
          <w:bCs/>
        </w:rPr>
        <w:t xml:space="preserve"> und einem </w:t>
      </w:r>
      <w:r w:rsidRPr="00EF0945">
        <w:rPr>
          <w:rFonts w:ascii="Arial" w:hAnsi="Arial"/>
          <w:bCs/>
        </w:rPr>
        <w:t>maximale</w:t>
      </w:r>
      <w:r>
        <w:rPr>
          <w:rFonts w:ascii="Arial" w:hAnsi="Arial"/>
          <w:bCs/>
        </w:rPr>
        <w:t>n</w:t>
      </w:r>
      <w:r w:rsidRPr="00EF0945">
        <w:rPr>
          <w:rFonts w:ascii="Arial" w:hAnsi="Arial"/>
          <w:bCs/>
        </w:rPr>
        <w:t xml:space="preserve"> Drehmoment von 1 000 Nm bei nur 3 600 Touren</w:t>
      </w:r>
      <w:r>
        <w:rPr>
          <w:rFonts w:ascii="Arial" w:hAnsi="Arial"/>
          <w:bCs/>
        </w:rPr>
        <w:t xml:space="preserve"> aufgerüstet werden</w:t>
      </w:r>
      <w:r w:rsidRPr="00EF0945">
        <w:rPr>
          <w:rFonts w:ascii="Arial" w:hAnsi="Arial"/>
          <w:bCs/>
        </w:rPr>
        <w:t>.</w:t>
      </w:r>
    </w:p>
    <w:p w14:paraId="36559F3C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0DCA923F" w14:textId="77777777" w:rsidR="002F3339" w:rsidRPr="00D16860" w:rsidRDefault="002F3339" w:rsidP="002F33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6860">
        <w:rPr>
          <w:rFonts w:ascii="Arial" w:hAnsi="Arial" w:cs="Arial"/>
          <w:b/>
          <w:bCs/>
          <w:sz w:val="24"/>
          <w:szCs w:val="24"/>
        </w:rPr>
        <w:t xml:space="preserve">INVICTO </w:t>
      </w:r>
      <w:r>
        <w:rPr>
          <w:rFonts w:ascii="Arial" w:hAnsi="Arial" w:cs="Arial"/>
          <w:b/>
          <w:bCs/>
          <w:sz w:val="24"/>
          <w:szCs w:val="24"/>
        </w:rPr>
        <w:t>PURE</w:t>
      </w:r>
    </w:p>
    <w:p w14:paraId="2F593F5F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6934AB7A" w14:textId="77777777" w:rsidR="0088131A" w:rsidRDefault="002F3339" w:rsidP="002F3339">
      <w:pPr>
        <w:spacing w:line="360" w:lineRule="auto"/>
        <w:jc w:val="both"/>
        <w:rPr>
          <w:rFonts w:ascii="Arial" w:hAnsi="Arial" w:cs="Arial"/>
          <w:lang w:eastAsia="de-AT"/>
        </w:rPr>
      </w:pPr>
      <w:r w:rsidRPr="00B35A02">
        <w:rPr>
          <w:rFonts w:ascii="Arial" w:hAnsi="Arial" w:cs="Arial"/>
        </w:rPr>
        <w:t>Der PURE</w:t>
      </w:r>
      <w:r w:rsidR="00162A5E">
        <w:rPr>
          <w:rFonts w:ascii="Arial" w:hAnsi="Arial" w:cs="Arial"/>
        </w:rPr>
        <w:t xml:space="preserve"> ist das Understatement-Modell des </w:t>
      </w:r>
      <w:r w:rsidR="00162A5E" w:rsidRPr="00B35A02">
        <w:rPr>
          <w:rFonts w:ascii="Arial" w:hAnsi="Arial" w:cs="Arial"/>
        </w:rPr>
        <w:t>INVICTO</w:t>
      </w:r>
      <w:r w:rsidR="00162A5E">
        <w:rPr>
          <w:rFonts w:ascii="Arial" w:hAnsi="Arial" w:cs="Arial"/>
        </w:rPr>
        <w:t>. Von außen ist er nicht vom Serienauto zu unterscheiden und bietet damit Schutz in reinster Form.</w:t>
      </w:r>
      <w:r w:rsidRPr="00B35A02">
        <w:rPr>
          <w:rFonts w:ascii="Arial" w:hAnsi="Arial" w:cs="Arial"/>
        </w:rPr>
        <w:t xml:space="preserve"> Das Sonderschutzkonzept </w:t>
      </w:r>
      <w:r w:rsidRPr="00B35A02">
        <w:rPr>
          <w:rFonts w:ascii="Arial" w:hAnsi="Arial" w:cs="Arial"/>
          <w:lang w:eastAsia="de-AT"/>
        </w:rPr>
        <w:t>nach VR6 Plus ERV Norm</w:t>
      </w:r>
      <w:r>
        <w:rPr>
          <w:rFonts w:ascii="Arial" w:hAnsi="Arial" w:cs="Arial"/>
          <w:lang w:eastAsia="de-AT"/>
        </w:rPr>
        <w:t xml:space="preserve"> ist bei allen INVICTO Varianten identisch. Im Gegensatz zum LUXURY bleibt nicht nur die Lederausstattung, sondern auch die Karosserie optisch serienmäßig. </w:t>
      </w:r>
    </w:p>
    <w:p w14:paraId="287197C3" w14:textId="77777777" w:rsidR="0088131A" w:rsidRDefault="0088131A" w:rsidP="002F3339">
      <w:pPr>
        <w:spacing w:line="360" w:lineRule="auto"/>
        <w:jc w:val="both"/>
        <w:rPr>
          <w:rFonts w:ascii="Arial" w:hAnsi="Arial" w:cs="Arial"/>
          <w:lang w:eastAsia="de-AT"/>
        </w:rPr>
      </w:pPr>
    </w:p>
    <w:p w14:paraId="0DE0FA1A" w14:textId="54FF3678" w:rsidR="002F3339" w:rsidRDefault="002F3339" w:rsidP="002F3339">
      <w:pPr>
        <w:spacing w:line="360" w:lineRule="auto"/>
        <w:jc w:val="both"/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lastRenderedPageBreak/>
        <w:t xml:space="preserve">Einziges optisches Unterscheidungsmerkmal sind die </w:t>
      </w:r>
      <w:r w:rsidR="00162A5E">
        <w:rPr>
          <w:rFonts w:ascii="Arial" w:hAnsi="Arial" w:cs="Arial"/>
          <w:lang w:eastAsia="de-AT"/>
        </w:rPr>
        <w:t xml:space="preserve">dezenten </w:t>
      </w:r>
      <w:r>
        <w:rPr>
          <w:rFonts w:ascii="Arial" w:hAnsi="Arial" w:cs="Arial"/>
          <w:lang w:eastAsia="de-AT"/>
        </w:rPr>
        <w:t>20 Zoll INVICTO Räder mit Notlauf-Spezialbereifung.</w:t>
      </w:r>
      <w:r w:rsidR="00162A5E">
        <w:rPr>
          <w:rFonts w:ascii="Arial" w:hAnsi="Arial" w:cs="Arial"/>
          <w:lang w:eastAsia="de-AT"/>
        </w:rPr>
        <w:t xml:space="preserve"> Damit ist der INVICTO PURE im doppelten Sinne „under cover“.</w:t>
      </w:r>
    </w:p>
    <w:p w14:paraId="5DD97D3F" w14:textId="7BA6CA0D" w:rsidR="00A11A71" w:rsidRDefault="00A11A71" w:rsidP="002F3339">
      <w:pPr>
        <w:spacing w:line="360" w:lineRule="auto"/>
        <w:jc w:val="both"/>
        <w:rPr>
          <w:rFonts w:ascii="Arial" w:hAnsi="Arial" w:cs="Arial"/>
          <w:lang w:eastAsia="de-AT"/>
        </w:rPr>
      </w:pPr>
    </w:p>
    <w:p w14:paraId="6E75E971" w14:textId="16253F55" w:rsidR="002F3339" w:rsidRPr="00D16860" w:rsidRDefault="002F3339" w:rsidP="009B3FB9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D16860">
        <w:rPr>
          <w:rFonts w:ascii="Arial" w:hAnsi="Arial" w:cs="Arial"/>
          <w:b/>
          <w:bCs/>
          <w:sz w:val="24"/>
          <w:szCs w:val="24"/>
        </w:rPr>
        <w:t xml:space="preserve">INVICTO </w:t>
      </w:r>
      <w:r>
        <w:rPr>
          <w:rFonts w:ascii="Arial" w:hAnsi="Arial" w:cs="Arial"/>
          <w:b/>
          <w:bCs/>
          <w:sz w:val="24"/>
          <w:szCs w:val="24"/>
        </w:rPr>
        <w:t>MISSION</w:t>
      </w:r>
    </w:p>
    <w:p w14:paraId="3C898C63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03DB8105" w14:textId="230815B5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Maßgeschneidert für die Anforderungen von Militär, Polizei, Rettungsdiensten</w:t>
      </w:r>
      <w:r w:rsidR="003F05D8">
        <w:rPr>
          <w:rFonts w:ascii="Arial" w:hAnsi="Arial" w:cs="Arial"/>
        </w:rPr>
        <w:t>, Spezialeinheiten</w:t>
      </w:r>
      <w:r>
        <w:rPr>
          <w:rFonts w:ascii="Arial" w:hAnsi="Arial" w:cs="Arial"/>
        </w:rPr>
        <w:t xml:space="preserve"> und Security</w:t>
      </w:r>
      <w:r w:rsidR="003F05D8">
        <w:rPr>
          <w:rFonts w:ascii="Arial" w:hAnsi="Arial" w:cs="Arial"/>
        </w:rPr>
        <w:t>-</w:t>
      </w:r>
      <w:r w:rsidR="004E333E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ist der INVICTO MISSION. Auch dieses Sonderschutzfahrzeug entsteht auf </w:t>
      </w:r>
      <w:r w:rsidRPr="00B35A02">
        <w:rPr>
          <w:rFonts w:ascii="Arial" w:hAnsi="Arial" w:cs="Arial"/>
        </w:rPr>
        <w:t>Basis des Mercedes G 500</w:t>
      </w:r>
      <w:r w:rsidR="00402EB2">
        <w:rPr>
          <w:rFonts w:ascii="Arial" w:hAnsi="Arial" w:cs="Arial"/>
        </w:rPr>
        <w:t xml:space="preserve"> oder G 63</w:t>
      </w:r>
      <w:r>
        <w:rPr>
          <w:rFonts w:ascii="Arial" w:hAnsi="Arial" w:cs="Arial"/>
        </w:rPr>
        <w:t>. Die Ausstattung berücksichtigt aber zahlreiche einsatzspezifische Anforderungen.</w:t>
      </w:r>
    </w:p>
    <w:p w14:paraId="16F14222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4082D75C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Dazu gehört nicht nur die 20 Zoll Offroad-Bereifung mit Notlaufeigenschaften oder eine Seilwinde an der Front: Eine besonders leistungsstarke LED-Scheinwerfereinheit an der Vorderseite des robusten Dachracks, Signalleuchten hinter der Frontscheibe sowie per Fernsteuerung drehbare Suchscheinwerfer am Heck gehören genauso zum INVICTO MISSION wie eine gepanzerte Ausstiegsluke auf dem Dach. </w:t>
      </w:r>
    </w:p>
    <w:p w14:paraId="768CC96C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12182EBF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Innenraum ist mit vier speziellen Einzelsitzen ausgerüstet, die Einsatzkräften das Tragen ihrer Schutzwesten während der Fahrt erlauben. Fünfpunkt-Sicherheitsgurte halten die Insassen auch bei Fahrten durch unwegsames Gelände sicher auf den Sitzen, die konturierter als die Seriensitze geformt sind und so deutlich mehr Seitenhalt bieten.</w:t>
      </w:r>
    </w:p>
    <w:p w14:paraId="44C60843" w14:textId="77777777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</w:p>
    <w:p w14:paraId="7C37D8FD" w14:textId="52D388B4" w:rsidR="002F3339" w:rsidRDefault="002F3339" w:rsidP="002F3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4D2698">
        <w:rPr>
          <w:rFonts w:ascii="Arial" w:hAnsi="Arial" w:cs="Arial"/>
        </w:rPr>
        <w:t>Sondera</w:t>
      </w:r>
      <w:r>
        <w:rPr>
          <w:rFonts w:ascii="Arial" w:hAnsi="Arial" w:cs="Arial"/>
        </w:rPr>
        <w:t xml:space="preserve">usstattung des INVICTO MISSION gehören außerdem ein Frischluft-System inklusive ABC-Filter für den Innenraum, ein Infrarot-Paket mit Nachtsichtgerät sowie ein umfangreiches Monitoring-System zur Überwachung und Navigation. Die Türverkleidungen und Rückenlehnenschalen der Sitze sind mit dem „MOLLE“ System </w:t>
      </w:r>
      <w:r w:rsidR="004D2698">
        <w:rPr>
          <w:rFonts w:ascii="Arial" w:hAnsi="Arial" w:cs="Arial"/>
        </w:rPr>
        <w:t xml:space="preserve">nach Militärstandard </w:t>
      </w:r>
      <w:r>
        <w:rPr>
          <w:rFonts w:ascii="Arial" w:hAnsi="Arial" w:cs="Arial"/>
        </w:rPr>
        <w:t>ausgerüstet, das zur sicheren Befestigung von Ausrüstungsgegenständen der Insassen dient.</w:t>
      </w:r>
    </w:p>
    <w:p w14:paraId="35A8FE53" w14:textId="77777777" w:rsidR="002F3339" w:rsidRDefault="002F3339" w:rsidP="00EA6DB0">
      <w:pPr>
        <w:spacing w:line="360" w:lineRule="auto"/>
        <w:jc w:val="both"/>
        <w:rPr>
          <w:rFonts w:ascii="Arial" w:hAnsi="Arial" w:cs="Arial"/>
        </w:rPr>
      </w:pPr>
    </w:p>
    <w:p w14:paraId="1044A099" w14:textId="12995FAB" w:rsidR="001E7AE9" w:rsidRPr="007F15C5" w:rsidRDefault="002B5D92" w:rsidP="00EA6DB0">
      <w:pPr>
        <w:spacing w:line="360" w:lineRule="auto"/>
        <w:jc w:val="both"/>
        <w:rPr>
          <w:rFonts w:ascii="Arial" w:hAnsi="Arial" w:cs="Arial"/>
        </w:rPr>
      </w:pPr>
      <w:r w:rsidRPr="00BF5C19">
        <w:rPr>
          <w:rFonts w:ascii="Arial" w:hAnsi="Arial" w:cs="Arial"/>
        </w:rPr>
        <w:t xml:space="preserve">Die INVICTO Sonderschutzfahrzeuge </w:t>
      </w:r>
      <w:r w:rsidR="00BF5C19" w:rsidRPr="00BF5C19">
        <w:rPr>
          <w:rFonts w:ascii="Arial" w:hAnsi="Arial" w:cs="Arial"/>
          <w:lang w:eastAsia="de-AT"/>
        </w:rPr>
        <w:t>nach VR6 Plus ERV Norm</w:t>
      </w:r>
      <w:r w:rsidR="00BF5C19" w:rsidRPr="00BF5C19">
        <w:rPr>
          <w:rFonts w:ascii="Arial" w:hAnsi="Arial" w:cs="Arial"/>
        </w:rPr>
        <w:t xml:space="preserve"> </w:t>
      </w:r>
      <w:r w:rsidRPr="00BF5C19">
        <w:rPr>
          <w:rFonts w:ascii="Arial" w:hAnsi="Arial" w:cs="Arial"/>
        </w:rPr>
        <w:t>werden in Kleinserie in</w:t>
      </w:r>
      <w:r>
        <w:rPr>
          <w:rFonts w:ascii="Arial" w:hAnsi="Arial" w:cs="Arial"/>
        </w:rPr>
        <w:t xml:space="preserve"> Bottrop im Werk von </w:t>
      </w:r>
      <w:r>
        <w:rPr>
          <w:rFonts w:ascii="Arial" w:hAnsi="Arial" w:cs="Arial"/>
          <w:lang w:eastAsia="de-AT"/>
        </w:rPr>
        <w:t>brabus | automotive gefertigt. Individuelle Wünsche des Kunden können selbstverständlich, insofern sie die Schutzwirkung</w:t>
      </w:r>
      <w:r w:rsidR="00BF5C19">
        <w:rPr>
          <w:rFonts w:ascii="Arial" w:hAnsi="Arial" w:cs="Arial"/>
          <w:lang w:eastAsia="de-AT"/>
        </w:rPr>
        <w:t xml:space="preserve"> und die Fahrsicherheit</w:t>
      </w:r>
      <w:r>
        <w:rPr>
          <w:rFonts w:ascii="Arial" w:hAnsi="Arial" w:cs="Arial"/>
          <w:lang w:eastAsia="de-AT"/>
        </w:rPr>
        <w:t xml:space="preserve"> nicht beeinträchtigen</w:t>
      </w:r>
      <w:r w:rsidR="000145E5">
        <w:rPr>
          <w:rFonts w:ascii="Arial" w:hAnsi="Arial" w:cs="Arial"/>
          <w:lang w:eastAsia="de-AT"/>
        </w:rPr>
        <w:t>, erfüllt werden.</w:t>
      </w:r>
    </w:p>
    <w:p w14:paraId="581B648C" w14:textId="77777777" w:rsidR="006D5709" w:rsidRPr="00723C6C" w:rsidRDefault="006D5709" w:rsidP="001046EF">
      <w:pPr>
        <w:spacing w:line="360" w:lineRule="auto"/>
        <w:jc w:val="both"/>
        <w:rPr>
          <w:rFonts w:ascii="Arial" w:hAnsi="Arial"/>
          <w:b/>
        </w:rPr>
      </w:pPr>
    </w:p>
    <w:p w14:paraId="762D1CB5" w14:textId="47880EE9" w:rsidR="00775DBD" w:rsidRPr="0064261B" w:rsidRDefault="00CE40FC" w:rsidP="00775D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de-AT"/>
        </w:rPr>
        <w:t>brabus | automotive</w:t>
      </w:r>
      <w:r w:rsidR="00775DBD" w:rsidRPr="0064261B">
        <w:rPr>
          <w:rFonts w:ascii="Arial" w:hAnsi="Arial"/>
          <w:b/>
          <w:bCs/>
          <w:sz w:val="24"/>
          <w:szCs w:val="24"/>
        </w:rPr>
        <w:t xml:space="preserve"> 20</w:t>
      </w:r>
      <w:r w:rsidR="006A0D4D">
        <w:rPr>
          <w:rFonts w:ascii="Arial" w:hAnsi="Arial"/>
          <w:b/>
          <w:bCs/>
          <w:sz w:val="24"/>
          <w:szCs w:val="24"/>
        </w:rPr>
        <w:t>20</w:t>
      </w:r>
      <w:r w:rsidR="00775DBD" w:rsidRPr="0064261B">
        <w:rPr>
          <w:rFonts w:ascii="Arial" w:hAnsi="Arial"/>
          <w:b/>
          <w:bCs/>
          <w:sz w:val="24"/>
          <w:szCs w:val="24"/>
        </w:rPr>
        <w:t>.</w:t>
      </w:r>
    </w:p>
    <w:p w14:paraId="3BB331A8" w14:textId="77777777" w:rsidR="00775DBD" w:rsidRPr="0064261B" w:rsidRDefault="00775DBD" w:rsidP="00775D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 Abdruck frei! </w:t>
      </w:r>
    </w:p>
    <w:p w14:paraId="6484D511" w14:textId="77777777" w:rsidR="0064261B" w:rsidRDefault="00775DBD" w:rsidP="0064261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lastRenderedPageBreak/>
        <w:t>Bitte schicken Sie uns ein Belegexemplar</w:t>
      </w:r>
      <w:r w:rsidR="0064261B">
        <w:rPr>
          <w:rFonts w:ascii="Arial" w:hAnsi="Arial"/>
          <w:b/>
          <w:bCs/>
          <w:sz w:val="24"/>
          <w:szCs w:val="24"/>
        </w:rPr>
        <w:t xml:space="preserve"> </w:t>
      </w:r>
      <w:r w:rsidRPr="0064261B">
        <w:rPr>
          <w:rFonts w:ascii="Arial" w:hAnsi="Arial"/>
          <w:b/>
          <w:bCs/>
          <w:sz w:val="24"/>
          <w:szCs w:val="24"/>
        </w:rPr>
        <w:t>oder einen Link</w:t>
      </w:r>
    </w:p>
    <w:p w14:paraId="56EEE19D" w14:textId="77777777" w:rsidR="00775DBD" w:rsidRPr="0064261B" w:rsidRDefault="00775DBD" w:rsidP="0064261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zu Ihrer Online-Berichterstattung zu! </w:t>
      </w:r>
      <w:r w:rsidR="00802235">
        <w:rPr>
          <w:rFonts w:ascii="Arial" w:hAnsi="Arial"/>
          <w:b/>
          <w:bCs/>
          <w:sz w:val="24"/>
          <w:szCs w:val="24"/>
        </w:rPr>
        <w:t xml:space="preserve">Vielen </w:t>
      </w:r>
      <w:r w:rsidRPr="0064261B">
        <w:rPr>
          <w:rFonts w:ascii="Arial" w:hAnsi="Arial"/>
          <w:b/>
          <w:bCs/>
          <w:sz w:val="24"/>
          <w:szCs w:val="24"/>
        </w:rPr>
        <w:t>Dank!</w:t>
      </w:r>
    </w:p>
    <w:p w14:paraId="48E92292" w14:textId="77777777" w:rsidR="00772055" w:rsidRDefault="00772055" w:rsidP="0064261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</w:p>
    <w:p w14:paraId="25522837" w14:textId="3F089FD9" w:rsidR="00D12D80" w:rsidRDefault="00775DBD" w:rsidP="0064261B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Weitere Informationen über </w:t>
      </w:r>
      <w:r w:rsidR="00CE40FC">
        <w:rPr>
          <w:rFonts w:ascii="Arial" w:hAnsi="Arial" w:cs="Arial"/>
          <w:b/>
          <w:sz w:val="24"/>
          <w:szCs w:val="24"/>
          <w:lang w:eastAsia="de-AT"/>
        </w:rPr>
        <w:t>brabus | automotive</w:t>
      </w:r>
      <w:r w:rsidRPr="0064261B">
        <w:rPr>
          <w:rFonts w:ascii="Arial" w:hAnsi="Arial"/>
          <w:b/>
          <w:bCs/>
          <w:sz w:val="24"/>
          <w:szCs w:val="24"/>
        </w:rPr>
        <w:t xml:space="preserve"> finden Sie </w:t>
      </w:r>
    </w:p>
    <w:p w14:paraId="5BDD9A33" w14:textId="57BDB6D8" w:rsidR="00775DBD" w:rsidRDefault="00775DBD" w:rsidP="00D12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im Internet unter der Adresse </w:t>
      </w:r>
      <w:r w:rsidR="00AA0674" w:rsidRPr="00AA0674">
        <w:rPr>
          <w:rFonts w:ascii="Arial" w:hAnsi="Arial" w:cs="Arial"/>
          <w:b/>
          <w:bCs/>
          <w:sz w:val="24"/>
          <w:szCs w:val="24"/>
        </w:rPr>
        <w:t>www.brabus-automotive.de</w:t>
      </w:r>
      <w:r w:rsidR="002D6353" w:rsidRPr="0064261B">
        <w:rPr>
          <w:rFonts w:ascii="Arial" w:hAnsi="Arial" w:cs="Arial"/>
          <w:b/>
          <w:bCs/>
          <w:sz w:val="24"/>
          <w:szCs w:val="24"/>
        </w:rPr>
        <w:t>.</w:t>
      </w:r>
    </w:p>
    <w:p w14:paraId="53C38134" w14:textId="41CE751C" w:rsidR="00AA0674" w:rsidRDefault="00AA0674" w:rsidP="00D12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B3EEA0" w14:textId="77777777" w:rsidR="004D2698" w:rsidRDefault="00AA0674" w:rsidP="004D269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Informationen über </w:t>
      </w:r>
      <w:r w:rsidR="0026416C">
        <w:rPr>
          <w:rFonts w:ascii="Arial" w:hAnsi="Arial" w:cs="Arial"/>
          <w:b/>
          <w:sz w:val="24"/>
          <w:szCs w:val="24"/>
          <w:lang w:eastAsia="de-AT"/>
        </w:rPr>
        <w:t>die INVICTO Modelle</w:t>
      </w:r>
      <w:r w:rsidRPr="0064261B">
        <w:rPr>
          <w:rFonts w:ascii="Arial" w:hAnsi="Arial"/>
          <w:b/>
          <w:bCs/>
          <w:sz w:val="24"/>
          <w:szCs w:val="24"/>
        </w:rPr>
        <w:t xml:space="preserve"> finden Sie </w:t>
      </w:r>
      <w:r w:rsidR="0026416C">
        <w:rPr>
          <w:rFonts w:ascii="Arial" w:hAnsi="Arial"/>
          <w:b/>
          <w:bCs/>
          <w:sz w:val="24"/>
          <w:szCs w:val="24"/>
        </w:rPr>
        <w:t xml:space="preserve">und Ihre Leser </w:t>
      </w:r>
    </w:p>
    <w:p w14:paraId="254D2082" w14:textId="6FCDC2B8" w:rsidR="00AA0674" w:rsidRPr="0064261B" w:rsidRDefault="00AA0674" w:rsidP="004D269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64261B">
        <w:rPr>
          <w:rFonts w:ascii="Arial" w:hAnsi="Arial"/>
          <w:b/>
          <w:bCs/>
          <w:sz w:val="24"/>
          <w:szCs w:val="24"/>
        </w:rPr>
        <w:t xml:space="preserve">im Internet unter der Adresse </w:t>
      </w:r>
      <w:r w:rsidRPr="0064261B">
        <w:rPr>
          <w:rFonts w:ascii="Arial" w:hAnsi="Arial" w:cs="Arial"/>
          <w:b/>
          <w:bCs/>
          <w:sz w:val="24"/>
          <w:szCs w:val="24"/>
        </w:rPr>
        <w:t>www.brabus</w:t>
      </w:r>
      <w:r w:rsidR="004D2698">
        <w:rPr>
          <w:rFonts w:ascii="Arial" w:hAnsi="Arial" w:cs="Arial"/>
          <w:b/>
          <w:bCs/>
          <w:sz w:val="24"/>
          <w:szCs w:val="24"/>
        </w:rPr>
        <w:t>-automotive</w:t>
      </w:r>
      <w:r w:rsidR="0026416C">
        <w:rPr>
          <w:rFonts w:ascii="Arial" w:hAnsi="Arial" w:cs="Arial"/>
          <w:b/>
          <w:bCs/>
          <w:sz w:val="24"/>
          <w:szCs w:val="24"/>
        </w:rPr>
        <w:t>.com</w:t>
      </w:r>
      <w:r w:rsidR="004D2698">
        <w:rPr>
          <w:rFonts w:ascii="Arial" w:hAnsi="Arial" w:cs="Arial"/>
          <w:b/>
          <w:bCs/>
          <w:sz w:val="24"/>
          <w:szCs w:val="24"/>
        </w:rPr>
        <w:t>/invicto</w:t>
      </w:r>
      <w:r w:rsidRPr="0064261B">
        <w:rPr>
          <w:rFonts w:ascii="Arial" w:hAnsi="Arial" w:cs="Arial"/>
          <w:b/>
          <w:bCs/>
          <w:sz w:val="24"/>
          <w:szCs w:val="24"/>
        </w:rPr>
        <w:t>.</w:t>
      </w:r>
    </w:p>
    <w:p w14:paraId="286F812D" w14:textId="77777777" w:rsidR="00AA0674" w:rsidRPr="0064261B" w:rsidRDefault="00AA0674" w:rsidP="00D12D8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</w:p>
    <w:p w14:paraId="5F7176A9" w14:textId="77777777" w:rsidR="00016B5B" w:rsidRPr="004D0523" w:rsidRDefault="00016B5B" w:rsidP="004D0523">
      <w:pPr>
        <w:spacing w:line="360" w:lineRule="auto"/>
        <w:jc w:val="both"/>
        <w:rPr>
          <w:rFonts w:ascii="Arial" w:hAnsi="Arial" w:cs="Arial"/>
        </w:rPr>
      </w:pPr>
    </w:p>
    <w:sectPr w:rsidR="00016B5B" w:rsidRPr="004D0523" w:rsidSect="00F14188">
      <w:head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6BF6" w14:textId="77777777" w:rsidR="00513756" w:rsidRDefault="00513756" w:rsidP="00F240C2">
      <w:r>
        <w:separator/>
      </w:r>
    </w:p>
  </w:endnote>
  <w:endnote w:type="continuationSeparator" w:id="0">
    <w:p w14:paraId="099739E5" w14:textId="77777777" w:rsidR="00513756" w:rsidRDefault="00513756" w:rsidP="00F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F636" w14:textId="77777777" w:rsidR="00513756" w:rsidRDefault="00513756" w:rsidP="00F240C2">
      <w:r>
        <w:separator/>
      </w:r>
    </w:p>
  </w:footnote>
  <w:footnote w:type="continuationSeparator" w:id="0">
    <w:p w14:paraId="631ACEEE" w14:textId="77777777" w:rsidR="00513756" w:rsidRDefault="00513756" w:rsidP="00F2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F1E0" w14:textId="77777777" w:rsidR="00E32A01" w:rsidRPr="0030437D" w:rsidRDefault="00F240C2" w:rsidP="00E32A01">
    <w:pPr>
      <w:pStyle w:val="Kopfzeile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B825D13" wp14:editId="63397A64">
          <wp:extent cx="5760720" cy="6794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 Logo neu 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A01" w:rsidRPr="00E32A01">
      <w:rPr>
        <w:rFonts w:ascii="Arial" w:hAnsi="Arial" w:cs="Arial"/>
        <w:sz w:val="18"/>
        <w:szCs w:val="18"/>
      </w:rPr>
      <w:t xml:space="preserve"> </w:t>
    </w:r>
  </w:p>
  <w:p w14:paraId="3EE312D0" w14:textId="77777777" w:rsidR="00E32A01" w:rsidRPr="00E32A01" w:rsidRDefault="00E32A01" w:rsidP="00E32A01">
    <w:pPr>
      <w:pStyle w:val="Kopfzeile"/>
      <w:jc w:val="center"/>
      <w:rPr>
        <w:rFonts w:ascii="Arial" w:hAnsi="Arial"/>
        <w:b/>
        <w:sz w:val="48"/>
        <w:szCs w:val="48"/>
      </w:rPr>
    </w:pPr>
    <w:r w:rsidRPr="00E32A01">
      <w:rPr>
        <w:rFonts w:ascii="Arial" w:hAnsi="Arial"/>
        <w:b/>
        <w:sz w:val="48"/>
        <w:szCs w:val="48"/>
      </w:rPr>
      <w:t>PRESSEMITTEILUNG</w:t>
    </w:r>
  </w:p>
  <w:p w14:paraId="285599E5" w14:textId="77777777" w:rsidR="007E5D0C" w:rsidRDefault="007E5D0C" w:rsidP="007E5D0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73180"/>
    <w:multiLevelType w:val="hybridMultilevel"/>
    <w:tmpl w:val="326A639E"/>
    <w:lvl w:ilvl="0" w:tplc="004E05A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11A2C9F8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40BD"/>
    <w:multiLevelType w:val="hybridMultilevel"/>
    <w:tmpl w:val="8508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C2"/>
    <w:rsid w:val="000008D0"/>
    <w:rsid w:val="000023C4"/>
    <w:rsid w:val="00012581"/>
    <w:rsid w:val="000145E5"/>
    <w:rsid w:val="00016B5B"/>
    <w:rsid w:val="00033AA1"/>
    <w:rsid w:val="00061CF0"/>
    <w:rsid w:val="00072878"/>
    <w:rsid w:val="000A6941"/>
    <w:rsid w:val="000C659F"/>
    <w:rsid w:val="000D48CB"/>
    <w:rsid w:val="000D6653"/>
    <w:rsid w:val="000E6328"/>
    <w:rsid w:val="000E6E07"/>
    <w:rsid w:val="001026A8"/>
    <w:rsid w:val="001046EF"/>
    <w:rsid w:val="00110D14"/>
    <w:rsid w:val="001125FB"/>
    <w:rsid w:val="001134A8"/>
    <w:rsid w:val="00113BDD"/>
    <w:rsid w:val="00120FC8"/>
    <w:rsid w:val="001229B6"/>
    <w:rsid w:val="00122DAB"/>
    <w:rsid w:val="001243E7"/>
    <w:rsid w:val="00131954"/>
    <w:rsid w:val="001372A5"/>
    <w:rsid w:val="00151B20"/>
    <w:rsid w:val="0015397E"/>
    <w:rsid w:val="00160F36"/>
    <w:rsid w:val="00162A5E"/>
    <w:rsid w:val="00164FA0"/>
    <w:rsid w:val="00170225"/>
    <w:rsid w:val="00180E0F"/>
    <w:rsid w:val="00183249"/>
    <w:rsid w:val="001857A9"/>
    <w:rsid w:val="00195B96"/>
    <w:rsid w:val="001A0C6A"/>
    <w:rsid w:val="001A0D0E"/>
    <w:rsid w:val="001A2D92"/>
    <w:rsid w:val="001B09DC"/>
    <w:rsid w:val="001B0DAE"/>
    <w:rsid w:val="001B6788"/>
    <w:rsid w:val="001C560E"/>
    <w:rsid w:val="001D5188"/>
    <w:rsid w:val="001E29A4"/>
    <w:rsid w:val="001E33CC"/>
    <w:rsid w:val="001E595C"/>
    <w:rsid w:val="001E63B8"/>
    <w:rsid w:val="001E7AE9"/>
    <w:rsid w:val="002009F6"/>
    <w:rsid w:val="002025D2"/>
    <w:rsid w:val="00205FF7"/>
    <w:rsid w:val="00206428"/>
    <w:rsid w:val="00206FAA"/>
    <w:rsid w:val="002233DE"/>
    <w:rsid w:val="00224B4F"/>
    <w:rsid w:val="0022575C"/>
    <w:rsid w:val="002408A7"/>
    <w:rsid w:val="00261A88"/>
    <w:rsid w:val="0026416C"/>
    <w:rsid w:val="0026566F"/>
    <w:rsid w:val="00270BA5"/>
    <w:rsid w:val="00276448"/>
    <w:rsid w:val="00281332"/>
    <w:rsid w:val="00290A6F"/>
    <w:rsid w:val="00294B52"/>
    <w:rsid w:val="00295132"/>
    <w:rsid w:val="00295B6E"/>
    <w:rsid w:val="002A25DE"/>
    <w:rsid w:val="002A50A3"/>
    <w:rsid w:val="002A57EE"/>
    <w:rsid w:val="002A7110"/>
    <w:rsid w:val="002B4799"/>
    <w:rsid w:val="002B5D92"/>
    <w:rsid w:val="002D6353"/>
    <w:rsid w:val="002E2FF6"/>
    <w:rsid w:val="002E40A1"/>
    <w:rsid w:val="002E69BF"/>
    <w:rsid w:val="002E7CC8"/>
    <w:rsid w:val="002F04A2"/>
    <w:rsid w:val="002F2D6B"/>
    <w:rsid w:val="002F3339"/>
    <w:rsid w:val="0031488A"/>
    <w:rsid w:val="00320A6F"/>
    <w:rsid w:val="003275AD"/>
    <w:rsid w:val="00330732"/>
    <w:rsid w:val="0034222F"/>
    <w:rsid w:val="003543E8"/>
    <w:rsid w:val="003579E7"/>
    <w:rsid w:val="00371029"/>
    <w:rsid w:val="003843E2"/>
    <w:rsid w:val="0038444F"/>
    <w:rsid w:val="0038605C"/>
    <w:rsid w:val="00386DF7"/>
    <w:rsid w:val="003914F9"/>
    <w:rsid w:val="00392140"/>
    <w:rsid w:val="00393E20"/>
    <w:rsid w:val="003957DA"/>
    <w:rsid w:val="00396A38"/>
    <w:rsid w:val="003A1939"/>
    <w:rsid w:val="003A2175"/>
    <w:rsid w:val="003A531D"/>
    <w:rsid w:val="003B4651"/>
    <w:rsid w:val="003C46CC"/>
    <w:rsid w:val="003F05D8"/>
    <w:rsid w:val="00402EB2"/>
    <w:rsid w:val="004031C7"/>
    <w:rsid w:val="00404E93"/>
    <w:rsid w:val="00412542"/>
    <w:rsid w:val="00424D22"/>
    <w:rsid w:val="00430F37"/>
    <w:rsid w:val="0043267C"/>
    <w:rsid w:val="004361EA"/>
    <w:rsid w:val="00453552"/>
    <w:rsid w:val="00453776"/>
    <w:rsid w:val="00462C7E"/>
    <w:rsid w:val="0046674E"/>
    <w:rsid w:val="004710B9"/>
    <w:rsid w:val="00471A42"/>
    <w:rsid w:val="00475768"/>
    <w:rsid w:val="004757C6"/>
    <w:rsid w:val="004841C3"/>
    <w:rsid w:val="00484FF3"/>
    <w:rsid w:val="00491178"/>
    <w:rsid w:val="004A1E29"/>
    <w:rsid w:val="004A1FD7"/>
    <w:rsid w:val="004A4029"/>
    <w:rsid w:val="004D0523"/>
    <w:rsid w:val="004D2698"/>
    <w:rsid w:val="004D392C"/>
    <w:rsid w:val="004E333E"/>
    <w:rsid w:val="00504032"/>
    <w:rsid w:val="00510E9F"/>
    <w:rsid w:val="00513590"/>
    <w:rsid w:val="00513756"/>
    <w:rsid w:val="005177E0"/>
    <w:rsid w:val="00517A16"/>
    <w:rsid w:val="00521176"/>
    <w:rsid w:val="005225C3"/>
    <w:rsid w:val="00527071"/>
    <w:rsid w:val="00535B5C"/>
    <w:rsid w:val="00561045"/>
    <w:rsid w:val="00563C79"/>
    <w:rsid w:val="0058157E"/>
    <w:rsid w:val="00584ED7"/>
    <w:rsid w:val="005949F3"/>
    <w:rsid w:val="005A0A2C"/>
    <w:rsid w:val="005A7FE6"/>
    <w:rsid w:val="005B1613"/>
    <w:rsid w:val="005B1EFE"/>
    <w:rsid w:val="005D530B"/>
    <w:rsid w:val="00641235"/>
    <w:rsid w:val="0064261B"/>
    <w:rsid w:val="006438D6"/>
    <w:rsid w:val="006442ED"/>
    <w:rsid w:val="00644799"/>
    <w:rsid w:val="006468C4"/>
    <w:rsid w:val="00650975"/>
    <w:rsid w:val="00652FEC"/>
    <w:rsid w:val="00655D11"/>
    <w:rsid w:val="00661477"/>
    <w:rsid w:val="00664CD1"/>
    <w:rsid w:val="00683A9F"/>
    <w:rsid w:val="006910E6"/>
    <w:rsid w:val="00697E66"/>
    <w:rsid w:val="006A05F0"/>
    <w:rsid w:val="006A0D4D"/>
    <w:rsid w:val="006A13B7"/>
    <w:rsid w:val="006B0C4F"/>
    <w:rsid w:val="006C443C"/>
    <w:rsid w:val="006D0D8F"/>
    <w:rsid w:val="006D29A8"/>
    <w:rsid w:val="006D5709"/>
    <w:rsid w:val="006D7A84"/>
    <w:rsid w:val="006D7B03"/>
    <w:rsid w:val="006F0242"/>
    <w:rsid w:val="006F327F"/>
    <w:rsid w:val="006F5061"/>
    <w:rsid w:val="006F641D"/>
    <w:rsid w:val="00700622"/>
    <w:rsid w:val="0070566C"/>
    <w:rsid w:val="00720410"/>
    <w:rsid w:val="0072155A"/>
    <w:rsid w:val="0072217E"/>
    <w:rsid w:val="00722626"/>
    <w:rsid w:val="00722778"/>
    <w:rsid w:val="0073510C"/>
    <w:rsid w:val="007358F0"/>
    <w:rsid w:val="00747592"/>
    <w:rsid w:val="007546E6"/>
    <w:rsid w:val="007548A6"/>
    <w:rsid w:val="00755D2D"/>
    <w:rsid w:val="00755E6D"/>
    <w:rsid w:val="007653A8"/>
    <w:rsid w:val="00765C2C"/>
    <w:rsid w:val="00772055"/>
    <w:rsid w:val="00775DBD"/>
    <w:rsid w:val="00785A02"/>
    <w:rsid w:val="00793AD5"/>
    <w:rsid w:val="007A56EA"/>
    <w:rsid w:val="007B67CD"/>
    <w:rsid w:val="007C3CCB"/>
    <w:rsid w:val="007C451A"/>
    <w:rsid w:val="007D4695"/>
    <w:rsid w:val="007E5D0C"/>
    <w:rsid w:val="007F15C5"/>
    <w:rsid w:val="00800A82"/>
    <w:rsid w:val="00802235"/>
    <w:rsid w:val="00804172"/>
    <w:rsid w:val="008117B3"/>
    <w:rsid w:val="00815397"/>
    <w:rsid w:val="00824E2B"/>
    <w:rsid w:val="00825653"/>
    <w:rsid w:val="008256AB"/>
    <w:rsid w:val="00826FA7"/>
    <w:rsid w:val="008271E1"/>
    <w:rsid w:val="00830EA1"/>
    <w:rsid w:val="00835CA0"/>
    <w:rsid w:val="00851C6A"/>
    <w:rsid w:val="008610D9"/>
    <w:rsid w:val="00861E23"/>
    <w:rsid w:val="008620ED"/>
    <w:rsid w:val="008726D2"/>
    <w:rsid w:val="008769D1"/>
    <w:rsid w:val="00877715"/>
    <w:rsid w:val="0088131A"/>
    <w:rsid w:val="00891093"/>
    <w:rsid w:val="0089437D"/>
    <w:rsid w:val="00894672"/>
    <w:rsid w:val="008A5F55"/>
    <w:rsid w:val="008B05DE"/>
    <w:rsid w:val="008B14F0"/>
    <w:rsid w:val="008B297C"/>
    <w:rsid w:val="008C6B34"/>
    <w:rsid w:val="008D609E"/>
    <w:rsid w:val="008F1875"/>
    <w:rsid w:val="00903AE4"/>
    <w:rsid w:val="0092282E"/>
    <w:rsid w:val="009324C7"/>
    <w:rsid w:val="00941224"/>
    <w:rsid w:val="00943588"/>
    <w:rsid w:val="00945C85"/>
    <w:rsid w:val="00960B16"/>
    <w:rsid w:val="009921A8"/>
    <w:rsid w:val="009962DC"/>
    <w:rsid w:val="009A42B6"/>
    <w:rsid w:val="009A7B50"/>
    <w:rsid w:val="009A7DE4"/>
    <w:rsid w:val="009B3FB9"/>
    <w:rsid w:val="009B41F4"/>
    <w:rsid w:val="009B47A6"/>
    <w:rsid w:val="009C0172"/>
    <w:rsid w:val="009C0CE0"/>
    <w:rsid w:val="009C4F9A"/>
    <w:rsid w:val="009C57E7"/>
    <w:rsid w:val="009E6146"/>
    <w:rsid w:val="009E737F"/>
    <w:rsid w:val="009F28D7"/>
    <w:rsid w:val="009F42FD"/>
    <w:rsid w:val="00A068C8"/>
    <w:rsid w:val="00A11A71"/>
    <w:rsid w:val="00A16853"/>
    <w:rsid w:val="00A16C51"/>
    <w:rsid w:val="00A373D5"/>
    <w:rsid w:val="00A376E4"/>
    <w:rsid w:val="00A40627"/>
    <w:rsid w:val="00A43586"/>
    <w:rsid w:val="00A44284"/>
    <w:rsid w:val="00A519B8"/>
    <w:rsid w:val="00A53BEA"/>
    <w:rsid w:val="00A661AF"/>
    <w:rsid w:val="00A7122A"/>
    <w:rsid w:val="00A71CF8"/>
    <w:rsid w:val="00A726AD"/>
    <w:rsid w:val="00A755E9"/>
    <w:rsid w:val="00A800FC"/>
    <w:rsid w:val="00A861A3"/>
    <w:rsid w:val="00A91604"/>
    <w:rsid w:val="00A954F3"/>
    <w:rsid w:val="00AA0674"/>
    <w:rsid w:val="00AB32DF"/>
    <w:rsid w:val="00AB5366"/>
    <w:rsid w:val="00AB5A1E"/>
    <w:rsid w:val="00AB6A37"/>
    <w:rsid w:val="00AC6A5C"/>
    <w:rsid w:val="00AD28BF"/>
    <w:rsid w:val="00AD39C3"/>
    <w:rsid w:val="00AD6D17"/>
    <w:rsid w:val="00AE17C3"/>
    <w:rsid w:val="00AE2C78"/>
    <w:rsid w:val="00AE3B6B"/>
    <w:rsid w:val="00AF5787"/>
    <w:rsid w:val="00B034EE"/>
    <w:rsid w:val="00B04143"/>
    <w:rsid w:val="00B0771C"/>
    <w:rsid w:val="00B115D5"/>
    <w:rsid w:val="00B1415B"/>
    <w:rsid w:val="00B158C8"/>
    <w:rsid w:val="00B21E07"/>
    <w:rsid w:val="00B2410E"/>
    <w:rsid w:val="00B31BC7"/>
    <w:rsid w:val="00B3294A"/>
    <w:rsid w:val="00B34BE7"/>
    <w:rsid w:val="00B35A02"/>
    <w:rsid w:val="00B43755"/>
    <w:rsid w:val="00B555A0"/>
    <w:rsid w:val="00B64501"/>
    <w:rsid w:val="00B71FB8"/>
    <w:rsid w:val="00B81F0F"/>
    <w:rsid w:val="00B823A2"/>
    <w:rsid w:val="00B940BF"/>
    <w:rsid w:val="00BA2BF6"/>
    <w:rsid w:val="00BA7296"/>
    <w:rsid w:val="00BA7BF6"/>
    <w:rsid w:val="00BB0EE0"/>
    <w:rsid w:val="00BD1A46"/>
    <w:rsid w:val="00BD40AE"/>
    <w:rsid w:val="00BD6C91"/>
    <w:rsid w:val="00BE1A30"/>
    <w:rsid w:val="00BF47EB"/>
    <w:rsid w:val="00BF5C19"/>
    <w:rsid w:val="00C01D5E"/>
    <w:rsid w:val="00C03560"/>
    <w:rsid w:val="00C036DF"/>
    <w:rsid w:val="00C21F41"/>
    <w:rsid w:val="00C22391"/>
    <w:rsid w:val="00C253BD"/>
    <w:rsid w:val="00C32423"/>
    <w:rsid w:val="00C438C4"/>
    <w:rsid w:val="00C53CEF"/>
    <w:rsid w:val="00C636D1"/>
    <w:rsid w:val="00C76BA7"/>
    <w:rsid w:val="00C7786B"/>
    <w:rsid w:val="00C837EB"/>
    <w:rsid w:val="00C846F1"/>
    <w:rsid w:val="00C92D93"/>
    <w:rsid w:val="00C95EA6"/>
    <w:rsid w:val="00CA4494"/>
    <w:rsid w:val="00CA46EA"/>
    <w:rsid w:val="00CC2E8C"/>
    <w:rsid w:val="00CD14A2"/>
    <w:rsid w:val="00CD4613"/>
    <w:rsid w:val="00CE0621"/>
    <w:rsid w:val="00CE40FC"/>
    <w:rsid w:val="00CE6451"/>
    <w:rsid w:val="00CE71C4"/>
    <w:rsid w:val="00CF1411"/>
    <w:rsid w:val="00CF2089"/>
    <w:rsid w:val="00CF35BD"/>
    <w:rsid w:val="00D12226"/>
    <w:rsid w:val="00D12D80"/>
    <w:rsid w:val="00D132E3"/>
    <w:rsid w:val="00D1598E"/>
    <w:rsid w:val="00D16860"/>
    <w:rsid w:val="00D178CE"/>
    <w:rsid w:val="00D22861"/>
    <w:rsid w:val="00D22975"/>
    <w:rsid w:val="00D25FD0"/>
    <w:rsid w:val="00D31FE8"/>
    <w:rsid w:val="00D320F5"/>
    <w:rsid w:val="00D44914"/>
    <w:rsid w:val="00D54D2C"/>
    <w:rsid w:val="00D57801"/>
    <w:rsid w:val="00D60B62"/>
    <w:rsid w:val="00D802B2"/>
    <w:rsid w:val="00DA169D"/>
    <w:rsid w:val="00DA782F"/>
    <w:rsid w:val="00DB073B"/>
    <w:rsid w:val="00DB0E3D"/>
    <w:rsid w:val="00DB1D96"/>
    <w:rsid w:val="00DB2FE0"/>
    <w:rsid w:val="00DB3436"/>
    <w:rsid w:val="00DC166D"/>
    <w:rsid w:val="00DC753D"/>
    <w:rsid w:val="00DD5BE4"/>
    <w:rsid w:val="00DD5D7B"/>
    <w:rsid w:val="00DD7BCD"/>
    <w:rsid w:val="00DE6603"/>
    <w:rsid w:val="00E0207A"/>
    <w:rsid w:val="00E05A85"/>
    <w:rsid w:val="00E2408F"/>
    <w:rsid w:val="00E26447"/>
    <w:rsid w:val="00E329EA"/>
    <w:rsid w:val="00E32A01"/>
    <w:rsid w:val="00E44659"/>
    <w:rsid w:val="00E53A8A"/>
    <w:rsid w:val="00E92294"/>
    <w:rsid w:val="00E93E25"/>
    <w:rsid w:val="00E95117"/>
    <w:rsid w:val="00EA36F0"/>
    <w:rsid w:val="00EA6DB0"/>
    <w:rsid w:val="00EB000F"/>
    <w:rsid w:val="00EB6C2B"/>
    <w:rsid w:val="00EB7989"/>
    <w:rsid w:val="00EC16D8"/>
    <w:rsid w:val="00EC1CD9"/>
    <w:rsid w:val="00EF5F0D"/>
    <w:rsid w:val="00F14188"/>
    <w:rsid w:val="00F15618"/>
    <w:rsid w:val="00F15734"/>
    <w:rsid w:val="00F15D8F"/>
    <w:rsid w:val="00F240C2"/>
    <w:rsid w:val="00F2681D"/>
    <w:rsid w:val="00F27515"/>
    <w:rsid w:val="00F33C66"/>
    <w:rsid w:val="00F37F59"/>
    <w:rsid w:val="00F40E36"/>
    <w:rsid w:val="00F43E65"/>
    <w:rsid w:val="00F47879"/>
    <w:rsid w:val="00F55ED3"/>
    <w:rsid w:val="00F6527F"/>
    <w:rsid w:val="00F73102"/>
    <w:rsid w:val="00F84303"/>
    <w:rsid w:val="00F93A86"/>
    <w:rsid w:val="00F93C38"/>
    <w:rsid w:val="00F97E9F"/>
    <w:rsid w:val="00FB0FF6"/>
    <w:rsid w:val="00FB462E"/>
    <w:rsid w:val="00FB6C97"/>
    <w:rsid w:val="00FC2B55"/>
    <w:rsid w:val="00FC6D1D"/>
    <w:rsid w:val="00FD22AB"/>
    <w:rsid w:val="00FD36AB"/>
    <w:rsid w:val="00FE0E5F"/>
    <w:rsid w:val="00FE1370"/>
    <w:rsid w:val="00FF21EF"/>
    <w:rsid w:val="00FF6EE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8905"/>
  <w15:chartTrackingRefBased/>
  <w15:docId w15:val="{E6CEE703-22E4-468D-81C4-A2AE0E3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4188"/>
    <w:pPr>
      <w:spacing w:after="0" w:line="240" w:lineRule="auto"/>
    </w:pPr>
    <w:rPr>
      <w:rFonts w:ascii="Trebuchet MS" w:eastAsia="Times New Roman" w:hAnsi="Trebuchet MS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E062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0C2"/>
  </w:style>
  <w:style w:type="paragraph" w:styleId="Fuzeile">
    <w:name w:val="footer"/>
    <w:basedOn w:val="Standard"/>
    <w:link w:val="FuzeileZchn"/>
    <w:uiPriority w:val="99"/>
    <w:unhideWhenUsed/>
    <w:rsid w:val="00F24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0C2"/>
  </w:style>
  <w:style w:type="paragraph" w:styleId="Textkrper">
    <w:name w:val="Body Text"/>
    <w:basedOn w:val="Standard"/>
    <w:link w:val="TextkrperZchn"/>
    <w:rsid w:val="00F14188"/>
    <w:pPr>
      <w:spacing w:after="120"/>
    </w:pPr>
    <w:rPr>
      <w:rFonts w:cs="Arial"/>
      <w:bCs/>
      <w:szCs w:val="30"/>
    </w:rPr>
  </w:style>
  <w:style w:type="character" w:customStyle="1" w:styleId="TextkrperZchn">
    <w:name w:val="Textkörper Zchn"/>
    <w:basedOn w:val="Absatz-Standardschriftart"/>
    <w:link w:val="Textkrper"/>
    <w:rsid w:val="00F14188"/>
    <w:rPr>
      <w:rFonts w:ascii="Trebuchet MS" w:eastAsia="Times New Roman" w:hAnsi="Trebuchet MS" w:cs="Arial"/>
      <w:bCs/>
      <w:szCs w:val="3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621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Listenabsatz">
    <w:name w:val="List Paragraph"/>
    <w:basedOn w:val="Standard"/>
    <w:uiPriority w:val="34"/>
    <w:qFormat/>
    <w:rsid w:val="00B21E07"/>
    <w:pPr>
      <w:ind w:left="720"/>
      <w:contextualSpacing/>
    </w:pPr>
  </w:style>
  <w:style w:type="character" w:styleId="Hyperlink">
    <w:name w:val="Hyperlink"/>
    <w:rsid w:val="00775DB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2020-05-19T19:45:00Z</dcterms:created>
  <dcterms:modified xsi:type="dcterms:W3CDTF">2020-05-19T19:46:00Z</dcterms:modified>
</cp:coreProperties>
</file>